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3A" w:rsidRDefault="00075D3A" w:rsidP="00DA501A">
      <w:pPr>
        <w:spacing w:after="0" w:line="240" w:lineRule="auto"/>
        <w:contextualSpacing/>
        <w:rPr>
          <w:rFonts w:ascii="Times New Roman" w:hAnsi="Times New Roman" w:cs="Times New Roman"/>
          <w:sz w:val="28"/>
          <w:szCs w:val="28"/>
        </w:rPr>
      </w:pPr>
    </w:p>
    <w:p w:rsidR="00E950A7" w:rsidRPr="00E950A7" w:rsidRDefault="00E950A7" w:rsidP="00DA501A">
      <w:pPr>
        <w:spacing w:after="0" w:line="240" w:lineRule="auto"/>
        <w:jc w:val="center"/>
        <w:rPr>
          <w:rFonts w:ascii="Times New Roman" w:eastAsia="Calibri" w:hAnsi="Times New Roman" w:cs="Times New Roman"/>
          <w:sz w:val="28"/>
          <w:szCs w:val="28"/>
          <w:lang w:eastAsia="ru-RU"/>
        </w:rPr>
      </w:pPr>
      <w:r w:rsidRPr="00E950A7">
        <w:rPr>
          <w:rFonts w:ascii="Times New Roman" w:eastAsia="Calibri" w:hAnsi="Times New Roman" w:cs="Times New Roman"/>
          <w:sz w:val="28"/>
          <w:szCs w:val="28"/>
          <w:lang w:eastAsia="ru-RU"/>
        </w:rPr>
        <w:t>МУНИЦИПАЛЬНОЕ БЮДЖЕТНОЕ  УЧРЕЖДЕНИЕ</w:t>
      </w:r>
    </w:p>
    <w:p w:rsidR="00504934" w:rsidRDefault="00504934" w:rsidP="00DA501A">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ДОПОЛНИТЕЛЬНОГО ОБРАЗОВАНИЯ </w:t>
      </w:r>
    </w:p>
    <w:p w:rsidR="00E950A7" w:rsidRPr="00E950A7" w:rsidRDefault="00E950A7" w:rsidP="00DA501A">
      <w:pPr>
        <w:spacing w:after="0" w:line="240" w:lineRule="auto"/>
        <w:jc w:val="center"/>
        <w:rPr>
          <w:rFonts w:ascii="Times New Roman" w:eastAsia="Calibri" w:hAnsi="Times New Roman" w:cs="Times New Roman"/>
          <w:sz w:val="28"/>
          <w:szCs w:val="28"/>
          <w:lang w:eastAsia="ru-RU"/>
        </w:rPr>
      </w:pPr>
      <w:r w:rsidRPr="00E950A7">
        <w:rPr>
          <w:rFonts w:ascii="Times New Roman" w:eastAsia="Calibri" w:hAnsi="Times New Roman" w:cs="Times New Roman"/>
          <w:sz w:val="28"/>
          <w:szCs w:val="28"/>
          <w:lang w:eastAsia="ru-RU"/>
        </w:rPr>
        <w:t>г. БУЗУЛУКА «СПОРТИВНАЯ ШКОЛА №2»</w:t>
      </w:r>
    </w:p>
    <w:p w:rsidR="00E950A7" w:rsidRPr="00E950A7" w:rsidRDefault="00E950A7" w:rsidP="00A3065D">
      <w:pPr>
        <w:spacing w:after="0" w:line="240" w:lineRule="auto"/>
        <w:jc w:val="both"/>
        <w:rPr>
          <w:rFonts w:ascii="Times New Roman" w:eastAsia="Calibri" w:hAnsi="Times New Roman" w:cs="Times New Roman"/>
          <w:sz w:val="28"/>
          <w:szCs w:val="28"/>
          <w:lang w:eastAsia="ru-RU"/>
        </w:rPr>
      </w:pPr>
    </w:p>
    <w:p w:rsidR="00E950A7" w:rsidRPr="00E950A7" w:rsidRDefault="00E950A7" w:rsidP="00A3065D">
      <w:pPr>
        <w:spacing w:after="0" w:line="240" w:lineRule="auto"/>
        <w:jc w:val="both"/>
        <w:rPr>
          <w:rFonts w:ascii="Times New Roman" w:eastAsia="Calibri" w:hAnsi="Times New Roman" w:cs="Times New Roman"/>
          <w:b/>
          <w:sz w:val="28"/>
          <w:szCs w:val="28"/>
          <w:lang w:eastAsia="ru-RU"/>
        </w:rPr>
      </w:pPr>
    </w:p>
    <w:p w:rsidR="00E950A7" w:rsidRPr="00E950A7" w:rsidRDefault="00317407" w:rsidP="00A3065D">
      <w:pPr>
        <w:spacing w:after="0" w:line="240" w:lineRule="auto"/>
        <w:jc w:val="both"/>
        <w:rPr>
          <w:rFonts w:ascii="Times New Roman" w:eastAsia="Calibri" w:hAnsi="Times New Roman" w:cs="Times New Roman"/>
          <w:b/>
          <w:sz w:val="28"/>
          <w:szCs w:val="28"/>
          <w:lang w:eastAsia="ru-RU"/>
        </w:rPr>
      </w:pPr>
      <w:r>
        <w:rPr>
          <w:noProof/>
          <w:lang w:eastAsia="ru-RU"/>
        </w:rPr>
        <w:drawing>
          <wp:inline distT="0" distB="0" distL="0" distR="0">
            <wp:extent cx="6415405" cy="1385151"/>
            <wp:effectExtent l="19050" t="0" r="4445" b="0"/>
            <wp:docPr id="7" name="Рисунок 7" descr="C:\DOCUME~1\Evgenia\LOCALS~1\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1\Evgenia\LOCALS~1\Temp\FineReader12.00\media\image1.jpeg"/>
                    <pic:cNvPicPr>
                      <a:picLocks noChangeAspect="1" noChangeArrowheads="1"/>
                    </pic:cNvPicPr>
                  </pic:nvPicPr>
                  <pic:blipFill>
                    <a:blip r:embed="rId8"/>
                    <a:srcRect/>
                    <a:stretch>
                      <a:fillRect/>
                    </a:stretch>
                  </pic:blipFill>
                  <pic:spPr bwMode="auto">
                    <a:xfrm>
                      <a:off x="0" y="0"/>
                      <a:ext cx="6415405" cy="1385151"/>
                    </a:xfrm>
                    <a:prstGeom prst="rect">
                      <a:avLst/>
                    </a:prstGeom>
                    <a:noFill/>
                    <a:ln w="9525">
                      <a:noFill/>
                      <a:miter lim="800000"/>
                      <a:headEnd/>
                      <a:tailEnd/>
                    </a:ln>
                  </pic:spPr>
                </pic:pic>
              </a:graphicData>
            </a:graphic>
          </wp:inline>
        </w:drawing>
      </w:r>
    </w:p>
    <w:p w:rsidR="00E950A7" w:rsidRPr="00E950A7" w:rsidRDefault="00E950A7" w:rsidP="00A3065D">
      <w:pPr>
        <w:spacing w:before="100" w:beforeAutospacing="1" w:after="100" w:afterAutospacing="1" w:line="240" w:lineRule="auto"/>
        <w:jc w:val="both"/>
        <w:rPr>
          <w:rFonts w:ascii="Times New Roman" w:eastAsia="Calibri" w:hAnsi="Times New Roman" w:cs="Times New Roman"/>
          <w:sz w:val="24"/>
          <w:szCs w:val="24"/>
          <w:lang w:eastAsia="ru-RU"/>
        </w:rPr>
      </w:pPr>
    </w:p>
    <w:p w:rsidR="007D663A" w:rsidRPr="00B01975" w:rsidRDefault="007D663A" w:rsidP="009167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01975">
        <w:rPr>
          <w:rFonts w:ascii="Times New Roman" w:eastAsia="Times New Roman" w:hAnsi="Times New Roman" w:cs="Times New Roman"/>
          <w:b/>
          <w:sz w:val="28"/>
          <w:szCs w:val="28"/>
          <w:lang w:eastAsia="ru-RU"/>
        </w:rPr>
        <w:t xml:space="preserve">Дополнительная образовательная программа спортивной подготовки </w:t>
      </w:r>
      <w:r w:rsidRPr="00B01975">
        <w:rPr>
          <w:rFonts w:ascii="Times New Roman" w:eastAsia="Times New Roman" w:hAnsi="Times New Roman" w:cs="Times New Roman"/>
          <w:b/>
          <w:sz w:val="28"/>
          <w:szCs w:val="28"/>
          <w:lang w:eastAsia="ru-RU"/>
        </w:rPr>
        <w:br/>
      </w:r>
      <w:r>
        <w:rPr>
          <w:rFonts w:ascii="Times New Roman" w:hAnsi="Times New Roman" w:cs="Times New Roman"/>
          <w:b/>
          <w:sz w:val="28"/>
          <w:szCs w:val="28"/>
        </w:rPr>
        <w:t>по виду спорта  «</w:t>
      </w:r>
      <w:r w:rsidRPr="007D663A">
        <w:rPr>
          <w:rFonts w:ascii="Times New Roman" w:hAnsi="Times New Roman" w:cs="Times New Roman"/>
          <w:b/>
          <w:sz w:val="28"/>
          <w:szCs w:val="28"/>
        </w:rPr>
        <w:t>Лыжные    гонки</w:t>
      </w:r>
      <w:r w:rsidRPr="00B01975">
        <w:rPr>
          <w:rFonts w:ascii="Times New Roman" w:hAnsi="Times New Roman" w:cs="Times New Roman"/>
          <w:b/>
          <w:sz w:val="28"/>
          <w:szCs w:val="28"/>
        </w:rPr>
        <w:t>»</w:t>
      </w:r>
    </w:p>
    <w:p w:rsidR="00E950A7" w:rsidRPr="00E950A7" w:rsidRDefault="00E950A7" w:rsidP="00916758">
      <w:pPr>
        <w:spacing w:after="200" w:line="240" w:lineRule="auto"/>
        <w:ind w:firstLine="540"/>
        <w:jc w:val="center"/>
        <w:rPr>
          <w:rFonts w:ascii="Times New Roman" w:eastAsia="Calibri" w:hAnsi="Times New Roman" w:cs="Times New Roman"/>
          <w:sz w:val="28"/>
          <w:szCs w:val="28"/>
          <w:lang w:eastAsia="ru-RU"/>
        </w:rPr>
      </w:pPr>
      <w:r w:rsidRPr="00E950A7">
        <w:rPr>
          <w:rFonts w:ascii="Times New Roman CYR" w:eastAsia="Calibri" w:hAnsi="Times New Roman CYR" w:cs="Times New Roman CYR"/>
          <w:b/>
          <w:bCs/>
          <w:sz w:val="24"/>
          <w:szCs w:val="24"/>
        </w:rPr>
        <w:t>Программа разработана на основе:</w:t>
      </w:r>
      <w:r w:rsidRPr="00E950A7">
        <w:rPr>
          <w:rFonts w:ascii="Times New Roman" w:eastAsia="Calibri" w:hAnsi="Times New Roman" w:cs="Times New Roman"/>
          <w:sz w:val="28"/>
          <w:szCs w:val="28"/>
          <w:lang w:eastAsia="ru-RU"/>
        </w:rPr>
        <w:t xml:space="preserve"> Федерального стандарта спортивной подготовки по виду спорта «лыжные гонки», утвержденного приказом Министерства спорта Российской Федерации от  </w:t>
      </w:r>
      <w:r w:rsidR="005056AD">
        <w:rPr>
          <w:rFonts w:ascii="Times New Roman" w:eastAsia="Calibri" w:hAnsi="Times New Roman" w:cs="Times New Roman"/>
          <w:sz w:val="28"/>
          <w:szCs w:val="28"/>
          <w:lang w:eastAsia="ru-RU"/>
        </w:rPr>
        <w:t>17 сентября</w:t>
      </w:r>
      <w:r w:rsidRPr="00E950A7">
        <w:rPr>
          <w:rFonts w:ascii="Times New Roman" w:eastAsia="Calibri" w:hAnsi="Times New Roman" w:cs="Times New Roman"/>
          <w:sz w:val="28"/>
          <w:szCs w:val="28"/>
          <w:lang w:eastAsia="ru-RU"/>
        </w:rPr>
        <w:t xml:space="preserve"> 20</w:t>
      </w:r>
      <w:r w:rsidR="005056AD">
        <w:rPr>
          <w:rFonts w:ascii="Times New Roman" w:eastAsia="Calibri" w:hAnsi="Times New Roman" w:cs="Times New Roman"/>
          <w:sz w:val="28"/>
          <w:szCs w:val="28"/>
          <w:lang w:eastAsia="ru-RU"/>
        </w:rPr>
        <w:t>22</w:t>
      </w:r>
      <w:r w:rsidRPr="00E950A7">
        <w:rPr>
          <w:rFonts w:ascii="Times New Roman" w:eastAsia="Calibri" w:hAnsi="Times New Roman" w:cs="Times New Roman"/>
          <w:sz w:val="28"/>
          <w:szCs w:val="28"/>
          <w:lang w:eastAsia="ru-RU"/>
        </w:rPr>
        <w:t xml:space="preserve"> года № </w:t>
      </w:r>
      <w:r w:rsidR="005056AD">
        <w:rPr>
          <w:rFonts w:ascii="Times New Roman" w:eastAsia="Calibri" w:hAnsi="Times New Roman" w:cs="Times New Roman"/>
          <w:sz w:val="28"/>
          <w:szCs w:val="28"/>
          <w:lang w:eastAsia="ru-RU"/>
        </w:rPr>
        <w:t>733</w:t>
      </w:r>
    </w:p>
    <w:p w:rsidR="00E950A7" w:rsidRPr="00E950A7" w:rsidRDefault="00E950A7" w:rsidP="00916758">
      <w:pPr>
        <w:spacing w:after="200" w:line="240" w:lineRule="auto"/>
        <w:ind w:firstLine="540"/>
        <w:jc w:val="center"/>
        <w:rPr>
          <w:rFonts w:ascii="Times New Roman" w:eastAsia="Calibri" w:hAnsi="Times New Roman" w:cs="Times New Roman"/>
          <w:sz w:val="28"/>
          <w:szCs w:val="28"/>
          <w:lang w:eastAsia="ru-RU"/>
        </w:rPr>
      </w:pPr>
    </w:p>
    <w:p w:rsidR="00E950A7" w:rsidRPr="00E950A7" w:rsidRDefault="00E950A7" w:rsidP="00916758">
      <w:pPr>
        <w:autoSpaceDE w:val="0"/>
        <w:autoSpaceDN w:val="0"/>
        <w:adjustRightInd w:val="0"/>
        <w:spacing w:after="0" w:line="240" w:lineRule="auto"/>
        <w:ind w:firstLine="540"/>
        <w:jc w:val="right"/>
        <w:rPr>
          <w:rFonts w:ascii="Times New Roman CYR" w:eastAsia="Calibri" w:hAnsi="Times New Roman CYR" w:cs="Times New Roman CYR"/>
          <w:color w:val="000000"/>
          <w:sz w:val="24"/>
          <w:szCs w:val="24"/>
        </w:rPr>
      </w:pPr>
      <w:r w:rsidRPr="00E950A7">
        <w:rPr>
          <w:rFonts w:ascii="Times New Roman CYR" w:eastAsia="Calibri" w:hAnsi="Times New Roman CYR" w:cs="Times New Roman CYR"/>
          <w:color w:val="000000"/>
          <w:sz w:val="24"/>
          <w:szCs w:val="24"/>
        </w:rPr>
        <w:t>Срок реализации программы:</w:t>
      </w:r>
    </w:p>
    <w:p w:rsidR="00E950A7" w:rsidRPr="00E950A7" w:rsidRDefault="00E950A7" w:rsidP="00916758">
      <w:pPr>
        <w:autoSpaceDE w:val="0"/>
        <w:autoSpaceDN w:val="0"/>
        <w:adjustRightInd w:val="0"/>
        <w:spacing w:after="0" w:line="240" w:lineRule="auto"/>
        <w:ind w:firstLine="540"/>
        <w:jc w:val="right"/>
        <w:rPr>
          <w:rFonts w:ascii="Times New Roman CYR" w:eastAsia="Calibri" w:hAnsi="Times New Roman CYR" w:cs="Times New Roman CYR"/>
          <w:color w:val="000000"/>
          <w:sz w:val="24"/>
          <w:szCs w:val="24"/>
        </w:rPr>
      </w:pPr>
      <w:r w:rsidRPr="00E950A7">
        <w:rPr>
          <w:rFonts w:ascii="Times New Roman" w:eastAsia="Calibri" w:hAnsi="Times New Roman" w:cs="Times New Roman"/>
          <w:color w:val="000000"/>
          <w:sz w:val="24"/>
          <w:szCs w:val="24"/>
        </w:rPr>
        <w:t>-</w:t>
      </w:r>
      <w:r w:rsidRPr="00E950A7">
        <w:rPr>
          <w:rFonts w:ascii="Times New Roman CYR" w:eastAsia="Calibri" w:hAnsi="Times New Roman CYR" w:cs="Times New Roman CYR"/>
          <w:color w:val="000000"/>
          <w:sz w:val="24"/>
          <w:szCs w:val="24"/>
        </w:rPr>
        <w:t>на этапе начальной подготовки - 3 года;</w:t>
      </w:r>
    </w:p>
    <w:p w:rsidR="00E950A7" w:rsidRPr="00E950A7" w:rsidRDefault="00E950A7" w:rsidP="00916758">
      <w:pPr>
        <w:autoSpaceDE w:val="0"/>
        <w:autoSpaceDN w:val="0"/>
        <w:adjustRightInd w:val="0"/>
        <w:spacing w:after="0" w:line="240" w:lineRule="auto"/>
        <w:ind w:firstLine="540"/>
        <w:jc w:val="right"/>
        <w:rPr>
          <w:rFonts w:ascii="Times New Roman CYR" w:eastAsia="Calibri" w:hAnsi="Times New Roman CYR" w:cs="Times New Roman CYR"/>
          <w:color w:val="000000"/>
          <w:sz w:val="24"/>
          <w:szCs w:val="24"/>
        </w:rPr>
      </w:pPr>
      <w:r w:rsidRPr="00E950A7">
        <w:rPr>
          <w:rFonts w:ascii="Times New Roman" w:eastAsia="Calibri" w:hAnsi="Times New Roman" w:cs="Times New Roman"/>
          <w:color w:val="000000"/>
          <w:sz w:val="24"/>
          <w:szCs w:val="24"/>
        </w:rPr>
        <w:t xml:space="preserve">- </w:t>
      </w:r>
      <w:r w:rsidRPr="00E950A7">
        <w:rPr>
          <w:rFonts w:ascii="Times New Roman CYR" w:eastAsia="Calibri" w:hAnsi="Times New Roman CYR" w:cs="Times New Roman CYR"/>
          <w:color w:val="000000"/>
          <w:sz w:val="24"/>
          <w:szCs w:val="24"/>
        </w:rPr>
        <w:t>на  тренировочном этапе - 5лет;</w:t>
      </w:r>
    </w:p>
    <w:p w:rsidR="00E950A7" w:rsidRPr="00E950A7" w:rsidRDefault="00E950A7" w:rsidP="00916758">
      <w:pPr>
        <w:autoSpaceDE w:val="0"/>
        <w:autoSpaceDN w:val="0"/>
        <w:adjustRightInd w:val="0"/>
        <w:spacing w:after="0" w:line="240" w:lineRule="auto"/>
        <w:ind w:firstLine="540"/>
        <w:jc w:val="right"/>
        <w:rPr>
          <w:rFonts w:ascii="Times New Roman CYR" w:eastAsia="Calibri" w:hAnsi="Times New Roman CYR" w:cs="Times New Roman CYR"/>
          <w:color w:val="000000"/>
          <w:sz w:val="24"/>
          <w:szCs w:val="24"/>
        </w:rPr>
      </w:pPr>
      <w:r w:rsidRPr="00E950A7">
        <w:rPr>
          <w:rFonts w:ascii="Times New Roman" w:eastAsia="Calibri" w:hAnsi="Times New Roman" w:cs="Times New Roman"/>
          <w:color w:val="000000"/>
          <w:sz w:val="24"/>
          <w:szCs w:val="24"/>
        </w:rPr>
        <w:t>-</w:t>
      </w:r>
      <w:r w:rsidRPr="00E950A7">
        <w:rPr>
          <w:rFonts w:ascii="Times New Roman CYR" w:eastAsia="Calibri" w:hAnsi="Times New Roman CYR" w:cs="Times New Roman CYR"/>
          <w:color w:val="000000"/>
          <w:sz w:val="24"/>
          <w:szCs w:val="24"/>
        </w:rPr>
        <w:t>на этапе совершенствования спортивного мастерства – не ограничивается;</w:t>
      </w:r>
    </w:p>
    <w:p w:rsidR="00E950A7" w:rsidRPr="00E950A7" w:rsidRDefault="00E950A7" w:rsidP="00916758">
      <w:pPr>
        <w:autoSpaceDE w:val="0"/>
        <w:autoSpaceDN w:val="0"/>
        <w:adjustRightInd w:val="0"/>
        <w:spacing w:after="0" w:line="240" w:lineRule="auto"/>
        <w:ind w:firstLine="540"/>
        <w:jc w:val="right"/>
        <w:rPr>
          <w:rFonts w:ascii="Times New Roman CYR" w:eastAsia="Calibri" w:hAnsi="Times New Roman CYR" w:cs="Times New Roman CYR"/>
          <w:color w:val="000000"/>
          <w:sz w:val="24"/>
          <w:szCs w:val="24"/>
        </w:rPr>
      </w:pPr>
      <w:r w:rsidRPr="00E950A7">
        <w:rPr>
          <w:rFonts w:ascii="Times New Roman" w:eastAsia="Calibri" w:hAnsi="Times New Roman" w:cs="Times New Roman"/>
          <w:color w:val="000000"/>
          <w:sz w:val="24"/>
          <w:szCs w:val="24"/>
        </w:rPr>
        <w:t>-</w:t>
      </w:r>
      <w:r w:rsidRPr="00E950A7">
        <w:rPr>
          <w:rFonts w:ascii="Times New Roman CYR" w:eastAsia="Calibri" w:hAnsi="Times New Roman CYR" w:cs="Times New Roman CYR"/>
          <w:color w:val="000000"/>
          <w:sz w:val="24"/>
          <w:szCs w:val="24"/>
        </w:rPr>
        <w:t>на этапе высшего спортивного мастерства - не ограничивается.</w:t>
      </w:r>
    </w:p>
    <w:p w:rsidR="00E950A7" w:rsidRPr="00E950A7" w:rsidRDefault="00E950A7" w:rsidP="00916758">
      <w:pPr>
        <w:tabs>
          <w:tab w:val="left" w:pos="6495"/>
        </w:tabs>
        <w:autoSpaceDE w:val="0"/>
        <w:autoSpaceDN w:val="0"/>
        <w:adjustRightInd w:val="0"/>
        <w:spacing w:after="0" w:line="240" w:lineRule="auto"/>
        <w:ind w:firstLine="540"/>
        <w:jc w:val="right"/>
        <w:rPr>
          <w:rFonts w:ascii="Times New Roman CYR" w:eastAsia="Calibri" w:hAnsi="Times New Roman CYR" w:cs="Times New Roman CYR"/>
          <w:sz w:val="24"/>
          <w:szCs w:val="24"/>
        </w:rPr>
      </w:pPr>
      <w:r w:rsidRPr="00E950A7">
        <w:rPr>
          <w:rFonts w:ascii="Times New Roman" w:eastAsia="Calibri" w:hAnsi="Times New Roman" w:cs="Times New Roman"/>
          <w:sz w:val="24"/>
          <w:szCs w:val="24"/>
        </w:rPr>
        <w:tab/>
      </w:r>
      <w:r w:rsidRPr="00E950A7">
        <w:rPr>
          <w:rFonts w:ascii="Times New Roman CYR" w:eastAsia="Calibri" w:hAnsi="Times New Roman CYR" w:cs="Times New Roman CYR"/>
          <w:sz w:val="24"/>
          <w:szCs w:val="24"/>
        </w:rPr>
        <w:t>Составители программы:</w:t>
      </w:r>
    </w:p>
    <w:p w:rsidR="00E950A7" w:rsidRPr="00E950A7" w:rsidRDefault="00E950A7" w:rsidP="00916758">
      <w:pPr>
        <w:tabs>
          <w:tab w:val="left" w:pos="6495"/>
        </w:tabs>
        <w:autoSpaceDE w:val="0"/>
        <w:autoSpaceDN w:val="0"/>
        <w:adjustRightInd w:val="0"/>
        <w:spacing w:after="0" w:line="240" w:lineRule="auto"/>
        <w:ind w:firstLine="540"/>
        <w:jc w:val="right"/>
        <w:rPr>
          <w:rFonts w:ascii="Times New Roman CYR" w:eastAsia="Calibri" w:hAnsi="Times New Roman CYR" w:cs="Times New Roman CYR"/>
          <w:sz w:val="24"/>
          <w:szCs w:val="24"/>
        </w:rPr>
      </w:pPr>
      <w:r w:rsidRPr="00E950A7">
        <w:rPr>
          <w:rFonts w:ascii="Times New Roman CYR" w:eastAsia="Calibri" w:hAnsi="Times New Roman CYR" w:cs="Times New Roman CYR"/>
          <w:sz w:val="24"/>
          <w:szCs w:val="24"/>
        </w:rPr>
        <w:t>Директор - Григорьева Е.Г.</w:t>
      </w:r>
    </w:p>
    <w:p w:rsidR="00E950A7" w:rsidRPr="00E950A7" w:rsidRDefault="00E950A7" w:rsidP="00916758">
      <w:pPr>
        <w:tabs>
          <w:tab w:val="left" w:pos="6495"/>
        </w:tabs>
        <w:autoSpaceDE w:val="0"/>
        <w:autoSpaceDN w:val="0"/>
        <w:adjustRightInd w:val="0"/>
        <w:spacing w:after="0" w:line="240" w:lineRule="auto"/>
        <w:ind w:firstLine="540"/>
        <w:jc w:val="right"/>
        <w:rPr>
          <w:rFonts w:ascii="Times New Roman CYR" w:eastAsia="Calibri" w:hAnsi="Times New Roman CYR" w:cs="Times New Roman CYR"/>
          <w:sz w:val="24"/>
          <w:szCs w:val="24"/>
        </w:rPr>
      </w:pPr>
      <w:r w:rsidRPr="00E950A7">
        <w:rPr>
          <w:rFonts w:ascii="Times New Roman CYR" w:eastAsia="Calibri" w:hAnsi="Times New Roman CYR" w:cs="Times New Roman CYR"/>
          <w:sz w:val="24"/>
          <w:szCs w:val="24"/>
        </w:rPr>
        <w:t xml:space="preserve">Заместитель директора по спортивной подготовке – </w:t>
      </w:r>
      <w:r w:rsidR="005056AD">
        <w:rPr>
          <w:rFonts w:ascii="Times New Roman CYR" w:eastAsia="Calibri" w:hAnsi="Times New Roman CYR" w:cs="Times New Roman CYR"/>
          <w:sz w:val="24"/>
          <w:szCs w:val="24"/>
        </w:rPr>
        <w:t>Волкова Н.А.</w:t>
      </w:r>
    </w:p>
    <w:p w:rsidR="00E950A7" w:rsidRPr="00E950A7" w:rsidRDefault="00E950A7" w:rsidP="00916758">
      <w:pPr>
        <w:tabs>
          <w:tab w:val="left" w:pos="6495"/>
        </w:tabs>
        <w:autoSpaceDE w:val="0"/>
        <w:autoSpaceDN w:val="0"/>
        <w:adjustRightInd w:val="0"/>
        <w:spacing w:after="0" w:line="240" w:lineRule="auto"/>
        <w:ind w:firstLine="540"/>
        <w:jc w:val="right"/>
        <w:rPr>
          <w:rFonts w:ascii="Times New Roman CYR" w:eastAsia="Calibri" w:hAnsi="Times New Roman CYR" w:cs="Times New Roman CYR"/>
          <w:sz w:val="24"/>
          <w:szCs w:val="24"/>
        </w:rPr>
      </w:pPr>
      <w:r w:rsidRPr="00E950A7">
        <w:rPr>
          <w:rFonts w:ascii="Times New Roman CYR" w:eastAsia="Calibri" w:hAnsi="Times New Roman CYR" w:cs="Times New Roman CYR"/>
          <w:sz w:val="24"/>
          <w:szCs w:val="24"/>
        </w:rPr>
        <w:t xml:space="preserve">инструктор-методист – </w:t>
      </w:r>
      <w:r w:rsidR="005056AD">
        <w:rPr>
          <w:rFonts w:ascii="Times New Roman CYR" w:eastAsia="Calibri" w:hAnsi="Times New Roman CYR" w:cs="Times New Roman CYR"/>
          <w:sz w:val="24"/>
          <w:szCs w:val="24"/>
        </w:rPr>
        <w:t>Липендин В.А.</w:t>
      </w:r>
    </w:p>
    <w:p w:rsidR="00E950A7" w:rsidRPr="00E950A7" w:rsidRDefault="00E950A7" w:rsidP="00916758">
      <w:pPr>
        <w:tabs>
          <w:tab w:val="left" w:pos="6495"/>
        </w:tabs>
        <w:autoSpaceDE w:val="0"/>
        <w:autoSpaceDN w:val="0"/>
        <w:adjustRightInd w:val="0"/>
        <w:spacing w:after="0" w:line="240" w:lineRule="auto"/>
        <w:ind w:firstLine="540"/>
        <w:jc w:val="right"/>
        <w:rPr>
          <w:rFonts w:ascii="Times New Roman CYR" w:eastAsia="Calibri" w:hAnsi="Times New Roman CYR" w:cs="Times New Roman CYR"/>
          <w:sz w:val="24"/>
          <w:szCs w:val="24"/>
        </w:rPr>
      </w:pPr>
      <w:r w:rsidRPr="00E950A7">
        <w:rPr>
          <w:rFonts w:ascii="Times New Roman CYR" w:eastAsia="Calibri" w:hAnsi="Times New Roman CYR" w:cs="Times New Roman CYR"/>
          <w:sz w:val="24"/>
          <w:szCs w:val="24"/>
        </w:rPr>
        <w:t xml:space="preserve">старший </w:t>
      </w:r>
      <w:r w:rsidR="00A84709">
        <w:rPr>
          <w:rFonts w:ascii="Times New Roman CYR" w:eastAsia="Calibri" w:hAnsi="Times New Roman CYR" w:cs="Times New Roman CYR"/>
          <w:sz w:val="24"/>
          <w:szCs w:val="24"/>
        </w:rPr>
        <w:t>тренер-преподаватель</w:t>
      </w:r>
      <w:r w:rsidRPr="00E950A7">
        <w:rPr>
          <w:rFonts w:ascii="Times New Roman CYR" w:eastAsia="Calibri" w:hAnsi="Times New Roman CYR" w:cs="Times New Roman CYR"/>
          <w:sz w:val="24"/>
          <w:szCs w:val="24"/>
        </w:rPr>
        <w:t xml:space="preserve"> по лыжным гонкам – Николаев Е.Е.</w:t>
      </w:r>
    </w:p>
    <w:p w:rsidR="00E950A7" w:rsidRPr="00E950A7" w:rsidRDefault="00A84709" w:rsidP="00916758">
      <w:pPr>
        <w:tabs>
          <w:tab w:val="left" w:pos="6495"/>
        </w:tabs>
        <w:autoSpaceDE w:val="0"/>
        <w:autoSpaceDN w:val="0"/>
        <w:adjustRightInd w:val="0"/>
        <w:spacing w:after="0" w:line="240" w:lineRule="auto"/>
        <w:ind w:firstLine="540"/>
        <w:jc w:val="right"/>
        <w:rPr>
          <w:rFonts w:ascii="Times New Roman CYR" w:eastAsia="Calibri" w:hAnsi="Times New Roman CYR" w:cs="Times New Roman CYR"/>
          <w:sz w:val="24"/>
          <w:szCs w:val="24"/>
        </w:rPr>
      </w:pPr>
      <w:r>
        <w:rPr>
          <w:rFonts w:ascii="Times New Roman CYR" w:eastAsia="Calibri" w:hAnsi="Times New Roman CYR" w:cs="Times New Roman CYR"/>
          <w:sz w:val="24"/>
          <w:szCs w:val="24"/>
        </w:rPr>
        <w:t>тренер-преподаватель</w:t>
      </w:r>
      <w:r w:rsidR="00E950A7" w:rsidRPr="00E950A7">
        <w:rPr>
          <w:rFonts w:ascii="Times New Roman CYR" w:eastAsia="Calibri" w:hAnsi="Times New Roman CYR" w:cs="Times New Roman CYR"/>
          <w:sz w:val="24"/>
          <w:szCs w:val="24"/>
        </w:rPr>
        <w:t xml:space="preserve"> по лыжным гонкам – Баюк С.В.</w:t>
      </w:r>
    </w:p>
    <w:p w:rsidR="00E950A7" w:rsidRPr="00E950A7" w:rsidRDefault="00D356B8" w:rsidP="00A3065D">
      <w:pPr>
        <w:spacing w:after="200" w:line="240" w:lineRule="auto"/>
        <w:jc w:val="both"/>
        <w:rPr>
          <w:rFonts w:ascii="Times New Roman" w:eastAsia="Calibri" w:hAnsi="Times New Roman" w:cs="Times New Roman"/>
          <w:sz w:val="28"/>
          <w:szCs w:val="28"/>
        </w:rPr>
      </w:pPr>
      <w:r>
        <w:rPr>
          <w:rFonts w:ascii="Times New Roman CYR" w:eastAsia="Calibri" w:hAnsi="Times New Roman CYR" w:cs="Times New Roman CYR"/>
          <w:sz w:val="24"/>
          <w:szCs w:val="24"/>
        </w:rPr>
        <w:t xml:space="preserve">                                   </w:t>
      </w:r>
      <w:r w:rsidR="00936432">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тренер-преподаватель</w:t>
      </w:r>
      <w:r w:rsidRPr="00E950A7">
        <w:rPr>
          <w:rFonts w:ascii="Times New Roman CYR" w:eastAsia="Calibri" w:hAnsi="Times New Roman CYR" w:cs="Times New Roman CYR"/>
          <w:sz w:val="24"/>
          <w:szCs w:val="24"/>
        </w:rPr>
        <w:t xml:space="preserve"> по лыжным гонкам – </w:t>
      </w:r>
      <w:r>
        <w:rPr>
          <w:rFonts w:ascii="Times New Roman CYR" w:eastAsia="Calibri" w:hAnsi="Times New Roman CYR" w:cs="Times New Roman CYR"/>
          <w:sz w:val="24"/>
          <w:szCs w:val="24"/>
        </w:rPr>
        <w:t>Полевечко Д.Г.</w:t>
      </w:r>
    </w:p>
    <w:p w:rsidR="00E950A7" w:rsidRPr="00E950A7" w:rsidRDefault="00E950A7" w:rsidP="00A3065D">
      <w:pPr>
        <w:spacing w:after="200" w:line="240" w:lineRule="auto"/>
        <w:jc w:val="both"/>
        <w:rPr>
          <w:rFonts w:ascii="Times New Roman" w:eastAsia="Calibri" w:hAnsi="Times New Roman" w:cs="Times New Roman"/>
          <w:sz w:val="28"/>
          <w:szCs w:val="28"/>
        </w:rPr>
      </w:pPr>
    </w:p>
    <w:p w:rsidR="00E950A7" w:rsidRDefault="00E950A7" w:rsidP="00A3065D">
      <w:pPr>
        <w:spacing w:after="200" w:line="240" w:lineRule="auto"/>
        <w:jc w:val="both"/>
        <w:rPr>
          <w:rFonts w:ascii="Times New Roman" w:eastAsia="Calibri" w:hAnsi="Times New Roman" w:cs="Times New Roman"/>
          <w:sz w:val="28"/>
          <w:szCs w:val="28"/>
        </w:rPr>
      </w:pPr>
    </w:p>
    <w:p w:rsidR="00D356B8" w:rsidRPr="00E950A7" w:rsidRDefault="00D356B8" w:rsidP="00A3065D">
      <w:pPr>
        <w:spacing w:after="200" w:line="240" w:lineRule="auto"/>
        <w:jc w:val="both"/>
        <w:rPr>
          <w:rFonts w:ascii="Times New Roman" w:eastAsia="Calibri" w:hAnsi="Times New Roman" w:cs="Times New Roman"/>
          <w:sz w:val="28"/>
          <w:szCs w:val="28"/>
        </w:rPr>
      </w:pPr>
    </w:p>
    <w:p w:rsidR="00E950A7" w:rsidRPr="00E950A7" w:rsidRDefault="00E950A7" w:rsidP="00A3065D">
      <w:pPr>
        <w:spacing w:after="200" w:line="240" w:lineRule="auto"/>
        <w:jc w:val="both"/>
        <w:rPr>
          <w:rFonts w:ascii="Times New Roman" w:eastAsia="Calibri" w:hAnsi="Times New Roman" w:cs="Times New Roman"/>
          <w:sz w:val="28"/>
          <w:szCs w:val="28"/>
        </w:rPr>
      </w:pPr>
    </w:p>
    <w:p w:rsidR="00E950A7" w:rsidRPr="00936432" w:rsidRDefault="00E950A7" w:rsidP="00936432">
      <w:pPr>
        <w:spacing w:after="200" w:line="240" w:lineRule="auto"/>
        <w:jc w:val="center"/>
        <w:rPr>
          <w:rFonts w:ascii="Times New Roman" w:eastAsia="Calibri" w:hAnsi="Times New Roman" w:cs="Times New Roman"/>
          <w:sz w:val="24"/>
          <w:szCs w:val="24"/>
        </w:rPr>
      </w:pPr>
      <w:r w:rsidRPr="00936432">
        <w:rPr>
          <w:rFonts w:ascii="Times New Roman" w:eastAsia="Calibri" w:hAnsi="Times New Roman" w:cs="Times New Roman"/>
          <w:sz w:val="24"/>
          <w:szCs w:val="24"/>
        </w:rPr>
        <w:t>г. Бузулук</w:t>
      </w:r>
    </w:p>
    <w:p w:rsidR="001361D0" w:rsidRPr="00936432" w:rsidRDefault="00936432" w:rsidP="00936432">
      <w:pPr>
        <w:spacing w:after="200" w:line="240" w:lineRule="auto"/>
        <w:ind w:left="567" w:firstLine="426"/>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950A7" w:rsidRPr="00936432">
        <w:rPr>
          <w:rFonts w:ascii="Times New Roman" w:eastAsia="Calibri" w:hAnsi="Times New Roman" w:cs="Times New Roman"/>
          <w:sz w:val="24"/>
          <w:szCs w:val="24"/>
        </w:rPr>
        <w:t>20</w:t>
      </w:r>
      <w:r w:rsidR="00E778B5" w:rsidRPr="00936432">
        <w:rPr>
          <w:rFonts w:ascii="Times New Roman" w:eastAsia="Calibri" w:hAnsi="Times New Roman" w:cs="Times New Roman"/>
          <w:sz w:val="24"/>
          <w:szCs w:val="24"/>
        </w:rPr>
        <w:t>23</w:t>
      </w:r>
      <w:r w:rsidR="00E950A7" w:rsidRPr="00936432">
        <w:rPr>
          <w:rFonts w:ascii="Times New Roman" w:eastAsia="Calibri" w:hAnsi="Times New Roman" w:cs="Times New Roman"/>
          <w:sz w:val="24"/>
          <w:szCs w:val="24"/>
        </w:rPr>
        <w:t xml:space="preserve"> г</w:t>
      </w:r>
      <w:r w:rsidR="00DA501A" w:rsidRPr="00936432">
        <w:rPr>
          <w:rFonts w:ascii="Times New Roman" w:eastAsia="Calibri" w:hAnsi="Times New Roman" w:cs="Times New Roman"/>
          <w:sz w:val="24"/>
          <w:szCs w:val="24"/>
        </w:rPr>
        <w:t>.</w:t>
      </w:r>
    </w:p>
    <w:p w:rsidR="00705C7B" w:rsidRDefault="00705C7B" w:rsidP="00DA501A">
      <w:pPr>
        <w:widowControl w:val="0"/>
        <w:spacing w:after="320" w:line="240" w:lineRule="auto"/>
        <w:jc w:val="center"/>
        <w:rPr>
          <w:rFonts w:ascii="Times New Roman" w:eastAsia="Times New Roman" w:hAnsi="Times New Roman" w:cs="Times New Roman"/>
          <w:color w:val="000000"/>
          <w:sz w:val="28"/>
          <w:szCs w:val="28"/>
          <w:lang w:eastAsia="ru-RU" w:bidi="ru-RU"/>
        </w:rPr>
      </w:pPr>
    </w:p>
    <w:tbl>
      <w:tblPr>
        <w:tblStyle w:val="a9"/>
        <w:tblpPr w:leftFromText="180" w:rightFromText="180" w:vertAnchor="text" w:horzAnchor="margin" w:tblpY="751"/>
        <w:tblW w:w="10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33"/>
      </w:tblGrid>
      <w:tr w:rsidR="00D356B8" w:rsidRPr="00772A40" w:rsidTr="00D356B8">
        <w:trPr>
          <w:trHeight w:val="12089"/>
        </w:trPr>
        <w:tc>
          <w:tcPr>
            <w:tcW w:w="10833" w:type="dxa"/>
          </w:tcPr>
          <w:p w:rsidR="00D356B8" w:rsidRPr="00772A40" w:rsidRDefault="00D356B8" w:rsidP="00D356B8">
            <w:pPr>
              <w:widowControl w:val="0"/>
              <w:rPr>
                <w:rFonts w:ascii="Times New Roman" w:eastAsia="Times New Roman" w:hAnsi="Times New Roman" w:cs="Times New Roman"/>
                <w:color w:val="000000"/>
                <w:sz w:val="24"/>
                <w:szCs w:val="24"/>
                <w:lang w:eastAsia="ru-RU" w:bidi="ru-RU"/>
              </w:rPr>
            </w:pPr>
            <w:r w:rsidRPr="00772A40">
              <w:rPr>
                <w:rFonts w:ascii="Times New Roman" w:hAnsi="Times New Roman" w:cs="Times New Roman"/>
                <w:b/>
                <w:bCs/>
                <w:sz w:val="24"/>
                <w:szCs w:val="24"/>
                <w:lang w:val="en-US"/>
              </w:rPr>
              <w:lastRenderedPageBreak/>
              <w:t>I</w:t>
            </w:r>
            <w:r w:rsidRPr="00772A40">
              <w:rPr>
                <w:rFonts w:ascii="Times New Roman" w:hAnsi="Times New Roman" w:cs="Times New Roman"/>
                <w:b/>
                <w:bCs/>
                <w:sz w:val="24"/>
                <w:szCs w:val="24"/>
              </w:rPr>
              <w:t>.</w:t>
            </w:r>
            <w:r w:rsidRPr="00772A40">
              <w:rPr>
                <w:rFonts w:ascii="Times New Roman" w:eastAsia="Times New Roman" w:hAnsi="Times New Roman" w:cs="Times New Roman"/>
                <w:b/>
                <w:color w:val="000000"/>
                <w:sz w:val="24"/>
                <w:szCs w:val="24"/>
                <w:lang w:eastAsia="ru-RU" w:bidi="ru-RU"/>
              </w:rPr>
              <w:t>ПОЯСНИТЕЛЬНАЯ ЗАПИСКА</w:t>
            </w:r>
            <w:r w:rsidRPr="00772A40">
              <w:rPr>
                <w:rFonts w:ascii="Times New Roman" w:eastAsia="Times New Roman" w:hAnsi="Times New Roman" w:cs="Times New Roman"/>
                <w:color w:val="000000"/>
                <w:sz w:val="24"/>
                <w:szCs w:val="24"/>
                <w:lang w:eastAsia="ru-RU" w:bidi="ru-RU"/>
              </w:rPr>
              <w:t>……………………………………………………....3</w:t>
            </w:r>
          </w:p>
          <w:p w:rsidR="00D356B8" w:rsidRPr="00772A40" w:rsidRDefault="00D356B8" w:rsidP="00D356B8">
            <w:pPr>
              <w:autoSpaceDE w:val="0"/>
              <w:autoSpaceDN w:val="0"/>
              <w:adjustRightInd w:val="0"/>
              <w:rPr>
                <w:rFonts w:ascii="Times New Roman" w:eastAsia="Times New Roman" w:hAnsi="Times New Roman" w:cs="Times New Roman"/>
                <w:b/>
                <w:sz w:val="24"/>
                <w:szCs w:val="24"/>
                <w:lang w:eastAsia="ru-RU"/>
              </w:rPr>
            </w:pPr>
            <w:r w:rsidRPr="00772A40">
              <w:rPr>
                <w:rFonts w:ascii="Times New Roman" w:hAnsi="Times New Roman" w:cs="Times New Roman"/>
                <w:b/>
                <w:bCs/>
                <w:sz w:val="24"/>
                <w:szCs w:val="24"/>
                <w:lang w:val="en-US"/>
              </w:rPr>
              <w:t>II</w:t>
            </w:r>
            <w:r w:rsidRPr="00772A40">
              <w:rPr>
                <w:rFonts w:ascii="Times New Roman" w:hAnsi="Times New Roman" w:cs="Times New Roman"/>
                <w:b/>
                <w:bCs/>
                <w:sz w:val="24"/>
                <w:szCs w:val="24"/>
              </w:rPr>
              <w:t xml:space="preserve">. </w:t>
            </w:r>
            <w:r w:rsidRPr="00772A40">
              <w:rPr>
                <w:rFonts w:ascii="Times New Roman" w:hAnsi="Times New Roman" w:cs="Times New Roman"/>
                <w:b/>
                <w:sz w:val="24"/>
                <w:szCs w:val="24"/>
              </w:rPr>
              <w:t xml:space="preserve">Характеристика </w:t>
            </w:r>
            <w:r w:rsidRPr="00772A40">
              <w:rPr>
                <w:rFonts w:ascii="Times New Roman" w:eastAsia="Times New Roman" w:hAnsi="Times New Roman" w:cs="Times New Roman"/>
                <w:b/>
                <w:sz w:val="24"/>
                <w:szCs w:val="24"/>
                <w:lang w:eastAsia="ru-RU"/>
              </w:rPr>
              <w:t xml:space="preserve">дополнительной образовательной программы спортивной </w:t>
            </w:r>
          </w:p>
          <w:p w:rsidR="00D356B8" w:rsidRPr="00772A40" w:rsidRDefault="00D356B8" w:rsidP="00D356B8">
            <w:pPr>
              <w:autoSpaceDE w:val="0"/>
              <w:autoSpaceDN w:val="0"/>
              <w:adjustRightInd w:val="0"/>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b/>
                <w:sz w:val="24"/>
                <w:szCs w:val="24"/>
                <w:lang w:eastAsia="ru-RU"/>
              </w:rPr>
              <w:t>подготовки</w:t>
            </w:r>
            <w:r w:rsidRPr="00772A40">
              <w:rPr>
                <w:rFonts w:ascii="Times New Roman" w:eastAsia="Times New Roman" w:hAnsi="Times New Roman" w:cs="Times New Roman"/>
                <w:sz w:val="24"/>
                <w:szCs w:val="24"/>
                <w:lang w:eastAsia="ru-RU"/>
              </w:rPr>
              <w:t>………………………………………………………………….……..</w:t>
            </w:r>
            <w:r w:rsidRPr="00772A40">
              <w:rPr>
                <w:rFonts w:ascii="Times New Roman" w:eastAsia="Times New Roman" w:hAnsi="Times New Roman" w:cs="Times New Roman"/>
                <w:color w:val="000000"/>
                <w:sz w:val="24"/>
                <w:szCs w:val="24"/>
                <w:lang w:eastAsia="ru-RU" w:bidi="ru-RU"/>
              </w:rPr>
              <w:t>……….4</w:t>
            </w:r>
          </w:p>
          <w:p w:rsidR="00D356B8" w:rsidRPr="00772A40" w:rsidRDefault="00D356B8" w:rsidP="00D356B8">
            <w:pPr>
              <w:tabs>
                <w:tab w:val="left" w:pos="1276"/>
              </w:tabs>
              <w:autoSpaceDE w:val="0"/>
              <w:autoSpaceDN w:val="0"/>
              <w:adjustRightInd w:val="0"/>
              <w:rPr>
                <w:rFonts w:ascii="Times New Roman" w:eastAsia="Times New Roman" w:hAnsi="Times New Roman" w:cs="Times New Roman"/>
                <w:sz w:val="24"/>
                <w:szCs w:val="24"/>
              </w:rPr>
            </w:pPr>
            <w:r w:rsidRPr="00772A40">
              <w:rPr>
                <w:rFonts w:ascii="Times New Roman" w:hAnsi="Times New Roman" w:cs="Times New Roman"/>
                <w:bCs/>
                <w:sz w:val="24"/>
                <w:szCs w:val="24"/>
              </w:rPr>
              <w:t xml:space="preserve">2.1. Сроки реализации этапов спортивной подготовки и возрастные границы лиц, проходящих спортивную подготовку, </w:t>
            </w:r>
            <w:r w:rsidRPr="00772A40">
              <w:rPr>
                <w:rFonts w:ascii="Times New Roman" w:eastAsia="Times New Roman" w:hAnsi="Times New Roman" w:cs="Times New Roman"/>
                <w:sz w:val="24"/>
                <w:szCs w:val="24"/>
              </w:rPr>
              <w:t>количество лиц, проходящих спортивную подготовку в группах на этапах спортивной подготовки…</w:t>
            </w:r>
            <w:r w:rsidR="00936432">
              <w:rPr>
                <w:rFonts w:ascii="Times New Roman" w:eastAsia="Times New Roman" w:hAnsi="Times New Roman" w:cs="Times New Roman"/>
                <w:sz w:val="24"/>
                <w:szCs w:val="24"/>
              </w:rPr>
              <w:t>………..………………………………………………………..</w:t>
            </w:r>
            <w:r w:rsidRPr="00772A40">
              <w:rPr>
                <w:rFonts w:ascii="Times New Roman" w:eastAsia="Times New Roman" w:hAnsi="Times New Roman" w:cs="Times New Roman"/>
                <w:sz w:val="24"/>
                <w:szCs w:val="24"/>
              </w:rPr>
              <w:t>6</w:t>
            </w:r>
          </w:p>
          <w:p w:rsidR="00D356B8" w:rsidRPr="00772A40" w:rsidRDefault="00D356B8" w:rsidP="00D356B8">
            <w:pP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2.2. Объем дополнительной образовательной программы спортивной </w:t>
            </w:r>
          </w:p>
          <w:p w:rsidR="00D356B8" w:rsidRPr="00772A40" w:rsidRDefault="00D356B8" w:rsidP="00D356B8">
            <w:pP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подготовки……………..………………………………………...………………………….8</w:t>
            </w:r>
          </w:p>
          <w:p w:rsidR="00D356B8" w:rsidRPr="00772A40" w:rsidRDefault="00D356B8" w:rsidP="00D356B8">
            <w:pPr>
              <w:rPr>
                <w:rFonts w:ascii="Times New Roman" w:eastAsia="Calibri" w:hAnsi="Times New Roman" w:cs="Times New Roman"/>
                <w:sz w:val="24"/>
                <w:szCs w:val="24"/>
                <w:lang w:eastAsia="ru-RU"/>
              </w:rPr>
            </w:pPr>
            <w:r w:rsidRPr="00772A40">
              <w:rPr>
                <w:rFonts w:ascii="Times New Roman" w:eastAsia="Calibri" w:hAnsi="Times New Roman" w:cs="Times New Roman"/>
                <w:sz w:val="24"/>
                <w:szCs w:val="24"/>
                <w:lang w:eastAsia="ru-RU"/>
              </w:rPr>
              <w:t>2.3. Виды (формы) обучения, применяющиеся при реализации дополнительной образовательной программы спортивной подготовки…………………………………</w:t>
            </w:r>
            <w:r w:rsidR="00936432">
              <w:rPr>
                <w:rFonts w:ascii="Times New Roman" w:eastAsia="Calibri" w:hAnsi="Times New Roman" w:cs="Times New Roman"/>
                <w:sz w:val="24"/>
                <w:szCs w:val="24"/>
                <w:lang w:eastAsia="ru-RU"/>
              </w:rPr>
              <w:t>……………………</w:t>
            </w:r>
            <w:r w:rsidRPr="00772A40">
              <w:rPr>
                <w:rFonts w:ascii="Times New Roman" w:eastAsia="Calibri" w:hAnsi="Times New Roman" w:cs="Times New Roman"/>
                <w:sz w:val="24"/>
                <w:szCs w:val="24"/>
                <w:lang w:eastAsia="ru-RU"/>
              </w:rPr>
              <w:t>10</w:t>
            </w:r>
          </w:p>
          <w:p w:rsidR="00D356B8" w:rsidRPr="00772A40" w:rsidRDefault="00D356B8" w:rsidP="00D356B8">
            <w:pPr>
              <w:rPr>
                <w:rFonts w:ascii="Times New Roman" w:eastAsia="Times New Roman" w:hAnsi="Times New Roman" w:cs="Times New Roman"/>
                <w:sz w:val="24"/>
                <w:szCs w:val="24"/>
              </w:rPr>
            </w:pPr>
            <w:r w:rsidRPr="00772A40">
              <w:rPr>
                <w:rFonts w:ascii="Times New Roman" w:eastAsia="Times New Roman" w:hAnsi="Times New Roman" w:cs="Times New Roman"/>
                <w:sz w:val="24"/>
                <w:szCs w:val="24"/>
              </w:rPr>
              <w:t>2.4. Годовой учебно – тренировочный план, с учетом соотношения видов спортивной подготовки в структуре учебно – тренировочного процесса на этапах спортивной подготовки………………………………………………………………………………....13</w:t>
            </w:r>
          </w:p>
          <w:p w:rsidR="00D356B8" w:rsidRPr="00772A40" w:rsidRDefault="00D356B8" w:rsidP="00D356B8">
            <w:pPr>
              <w:rPr>
                <w:rFonts w:ascii="Times New Roman" w:eastAsia="Courier New" w:hAnsi="Times New Roman" w:cs="Times New Roman"/>
                <w:sz w:val="24"/>
                <w:szCs w:val="24"/>
                <w:lang w:eastAsia="ru-RU" w:bidi="ru-RU"/>
              </w:rPr>
            </w:pPr>
            <w:r w:rsidRPr="00772A40">
              <w:rPr>
                <w:rFonts w:ascii="Times New Roman" w:eastAsia="Courier New" w:hAnsi="Times New Roman" w:cs="Times New Roman"/>
                <w:sz w:val="24"/>
                <w:szCs w:val="24"/>
                <w:lang w:eastAsia="ru-RU" w:bidi="ru-RU"/>
              </w:rPr>
              <w:t>2.5. Календарный план воспитательной работы………………………………………...16</w:t>
            </w:r>
          </w:p>
          <w:p w:rsidR="00D356B8" w:rsidRPr="00772A40" w:rsidRDefault="00D356B8" w:rsidP="00D356B8">
            <w:pPr>
              <w:widowControl w:val="0"/>
              <w:tabs>
                <w:tab w:val="left" w:pos="2981"/>
              </w:tabs>
              <w:ind w:right="-397"/>
              <w:rPr>
                <w:rFonts w:ascii="Times New Roman" w:eastAsia="Calibri" w:hAnsi="Times New Roman" w:cs="Times New Roman"/>
                <w:bCs/>
                <w:sz w:val="24"/>
                <w:szCs w:val="24"/>
              </w:rPr>
            </w:pPr>
            <w:r w:rsidRPr="00772A40">
              <w:rPr>
                <w:rFonts w:ascii="Times New Roman" w:eastAsia="Times New Roman" w:hAnsi="Times New Roman" w:cs="Times New Roman"/>
                <w:bCs/>
                <w:iCs/>
                <w:sz w:val="24"/>
                <w:szCs w:val="24"/>
              </w:rPr>
              <w:t xml:space="preserve">2.6. </w:t>
            </w:r>
            <w:r w:rsidRPr="00772A40">
              <w:rPr>
                <w:rFonts w:ascii="Times New Roman" w:eastAsia="Calibri" w:hAnsi="Times New Roman" w:cs="Times New Roman"/>
                <w:bCs/>
                <w:sz w:val="24"/>
                <w:szCs w:val="24"/>
              </w:rPr>
              <w:t>План мероприятий, направленный на предотвращение допинга в спорте и борьбу с ним……………………………………………………………………………………..…...20</w:t>
            </w:r>
          </w:p>
          <w:p w:rsidR="00D356B8" w:rsidRPr="00772A40" w:rsidRDefault="00D356B8" w:rsidP="00D356B8">
            <w:pPr>
              <w:widowControl w:val="0"/>
              <w:ind w:right="-283"/>
              <w:rPr>
                <w:rFonts w:ascii="Times New Roman" w:eastAsia="Times New Roman" w:hAnsi="Times New Roman" w:cs="Times New Roman"/>
                <w:bCs/>
                <w:color w:val="000000"/>
                <w:sz w:val="24"/>
                <w:szCs w:val="24"/>
                <w:lang w:eastAsia="ru-RU" w:bidi="ru-RU"/>
              </w:rPr>
            </w:pPr>
            <w:r w:rsidRPr="00772A40">
              <w:rPr>
                <w:rFonts w:ascii="Times New Roman" w:eastAsia="Times New Roman" w:hAnsi="Times New Roman" w:cs="Times New Roman"/>
                <w:bCs/>
                <w:color w:val="000000"/>
                <w:sz w:val="24"/>
                <w:szCs w:val="24"/>
                <w:lang w:eastAsia="ru-RU" w:bidi="ru-RU"/>
              </w:rPr>
              <w:t>2.7. Планы инструкторской и судейской практики……………………………………...25</w:t>
            </w:r>
          </w:p>
          <w:p w:rsidR="00D356B8" w:rsidRPr="00772A40" w:rsidRDefault="00D356B8" w:rsidP="00D356B8">
            <w:pPr>
              <w:ind w:right="-32"/>
              <w:rPr>
                <w:rFonts w:ascii="Times New Roman" w:eastAsia="Times New Roman" w:hAnsi="Times New Roman" w:cs="Times New Roman"/>
                <w:sz w:val="24"/>
                <w:szCs w:val="24"/>
                <w:lang w:eastAsia="ru-RU"/>
              </w:rPr>
            </w:pPr>
            <w:r w:rsidRPr="00772A40">
              <w:rPr>
                <w:rFonts w:ascii="Times New Roman" w:eastAsia="Times New Roman" w:hAnsi="Times New Roman" w:cs="Times New Roman"/>
                <w:sz w:val="24"/>
                <w:szCs w:val="24"/>
                <w:lang w:eastAsia="ru-RU"/>
              </w:rPr>
              <w:t>2.8. Планы медицинских, медико-биологических мероприятий и применения восстановительных средств………………………………………………………………</w:t>
            </w:r>
            <w:r w:rsidR="00936432">
              <w:rPr>
                <w:rFonts w:ascii="Times New Roman" w:eastAsia="Times New Roman" w:hAnsi="Times New Roman" w:cs="Times New Roman"/>
                <w:sz w:val="24"/>
                <w:szCs w:val="24"/>
                <w:lang w:eastAsia="ru-RU"/>
              </w:rPr>
              <w:t>………………………</w:t>
            </w:r>
            <w:r w:rsidRPr="00772A40">
              <w:rPr>
                <w:rFonts w:ascii="Times New Roman" w:eastAsia="Times New Roman" w:hAnsi="Times New Roman" w:cs="Times New Roman"/>
                <w:sz w:val="24"/>
                <w:szCs w:val="24"/>
                <w:lang w:eastAsia="ru-RU"/>
              </w:rPr>
              <w:t>26</w:t>
            </w:r>
          </w:p>
          <w:p w:rsidR="00D356B8" w:rsidRPr="00772A40" w:rsidRDefault="00D356B8" w:rsidP="00D356B8">
            <w:pPr>
              <w:rPr>
                <w:rFonts w:ascii="Times New Roman" w:eastAsia="Times New Roman" w:hAnsi="Times New Roman" w:cs="Times New Roman"/>
                <w:sz w:val="24"/>
                <w:szCs w:val="24"/>
                <w:lang w:eastAsia="ru-RU"/>
              </w:rPr>
            </w:pPr>
            <w:r w:rsidRPr="00772A40">
              <w:rPr>
                <w:rFonts w:ascii="Times New Roman" w:hAnsi="Times New Roman" w:cs="Times New Roman"/>
                <w:sz w:val="24"/>
                <w:szCs w:val="24"/>
              </w:rPr>
              <w:t>II</w:t>
            </w:r>
            <w:r w:rsidRPr="00772A40">
              <w:rPr>
                <w:rFonts w:ascii="Times New Roman" w:hAnsi="Times New Roman" w:cs="Times New Roman"/>
                <w:sz w:val="24"/>
                <w:szCs w:val="24"/>
                <w:lang w:val="en-US"/>
              </w:rPr>
              <w:t>I</w:t>
            </w:r>
            <w:r w:rsidRPr="00772A40">
              <w:rPr>
                <w:rFonts w:ascii="Times New Roman" w:hAnsi="Times New Roman" w:cs="Times New Roman"/>
                <w:sz w:val="24"/>
                <w:szCs w:val="24"/>
              </w:rPr>
              <w:t xml:space="preserve">. </w:t>
            </w:r>
            <w:r w:rsidRPr="00772A40">
              <w:rPr>
                <w:rFonts w:ascii="Times New Roman" w:eastAsia="Times New Roman" w:hAnsi="Times New Roman" w:cs="Times New Roman"/>
                <w:sz w:val="24"/>
                <w:szCs w:val="24"/>
                <w:lang w:eastAsia="ru-RU"/>
              </w:rPr>
              <w:t>Систем</w:t>
            </w:r>
            <w:r w:rsidRPr="00772A40">
              <w:rPr>
                <w:rFonts w:ascii="Times New Roman" w:eastAsia="Times New Roman" w:hAnsi="Times New Roman" w:cs="Times New Roman"/>
                <w:sz w:val="24"/>
                <w:szCs w:val="24"/>
              </w:rPr>
              <w:t xml:space="preserve">а </w:t>
            </w:r>
            <w:r w:rsidRPr="00772A40">
              <w:rPr>
                <w:rFonts w:ascii="Times New Roman" w:eastAsia="Times New Roman" w:hAnsi="Times New Roman" w:cs="Times New Roman"/>
                <w:sz w:val="24"/>
                <w:szCs w:val="24"/>
                <w:lang w:eastAsia="ru-RU"/>
              </w:rPr>
              <w:t>контроля ……………………………………………………………………...31</w:t>
            </w:r>
          </w:p>
          <w:p w:rsidR="00D356B8" w:rsidRPr="00772A40" w:rsidRDefault="00D356B8" w:rsidP="00D356B8">
            <w:pPr>
              <w:pStyle w:val="a4"/>
              <w:tabs>
                <w:tab w:val="left" w:pos="567"/>
                <w:tab w:val="left" w:pos="1276"/>
              </w:tabs>
              <w:ind w:left="-170" w:right="-397"/>
              <w:rPr>
                <w:rFonts w:ascii="Times New Roman" w:hAnsi="Times New Roman" w:cs="Times New Roman"/>
                <w:sz w:val="24"/>
                <w:szCs w:val="24"/>
              </w:rPr>
            </w:pPr>
            <w:r w:rsidRPr="00772A40">
              <w:rPr>
                <w:rFonts w:ascii="Times New Roman" w:hAnsi="Times New Roman" w:cs="Times New Roman"/>
                <w:sz w:val="24"/>
                <w:szCs w:val="24"/>
              </w:rPr>
              <w:t xml:space="preserve">3.1. Контрольные и контрольно-переводные нормативы (испытания) </w:t>
            </w:r>
          </w:p>
          <w:p w:rsidR="00D356B8" w:rsidRPr="00772A40" w:rsidRDefault="00D356B8" w:rsidP="00D356B8">
            <w:pPr>
              <w:pStyle w:val="a4"/>
              <w:tabs>
                <w:tab w:val="left" w:pos="567"/>
                <w:tab w:val="left" w:pos="1276"/>
              </w:tabs>
              <w:ind w:left="-170" w:right="-397"/>
              <w:rPr>
                <w:rFonts w:ascii="Times New Roman" w:hAnsi="Times New Roman" w:cs="Times New Roman"/>
                <w:sz w:val="24"/>
                <w:szCs w:val="24"/>
              </w:rPr>
            </w:pPr>
            <w:r w:rsidRPr="00772A40">
              <w:rPr>
                <w:rFonts w:ascii="Times New Roman" w:hAnsi="Times New Roman" w:cs="Times New Roman"/>
                <w:sz w:val="24"/>
                <w:szCs w:val="24"/>
              </w:rPr>
              <w:t>по видам спортивной            подготовки……………………………………………….....</w:t>
            </w:r>
            <w:r w:rsidR="00936432">
              <w:rPr>
                <w:rFonts w:ascii="Times New Roman" w:hAnsi="Times New Roman" w:cs="Times New Roman"/>
                <w:sz w:val="24"/>
                <w:szCs w:val="24"/>
              </w:rPr>
              <w:t>...</w:t>
            </w:r>
            <w:r w:rsidRPr="00772A40">
              <w:rPr>
                <w:rFonts w:ascii="Times New Roman" w:hAnsi="Times New Roman" w:cs="Times New Roman"/>
                <w:sz w:val="24"/>
                <w:szCs w:val="24"/>
              </w:rPr>
              <w:t>33</w:t>
            </w:r>
          </w:p>
          <w:p w:rsidR="00D356B8" w:rsidRPr="00772A40" w:rsidRDefault="00D356B8" w:rsidP="00D356B8">
            <w:pPr>
              <w:autoSpaceDE w:val="0"/>
              <w:autoSpaceDN w:val="0"/>
              <w:adjustRightInd w:val="0"/>
              <w:rPr>
                <w:rFonts w:ascii="Times New Roman" w:hAnsi="Times New Roman" w:cs="Times New Roman"/>
                <w:sz w:val="24"/>
                <w:szCs w:val="24"/>
              </w:rPr>
            </w:pPr>
            <w:r w:rsidRPr="00772A40">
              <w:rPr>
                <w:rFonts w:ascii="Times New Roman" w:hAnsi="Times New Roman" w:cs="Times New Roman"/>
                <w:sz w:val="24"/>
                <w:szCs w:val="24"/>
                <w:lang w:val="en-US"/>
              </w:rPr>
              <w:t>IV</w:t>
            </w:r>
            <w:r w:rsidRPr="00772A40">
              <w:rPr>
                <w:rFonts w:ascii="Times New Roman" w:hAnsi="Times New Roman" w:cs="Times New Roman"/>
                <w:sz w:val="24"/>
                <w:szCs w:val="24"/>
              </w:rPr>
              <w:t xml:space="preserve">. </w:t>
            </w:r>
            <w:r w:rsidRPr="00772A40">
              <w:rPr>
                <w:rFonts w:ascii="Times New Roman" w:hAnsi="Times New Roman" w:cs="Times New Roman"/>
                <w:bCs/>
                <w:sz w:val="24"/>
                <w:szCs w:val="24"/>
              </w:rPr>
              <w:t xml:space="preserve">Рабочая </w:t>
            </w:r>
            <w:r w:rsidRPr="00772A40">
              <w:rPr>
                <w:rFonts w:ascii="Times New Roman" w:eastAsia="Times New Roman" w:hAnsi="Times New Roman" w:cs="Times New Roman"/>
                <w:sz w:val="24"/>
                <w:szCs w:val="24"/>
                <w:lang w:eastAsia="ru-RU"/>
              </w:rPr>
              <w:t xml:space="preserve">программа спортивной подготовки </w:t>
            </w:r>
            <w:r w:rsidRPr="00772A40">
              <w:rPr>
                <w:rFonts w:ascii="Times New Roman" w:hAnsi="Times New Roman" w:cs="Times New Roman"/>
                <w:sz w:val="24"/>
                <w:szCs w:val="24"/>
              </w:rPr>
              <w:t xml:space="preserve">по виду спорта  </w:t>
            </w:r>
          </w:p>
          <w:p w:rsidR="00D356B8" w:rsidRPr="00772A40" w:rsidRDefault="00D356B8" w:rsidP="00D356B8">
            <w:pPr>
              <w:autoSpaceDE w:val="0"/>
              <w:autoSpaceDN w:val="0"/>
              <w:adjustRightInd w:val="0"/>
              <w:rPr>
                <w:rFonts w:ascii="Times New Roman" w:eastAsia="Times New Roman" w:hAnsi="Times New Roman" w:cs="Times New Roman"/>
                <w:sz w:val="24"/>
                <w:szCs w:val="24"/>
                <w:lang w:eastAsia="ru-RU"/>
              </w:rPr>
            </w:pPr>
            <w:r w:rsidRPr="00772A40">
              <w:rPr>
                <w:rFonts w:ascii="Times New Roman" w:hAnsi="Times New Roman" w:cs="Times New Roman"/>
                <w:sz w:val="24"/>
                <w:szCs w:val="24"/>
              </w:rPr>
              <w:t>«Лыжные    гонки»………………………………………………………………………....37</w:t>
            </w:r>
          </w:p>
          <w:p w:rsidR="00D356B8" w:rsidRPr="00772A40" w:rsidRDefault="00D356B8" w:rsidP="00D356B8">
            <w:pPr>
              <w:autoSpaceDE w:val="0"/>
              <w:autoSpaceDN w:val="0"/>
              <w:adjustRightInd w:val="0"/>
              <w:rPr>
                <w:rFonts w:ascii="Times New Roman" w:hAnsi="Times New Roman" w:cs="Times New Roman"/>
                <w:sz w:val="24"/>
                <w:szCs w:val="24"/>
              </w:rPr>
            </w:pPr>
            <w:r w:rsidRPr="00772A40">
              <w:rPr>
                <w:rFonts w:ascii="Times New Roman" w:eastAsia="Calibri" w:hAnsi="Times New Roman" w:cs="Times New Roman"/>
                <w:bCs/>
                <w:sz w:val="24"/>
                <w:szCs w:val="24"/>
              </w:rPr>
              <w:t xml:space="preserve">4.1. Учебно-тематический план </w:t>
            </w:r>
            <w:r w:rsidRPr="00772A40">
              <w:rPr>
                <w:rFonts w:ascii="Times New Roman" w:eastAsia="Times New Roman" w:hAnsi="Times New Roman" w:cs="Times New Roman"/>
                <w:sz w:val="24"/>
                <w:szCs w:val="24"/>
                <w:lang w:eastAsia="ru-RU"/>
              </w:rPr>
              <w:t xml:space="preserve">спортивной подготовки </w:t>
            </w:r>
            <w:r w:rsidRPr="00772A40">
              <w:rPr>
                <w:rFonts w:ascii="Times New Roman" w:hAnsi="Times New Roman" w:cs="Times New Roman"/>
                <w:sz w:val="24"/>
                <w:szCs w:val="24"/>
              </w:rPr>
              <w:t xml:space="preserve">по виду спорта  </w:t>
            </w:r>
          </w:p>
          <w:p w:rsidR="00D356B8" w:rsidRPr="00772A40" w:rsidRDefault="00D356B8" w:rsidP="00D356B8">
            <w:pPr>
              <w:autoSpaceDE w:val="0"/>
              <w:autoSpaceDN w:val="0"/>
              <w:adjustRightInd w:val="0"/>
              <w:rPr>
                <w:rFonts w:ascii="Times New Roman" w:eastAsia="Times New Roman" w:hAnsi="Times New Roman" w:cs="Times New Roman"/>
                <w:sz w:val="24"/>
                <w:szCs w:val="24"/>
                <w:lang w:eastAsia="ru-RU"/>
              </w:rPr>
            </w:pPr>
            <w:r w:rsidRPr="00772A40">
              <w:rPr>
                <w:rFonts w:ascii="Times New Roman" w:hAnsi="Times New Roman" w:cs="Times New Roman"/>
                <w:sz w:val="24"/>
                <w:szCs w:val="24"/>
              </w:rPr>
              <w:t>«Лыжные    гонки»…………………………………………………………………………44</w:t>
            </w:r>
          </w:p>
          <w:p w:rsidR="00D356B8" w:rsidRPr="00772A40" w:rsidRDefault="00D356B8" w:rsidP="00D356B8">
            <w:pPr>
              <w:ind w:right="-11"/>
              <w:rPr>
                <w:rFonts w:ascii="Times New Roman" w:hAnsi="Times New Roman" w:cs="Times New Roman"/>
                <w:sz w:val="24"/>
                <w:szCs w:val="24"/>
              </w:rPr>
            </w:pPr>
            <w:r w:rsidRPr="00772A40">
              <w:rPr>
                <w:rFonts w:ascii="Times New Roman" w:hAnsi="Times New Roman" w:cs="Times New Roman"/>
                <w:sz w:val="24"/>
                <w:szCs w:val="24"/>
                <w:lang w:val="en-US"/>
              </w:rPr>
              <w:t>V</w:t>
            </w:r>
            <w:r w:rsidRPr="00772A40">
              <w:rPr>
                <w:rFonts w:ascii="Times New Roman" w:hAnsi="Times New Roman" w:cs="Times New Roman"/>
                <w:sz w:val="24"/>
                <w:szCs w:val="24"/>
              </w:rPr>
              <w:t>. Особенности осуществления спортивной подготовки по отдельным спортивным дисциплинам………………………………………………………………………….…….49</w:t>
            </w:r>
          </w:p>
          <w:p w:rsidR="00D356B8" w:rsidRPr="00772A40" w:rsidRDefault="00D356B8" w:rsidP="00D356B8">
            <w:pPr>
              <w:autoSpaceDE w:val="0"/>
              <w:autoSpaceDN w:val="0"/>
              <w:adjustRightInd w:val="0"/>
              <w:ind w:right="-11"/>
              <w:contextualSpacing/>
              <w:rPr>
                <w:rFonts w:ascii="Times New Roman" w:hAnsi="Times New Roman" w:cs="Times New Roman"/>
                <w:sz w:val="24"/>
                <w:szCs w:val="24"/>
              </w:rPr>
            </w:pPr>
            <w:r w:rsidRPr="00772A40">
              <w:rPr>
                <w:rFonts w:ascii="Times New Roman" w:hAnsi="Times New Roman" w:cs="Times New Roman"/>
                <w:sz w:val="24"/>
                <w:szCs w:val="24"/>
                <w:lang w:val="en-US"/>
              </w:rPr>
              <w:t>VI</w:t>
            </w:r>
            <w:r w:rsidRPr="00772A40">
              <w:rPr>
                <w:rFonts w:ascii="Times New Roman" w:hAnsi="Times New Roman" w:cs="Times New Roman"/>
                <w:sz w:val="24"/>
                <w:szCs w:val="24"/>
              </w:rPr>
              <w:t xml:space="preserve">. Условия реализации </w:t>
            </w:r>
            <w:r w:rsidRPr="00772A40">
              <w:rPr>
                <w:rFonts w:ascii="Times New Roman" w:eastAsia="Times New Roman" w:hAnsi="Times New Roman" w:cs="Times New Roman"/>
                <w:sz w:val="24"/>
                <w:szCs w:val="24"/>
                <w:lang w:eastAsia="ru-RU"/>
              </w:rPr>
              <w:t>дополнительной образовательной программы спортивной подготовки………………………………………………………………………………….51</w:t>
            </w:r>
          </w:p>
          <w:p w:rsidR="00D356B8" w:rsidRPr="00772A40" w:rsidRDefault="00D356B8" w:rsidP="00D356B8">
            <w:pPr>
              <w:widowControl w:val="0"/>
              <w:tabs>
                <w:tab w:val="left" w:pos="1167"/>
              </w:tabs>
              <w:ind w:right="-11"/>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6.1. Иные условия реализации дополнительной образовательной программы спортивной  подготовки………………………………………………………………...….</w:t>
            </w:r>
            <w:r w:rsidR="00936432">
              <w:rPr>
                <w:rFonts w:ascii="Times New Roman" w:eastAsia="Times New Roman" w:hAnsi="Times New Roman" w:cs="Times New Roman"/>
                <w:color w:val="000000"/>
                <w:sz w:val="24"/>
                <w:szCs w:val="24"/>
                <w:lang w:eastAsia="ru-RU" w:bidi="ru-RU"/>
              </w:rPr>
              <w:t>,……………</w:t>
            </w:r>
            <w:r w:rsidRPr="00772A40">
              <w:rPr>
                <w:rFonts w:ascii="Times New Roman" w:eastAsia="Times New Roman" w:hAnsi="Times New Roman" w:cs="Times New Roman"/>
                <w:color w:val="000000"/>
                <w:sz w:val="24"/>
                <w:szCs w:val="24"/>
                <w:lang w:eastAsia="ru-RU" w:bidi="ru-RU"/>
              </w:rPr>
              <w:t>55</w:t>
            </w:r>
          </w:p>
          <w:p w:rsidR="00D356B8" w:rsidRPr="00772A40" w:rsidRDefault="00936432" w:rsidP="00D356B8">
            <w:pPr>
              <w:pStyle w:val="pboth"/>
              <w:shd w:val="clear" w:color="auto" w:fill="FFFFFF"/>
              <w:spacing w:before="0" w:beforeAutospacing="0" w:after="0" w:afterAutospacing="0"/>
              <w:ind w:right="-11"/>
              <w:rPr>
                <w:color w:val="000000"/>
              </w:rPr>
            </w:pPr>
            <w:r>
              <w:rPr>
                <w:color w:val="000000"/>
              </w:rPr>
              <w:t>7.</w:t>
            </w:r>
            <w:r w:rsidR="00D356B8" w:rsidRPr="00772A40">
              <w:rPr>
                <w:color w:val="000000"/>
              </w:rPr>
              <w:t xml:space="preserve"> Информационно-методические условия реализации</w:t>
            </w:r>
            <w:r>
              <w:rPr>
                <w:color w:val="000000"/>
              </w:rPr>
              <w:t xml:space="preserve"> дополнительной </w:t>
            </w:r>
            <w:r w:rsidR="00D356B8" w:rsidRPr="00772A40">
              <w:rPr>
                <w:color w:val="000000"/>
              </w:rPr>
              <w:t xml:space="preserve"> образовательной программы</w:t>
            </w:r>
            <w:r>
              <w:rPr>
                <w:color w:val="000000"/>
              </w:rPr>
              <w:t xml:space="preserve"> спортивной подготовки</w:t>
            </w:r>
            <w:r w:rsidR="00D356B8" w:rsidRPr="00772A40">
              <w:rPr>
                <w:color w:val="000000"/>
              </w:rPr>
              <w:t>…</w:t>
            </w:r>
            <w:r>
              <w:rPr>
                <w:color w:val="000000"/>
              </w:rPr>
              <w:t>…………………………………………………………………57</w:t>
            </w:r>
          </w:p>
          <w:p w:rsidR="00D356B8" w:rsidRPr="00772A40" w:rsidRDefault="00D356B8" w:rsidP="00936432">
            <w:pPr>
              <w:pStyle w:val="pboth"/>
              <w:shd w:val="clear" w:color="auto" w:fill="FFFFFF"/>
              <w:spacing w:before="0" w:beforeAutospacing="0" w:after="0" w:afterAutospacing="0"/>
              <w:ind w:right="-11"/>
              <w:rPr>
                <w:color w:val="000000"/>
                <w:lang w:bidi="ru-RU"/>
              </w:rPr>
            </w:pPr>
          </w:p>
        </w:tc>
      </w:tr>
    </w:tbl>
    <w:p w:rsidR="00D356B8" w:rsidRPr="00D356B8" w:rsidRDefault="00D356B8" w:rsidP="00D356B8">
      <w:pPr>
        <w:widowControl w:val="0"/>
        <w:spacing w:after="320" w:line="240" w:lineRule="auto"/>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СОДЕРЖАНИЕ</w:t>
      </w:r>
    </w:p>
    <w:p w:rsidR="00D356B8" w:rsidRDefault="00D356B8" w:rsidP="00772A40">
      <w:pPr>
        <w:widowControl w:val="0"/>
        <w:spacing w:after="320" w:line="240" w:lineRule="auto"/>
        <w:jc w:val="center"/>
        <w:rPr>
          <w:rFonts w:ascii="Times New Roman" w:eastAsia="Times New Roman" w:hAnsi="Times New Roman" w:cs="Times New Roman"/>
          <w:color w:val="000000"/>
          <w:sz w:val="24"/>
          <w:szCs w:val="24"/>
          <w:lang w:eastAsia="ru-RU" w:bidi="ru-RU"/>
        </w:rPr>
      </w:pPr>
    </w:p>
    <w:p w:rsidR="00D356B8" w:rsidRDefault="00D356B8" w:rsidP="00772A40">
      <w:pPr>
        <w:widowControl w:val="0"/>
        <w:spacing w:after="320" w:line="240" w:lineRule="auto"/>
        <w:jc w:val="center"/>
        <w:rPr>
          <w:rFonts w:ascii="Times New Roman" w:eastAsia="Times New Roman" w:hAnsi="Times New Roman" w:cs="Times New Roman"/>
          <w:color w:val="000000"/>
          <w:sz w:val="24"/>
          <w:szCs w:val="24"/>
          <w:lang w:eastAsia="ru-RU" w:bidi="ru-RU"/>
        </w:rPr>
      </w:pPr>
    </w:p>
    <w:p w:rsidR="00D356B8" w:rsidRDefault="00D356B8" w:rsidP="00772A40">
      <w:pPr>
        <w:widowControl w:val="0"/>
        <w:spacing w:after="320" w:line="240" w:lineRule="auto"/>
        <w:jc w:val="center"/>
        <w:rPr>
          <w:rFonts w:ascii="Times New Roman" w:eastAsia="Times New Roman" w:hAnsi="Times New Roman" w:cs="Times New Roman"/>
          <w:color w:val="000000"/>
          <w:sz w:val="24"/>
          <w:szCs w:val="24"/>
          <w:lang w:eastAsia="ru-RU" w:bidi="ru-RU"/>
        </w:rPr>
      </w:pPr>
    </w:p>
    <w:p w:rsidR="00D356B8" w:rsidRDefault="00D356B8" w:rsidP="00772A40">
      <w:pPr>
        <w:widowControl w:val="0"/>
        <w:spacing w:after="320" w:line="240" w:lineRule="auto"/>
        <w:jc w:val="center"/>
        <w:rPr>
          <w:rFonts w:ascii="Times New Roman" w:eastAsia="Times New Roman" w:hAnsi="Times New Roman" w:cs="Times New Roman"/>
          <w:color w:val="000000"/>
          <w:sz w:val="24"/>
          <w:szCs w:val="24"/>
          <w:lang w:eastAsia="ru-RU" w:bidi="ru-RU"/>
        </w:rPr>
      </w:pPr>
    </w:p>
    <w:p w:rsidR="00924A7C" w:rsidRPr="00772A40" w:rsidRDefault="003E4280" w:rsidP="00772A40">
      <w:pPr>
        <w:pStyle w:val="a4"/>
        <w:numPr>
          <w:ilvl w:val="0"/>
          <w:numId w:val="13"/>
        </w:numPr>
        <w:spacing w:after="0" w:line="240" w:lineRule="auto"/>
        <w:jc w:val="center"/>
        <w:rPr>
          <w:rFonts w:ascii="Times New Roman" w:hAnsi="Times New Roman" w:cs="Times New Roman"/>
          <w:b/>
          <w:sz w:val="24"/>
          <w:szCs w:val="24"/>
        </w:rPr>
      </w:pPr>
      <w:r w:rsidRPr="00772A40">
        <w:rPr>
          <w:rFonts w:ascii="Times New Roman" w:hAnsi="Times New Roman" w:cs="Times New Roman"/>
          <w:b/>
          <w:sz w:val="24"/>
          <w:szCs w:val="24"/>
        </w:rPr>
        <w:lastRenderedPageBreak/>
        <w:t>Пояснительная записка</w:t>
      </w:r>
    </w:p>
    <w:p w:rsidR="00750FD3" w:rsidRPr="00772A40" w:rsidRDefault="00750FD3" w:rsidP="00772A40">
      <w:pPr>
        <w:spacing w:after="0" w:line="240" w:lineRule="auto"/>
        <w:jc w:val="both"/>
        <w:rPr>
          <w:rFonts w:ascii="Times New Roman" w:hAnsi="Times New Roman" w:cs="Times New Roman"/>
          <w:b/>
          <w:sz w:val="24"/>
          <w:szCs w:val="24"/>
          <w:lang w:eastAsia="ru-RU"/>
        </w:rPr>
      </w:pPr>
    </w:p>
    <w:p w:rsidR="00750FD3" w:rsidRPr="00D30A4F" w:rsidRDefault="00750FD3" w:rsidP="00D30A4F">
      <w:pPr>
        <w:spacing w:after="0" w:line="240" w:lineRule="auto"/>
        <w:ind w:firstLine="660"/>
        <w:jc w:val="both"/>
        <w:rPr>
          <w:rFonts w:ascii="Times New Roman" w:hAnsi="Times New Roman" w:cs="Times New Roman"/>
          <w:sz w:val="24"/>
          <w:szCs w:val="24"/>
          <w:lang w:eastAsia="ru-RU"/>
        </w:rPr>
      </w:pPr>
      <w:r w:rsidRPr="00D30A4F">
        <w:rPr>
          <w:rFonts w:ascii="Times New Roman" w:hAnsi="Times New Roman" w:cs="Times New Roman"/>
          <w:color w:val="000000"/>
          <w:sz w:val="24"/>
          <w:szCs w:val="24"/>
          <w:highlight w:val="white"/>
        </w:rPr>
        <w:t>Дополнительная образовательная программа спортивной подготовки  по виду спорта</w:t>
      </w:r>
      <w:r w:rsidRPr="00D30A4F">
        <w:rPr>
          <w:rFonts w:ascii="Times New Roman" w:hAnsi="Times New Roman" w:cs="Times New Roman"/>
          <w:sz w:val="24"/>
          <w:szCs w:val="24"/>
          <w:lang w:eastAsia="ru-RU"/>
        </w:rPr>
        <w:t xml:space="preserve">  «лыжные гонки» (далее – Программа), разработана в соответствии с нормативно – правовыми актами регулирующие деятельность спортивных школ:</w:t>
      </w:r>
    </w:p>
    <w:p w:rsidR="00750FD3" w:rsidRPr="00D30A4F" w:rsidRDefault="00750FD3" w:rsidP="00D30A4F">
      <w:pPr>
        <w:spacing w:after="0" w:line="240" w:lineRule="auto"/>
        <w:ind w:firstLine="660"/>
        <w:jc w:val="both"/>
        <w:rPr>
          <w:rFonts w:ascii="Times New Roman" w:hAnsi="Times New Roman" w:cs="Times New Roman"/>
          <w:sz w:val="24"/>
          <w:szCs w:val="24"/>
          <w:lang w:eastAsia="ru-RU"/>
        </w:rPr>
      </w:pPr>
      <w:r w:rsidRPr="00D30A4F">
        <w:rPr>
          <w:rFonts w:ascii="Times New Roman" w:hAnsi="Times New Roman" w:cs="Times New Roman"/>
          <w:sz w:val="24"/>
          <w:szCs w:val="24"/>
          <w:lang w:eastAsia="ru-RU"/>
        </w:rPr>
        <w:t>-  Федеральный закон от 04.12.2007 № 329-ФЗ «О физической культуре и спорте в Российской Федерации» (с внесенными изменениями от 30.04.2021 г.)</w:t>
      </w:r>
    </w:p>
    <w:p w:rsidR="00750FD3" w:rsidRPr="00D30A4F" w:rsidRDefault="00750FD3" w:rsidP="00D30A4F">
      <w:pPr>
        <w:spacing w:after="0" w:line="240" w:lineRule="auto"/>
        <w:ind w:firstLine="660"/>
        <w:jc w:val="both"/>
        <w:rPr>
          <w:rFonts w:ascii="Times New Roman" w:hAnsi="Times New Roman" w:cs="Times New Roman"/>
          <w:sz w:val="24"/>
          <w:szCs w:val="24"/>
          <w:lang w:eastAsia="ru-RU"/>
        </w:rPr>
      </w:pPr>
      <w:r w:rsidRPr="00D30A4F">
        <w:rPr>
          <w:rFonts w:ascii="Times New Roman" w:hAnsi="Times New Roman" w:cs="Times New Roman"/>
          <w:sz w:val="24"/>
          <w:szCs w:val="24"/>
          <w:lang w:eastAsia="ru-RU"/>
        </w:rPr>
        <w:t>-  Федеральный закон РФ от 29.12.2012 № 273- ФЗ «Об образовании в Российской Федерации»(с внесенными изменениями от 30.04.2021 г.)</w:t>
      </w:r>
    </w:p>
    <w:p w:rsidR="00EE0819" w:rsidRPr="00D30A4F" w:rsidRDefault="00EE0819" w:rsidP="00D30A4F">
      <w:pPr>
        <w:spacing w:after="0" w:line="240" w:lineRule="auto"/>
        <w:ind w:firstLine="709"/>
        <w:contextualSpacing/>
        <w:jc w:val="both"/>
        <w:rPr>
          <w:rFonts w:ascii="Times New Roman" w:eastAsia="Calibri" w:hAnsi="Times New Roman" w:cs="Times New Roman"/>
          <w:bCs/>
          <w:sz w:val="24"/>
          <w:szCs w:val="24"/>
        </w:rPr>
      </w:pPr>
      <w:r w:rsidRPr="00D30A4F">
        <w:rPr>
          <w:rFonts w:ascii="Times New Roman" w:eastAsia="Calibri" w:hAnsi="Times New Roman" w:cs="Times New Roman"/>
          <w:bCs/>
          <w:sz w:val="24"/>
          <w:szCs w:val="24"/>
        </w:rPr>
        <w:t>-Федеральный закон от 30 апреля 2021 года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(далее – Федеральный закон № 127-ФЗ);</w:t>
      </w:r>
    </w:p>
    <w:p w:rsidR="00750FD3" w:rsidRPr="00D30A4F" w:rsidRDefault="00750FD3" w:rsidP="00D30A4F">
      <w:pPr>
        <w:spacing w:after="0" w:line="240" w:lineRule="auto"/>
        <w:ind w:firstLine="660"/>
        <w:jc w:val="both"/>
        <w:rPr>
          <w:rFonts w:ascii="Times New Roman" w:hAnsi="Times New Roman" w:cs="Times New Roman"/>
          <w:sz w:val="24"/>
          <w:szCs w:val="24"/>
          <w:lang w:eastAsia="ru-RU"/>
        </w:rPr>
      </w:pPr>
      <w:r w:rsidRPr="00D30A4F">
        <w:rPr>
          <w:rFonts w:ascii="Times New Roman" w:hAnsi="Times New Roman" w:cs="Times New Roman"/>
          <w:sz w:val="24"/>
          <w:szCs w:val="24"/>
          <w:lang w:eastAsia="ru-RU"/>
        </w:rPr>
        <w:t>-  федеральным стандартом спортивной подготовки по виду спорта «Лыжные гонки» (утв. Приказом Министерства спорта РФ от 17.09.2022 года № 733).</w:t>
      </w:r>
    </w:p>
    <w:p w:rsidR="00750FD3" w:rsidRPr="00D30A4F" w:rsidRDefault="00750FD3" w:rsidP="00D30A4F">
      <w:pPr>
        <w:spacing w:after="0" w:line="240" w:lineRule="auto"/>
        <w:ind w:firstLine="660"/>
        <w:jc w:val="both"/>
        <w:rPr>
          <w:rFonts w:ascii="Times New Roman" w:hAnsi="Times New Roman" w:cs="Times New Roman"/>
          <w:sz w:val="24"/>
          <w:szCs w:val="24"/>
          <w:lang w:eastAsia="ru-RU"/>
        </w:rPr>
      </w:pPr>
    </w:p>
    <w:p w:rsidR="00750FD3" w:rsidRPr="00D30A4F" w:rsidRDefault="00750FD3" w:rsidP="00D30A4F">
      <w:pPr>
        <w:spacing w:after="0" w:line="240" w:lineRule="auto"/>
        <w:ind w:firstLine="660"/>
        <w:jc w:val="both"/>
        <w:rPr>
          <w:rFonts w:ascii="Times New Roman" w:hAnsi="Times New Roman" w:cs="Times New Roman"/>
          <w:sz w:val="24"/>
          <w:szCs w:val="24"/>
          <w:lang w:eastAsia="ru-RU"/>
        </w:rPr>
      </w:pPr>
      <w:r w:rsidRPr="00D30A4F">
        <w:rPr>
          <w:rFonts w:ascii="Times New Roman" w:hAnsi="Times New Roman" w:cs="Times New Roman"/>
          <w:sz w:val="24"/>
          <w:szCs w:val="24"/>
          <w:lang w:eastAsia="ru-RU"/>
        </w:rPr>
        <w:t>В  Программе отражены основные цели, задачи, средства и методы на этапах годичного цикла</w:t>
      </w:r>
      <w:r w:rsidR="00A35DC6" w:rsidRPr="00D30A4F">
        <w:rPr>
          <w:rFonts w:ascii="Times New Roman" w:hAnsi="Times New Roman" w:cs="Times New Roman"/>
          <w:sz w:val="24"/>
          <w:szCs w:val="24"/>
          <w:lang w:eastAsia="ru-RU"/>
        </w:rPr>
        <w:t xml:space="preserve"> </w:t>
      </w:r>
      <w:r w:rsidRPr="00D30A4F">
        <w:rPr>
          <w:rFonts w:ascii="Times New Roman" w:hAnsi="Times New Roman" w:cs="Times New Roman"/>
          <w:sz w:val="24"/>
          <w:szCs w:val="24"/>
          <w:lang w:eastAsia="ru-RU"/>
        </w:rPr>
        <w:t>тренировки и построение учебно - тренировочного процесса на этапах спортивной подготовки: этапе начальной подготовки (НП), учебно - тренировочном этапе (этап спортивной специализации) (УТЭ (СС)), совершенствования спортивного мастерства (ССМ); распределение объёмов учебно - тренировочных нагрузок в микро - мезо и макро циклах; участие в спортивных соревнованиях.</w:t>
      </w:r>
    </w:p>
    <w:p w:rsidR="00750FD3" w:rsidRPr="00D30A4F" w:rsidRDefault="00750FD3" w:rsidP="00D30A4F">
      <w:pPr>
        <w:spacing w:after="0" w:line="240" w:lineRule="auto"/>
        <w:ind w:firstLine="660"/>
        <w:jc w:val="both"/>
        <w:rPr>
          <w:rFonts w:ascii="Times New Roman" w:hAnsi="Times New Roman" w:cs="Times New Roman"/>
          <w:sz w:val="24"/>
          <w:szCs w:val="24"/>
          <w:lang w:eastAsia="ru-RU"/>
        </w:rPr>
      </w:pPr>
      <w:r w:rsidRPr="00D30A4F">
        <w:rPr>
          <w:rFonts w:ascii="Times New Roman" w:hAnsi="Times New Roman" w:cs="Times New Roman"/>
          <w:sz w:val="24"/>
          <w:szCs w:val="24"/>
          <w:lang w:eastAsia="ru-RU"/>
        </w:rPr>
        <w:t xml:space="preserve"> Программа содержит научно-обоснованные рекомендации по построению, содержанию и организации учебно - тренировочного процесса лыжников, на различных этапах многолетней подготовки в течение срока реализации программы. </w:t>
      </w:r>
    </w:p>
    <w:p w:rsidR="00750FD3" w:rsidRPr="00D30A4F" w:rsidRDefault="00750FD3" w:rsidP="00D30A4F">
      <w:pPr>
        <w:spacing w:after="0" w:line="240" w:lineRule="auto"/>
        <w:ind w:firstLine="660"/>
        <w:jc w:val="both"/>
        <w:rPr>
          <w:rFonts w:ascii="Times New Roman" w:hAnsi="Times New Roman" w:cs="Times New Roman"/>
          <w:sz w:val="24"/>
          <w:szCs w:val="24"/>
          <w:lang w:eastAsia="ru-RU"/>
        </w:rPr>
      </w:pPr>
      <w:r w:rsidRPr="00D30A4F">
        <w:rPr>
          <w:rFonts w:ascii="Times New Roman" w:hAnsi="Times New Roman" w:cs="Times New Roman"/>
          <w:sz w:val="24"/>
          <w:szCs w:val="24"/>
          <w:lang w:eastAsia="ru-RU"/>
        </w:rPr>
        <w:t>Лыжные гонки - это гонки на лыжах на определённую дистанцию по специально подготовленной трассе и относятся к циклическим видам спорта. Лыжные гонки представляют собой передвижение на скорость по местности на определенные дистанции различными способами (ходами, подъемами, спусками, поворотами). Лыжные гонки включены в программу Зимних Олимпийских игр и Первенств мира по лыжному спорту.</w:t>
      </w:r>
    </w:p>
    <w:p w:rsidR="00EE0819" w:rsidRPr="00D30A4F" w:rsidRDefault="00EE0819" w:rsidP="00D30A4F">
      <w:pPr>
        <w:pStyle w:val="ConsPlusNormal"/>
        <w:ind w:firstLine="709"/>
        <w:contextualSpacing/>
        <w:jc w:val="both"/>
        <w:rPr>
          <w:rFonts w:ascii="Times New Roman" w:hAnsi="Times New Roman" w:cs="Times New Roman"/>
          <w:sz w:val="24"/>
          <w:szCs w:val="24"/>
        </w:rPr>
      </w:pPr>
      <w:r w:rsidRPr="00D30A4F">
        <w:rPr>
          <w:rFonts w:ascii="Times New Roman" w:hAnsi="Times New Roman" w:cs="Times New Roman"/>
          <w:sz w:val="24"/>
          <w:szCs w:val="24"/>
        </w:rPr>
        <w:t xml:space="preserve">Цели Программы: </w:t>
      </w:r>
    </w:p>
    <w:p w:rsidR="00EE0819" w:rsidRPr="00D30A4F" w:rsidRDefault="00EE0819" w:rsidP="00D30A4F">
      <w:pPr>
        <w:pStyle w:val="ConsPlusNormal"/>
        <w:ind w:firstLine="709"/>
        <w:contextualSpacing/>
        <w:jc w:val="both"/>
        <w:rPr>
          <w:rFonts w:ascii="Times New Roman" w:hAnsi="Times New Roman" w:cs="Times New Roman"/>
          <w:sz w:val="24"/>
          <w:szCs w:val="24"/>
        </w:rPr>
      </w:pPr>
      <w:r w:rsidRPr="00D30A4F">
        <w:rPr>
          <w:rFonts w:ascii="Times New Roman" w:hAnsi="Times New Roman" w:cs="Times New Roman"/>
          <w:sz w:val="24"/>
          <w:szCs w:val="24"/>
        </w:rPr>
        <w:t>-достижение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p>
    <w:p w:rsidR="00072613" w:rsidRPr="00D30A4F" w:rsidRDefault="00EE0819" w:rsidP="00D30A4F">
      <w:pPr>
        <w:pStyle w:val="ConsPlusNormal"/>
        <w:ind w:firstLine="709"/>
        <w:contextualSpacing/>
        <w:jc w:val="both"/>
        <w:rPr>
          <w:rFonts w:ascii="Times New Roman" w:hAnsi="Times New Roman" w:cs="Times New Roman"/>
          <w:sz w:val="24"/>
          <w:szCs w:val="24"/>
        </w:rPr>
      </w:pPr>
      <w:r w:rsidRPr="00D30A4F">
        <w:rPr>
          <w:rFonts w:ascii="Times New Roman" w:hAnsi="Times New Roman" w:cs="Times New Roman"/>
          <w:sz w:val="24"/>
          <w:szCs w:val="24"/>
        </w:rPr>
        <w:t>-</w:t>
      </w:r>
      <w:r w:rsidR="0053176C" w:rsidRPr="00D30A4F">
        <w:rPr>
          <w:rFonts w:ascii="Times New Roman" w:hAnsi="Times New Roman" w:cs="Times New Roman"/>
          <w:sz w:val="24"/>
          <w:szCs w:val="24"/>
        </w:rPr>
        <w:t xml:space="preserve"> </w:t>
      </w:r>
      <w:r w:rsidRPr="00D30A4F">
        <w:rPr>
          <w:rFonts w:ascii="Times New Roman" w:hAnsi="Times New Roman" w:cs="Times New Roman"/>
          <w:sz w:val="24"/>
          <w:szCs w:val="24"/>
        </w:rPr>
        <w:t xml:space="preserve">подготовка </w:t>
      </w:r>
      <w:r w:rsidR="00034E99" w:rsidRPr="00D30A4F">
        <w:rPr>
          <w:rFonts w:ascii="Times New Roman" w:hAnsi="Times New Roman" w:cs="Times New Roman"/>
          <w:sz w:val="24"/>
          <w:szCs w:val="24"/>
        </w:rPr>
        <w:t>обучающихся</w:t>
      </w:r>
      <w:r w:rsidR="00072613" w:rsidRPr="00D30A4F">
        <w:rPr>
          <w:rFonts w:ascii="Times New Roman" w:hAnsi="Times New Roman" w:cs="Times New Roman"/>
          <w:sz w:val="24"/>
          <w:szCs w:val="24"/>
        </w:rPr>
        <w:t xml:space="preserve"> высокого уровня на основе спортивного отбора, ориентированного на профессию в сфере физической культуры и спорта</w:t>
      </w:r>
      <w:r w:rsidRPr="00D30A4F">
        <w:rPr>
          <w:rFonts w:ascii="Times New Roman" w:hAnsi="Times New Roman" w:cs="Times New Roman"/>
          <w:sz w:val="24"/>
          <w:szCs w:val="24"/>
        </w:rPr>
        <w:t>.</w:t>
      </w:r>
    </w:p>
    <w:p w:rsidR="00072613" w:rsidRPr="00D30A4F" w:rsidRDefault="00072613" w:rsidP="00D30A4F">
      <w:pPr>
        <w:pStyle w:val="s1"/>
        <w:shd w:val="clear" w:color="auto" w:fill="FFFFFF"/>
        <w:spacing w:before="0" w:beforeAutospacing="0" w:after="0" w:afterAutospacing="0"/>
        <w:jc w:val="both"/>
        <w:rPr>
          <w:color w:val="464C55"/>
          <w:highlight w:val="yellow"/>
        </w:rPr>
      </w:pPr>
    </w:p>
    <w:p w:rsidR="0084747C" w:rsidRPr="00D30A4F" w:rsidRDefault="007941C0" w:rsidP="00D30A4F">
      <w:pPr>
        <w:autoSpaceDE w:val="0"/>
        <w:autoSpaceDN w:val="0"/>
        <w:adjustRightInd w:val="0"/>
        <w:spacing w:after="0" w:line="240" w:lineRule="auto"/>
        <w:jc w:val="center"/>
        <w:rPr>
          <w:rFonts w:ascii="Times New Roman" w:hAnsi="Times New Roman" w:cs="Times New Roman"/>
          <w:b/>
          <w:strike/>
          <w:sz w:val="24"/>
          <w:szCs w:val="24"/>
        </w:rPr>
      </w:pPr>
      <w:r w:rsidRPr="00D30A4F">
        <w:rPr>
          <w:rFonts w:ascii="Times New Roman" w:hAnsi="Times New Roman" w:cs="Times New Roman"/>
          <w:b/>
          <w:bCs/>
          <w:sz w:val="24"/>
          <w:szCs w:val="24"/>
          <w:lang w:val="en-US"/>
        </w:rPr>
        <w:t>II</w:t>
      </w:r>
      <w:r w:rsidRPr="00D30A4F">
        <w:rPr>
          <w:rFonts w:ascii="Times New Roman" w:hAnsi="Times New Roman" w:cs="Times New Roman"/>
          <w:b/>
          <w:bCs/>
          <w:sz w:val="24"/>
          <w:szCs w:val="24"/>
        </w:rPr>
        <w:t xml:space="preserve">. </w:t>
      </w:r>
      <w:r w:rsidRPr="00D30A4F">
        <w:rPr>
          <w:rFonts w:ascii="Times New Roman" w:hAnsi="Times New Roman" w:cs="Times New Roman"/>
          <w:b/>
          <w:sz w:val="24"/>
          <w:szCs w:val="24"/>
        </w:rPr>
        <w:t xml:space="preserve">Характеристика </w:t>
      </w:r>
      <w:r w:rsidRPr="00D30A4F">
        <w:rPr>
          <w:rFonts w:ascii="Times New Roman" w:eastAsia="Times New Roman" w:hAnsi="Times New Roman" w:cs="Times New Roman"/>
          <w:b/>
          <w:sz w:val="24"/>
          <w:szCs w:val="24"/>
          <w:lang w:eastAsia="ru-RU"/>
        </w:rPr>
        <w:t>дополнительной образовательной программы спортивной подготовки</w:t>
      </w:r>
    </w:p>
    <w:p w:rsidR="00AC3F19" w:rsidRPr="00D30A4F" w:rsidRDefault="00AC3F19" w:rsidP="00D30A4F">
      <w:pPr>
        <w:spacing w:after="0" w:line="240" w:lineRule="auto"/>
        <w:ind w:firstLine="660"/>
        <w:jc w:val="both"/>
        <w:rPr>
          <w:rFonts w:ascii="Times New Roman" w:eastAsia="Times New Roman" w:hAnsi="Times New Roman" w:cs="Times New Roman"/>
          <w:color w:val="000000"/>
          <w:sz w:val="24"/>
          <w:szCs w:val="24"/>
          <w:lang w:eastAsia="ru-RU" w:bidi="ru-RU"/>
        </w:rPr>
      </w:pPr>
      <w:r w:rsidRPr="00D30A4F">
        <w:rPr>
          <w:rFonts w:ascii="Times New Roman" w:eastAsia="Calibri" w:hAnsi="Times New Roman" w:cs="Times New Roman"/>
          <w:color w:val="000000"/>
          <w:sz w:val="24"/>
          <w:szCs w:val="24"/>
          <w:highlight w:val="white"/>
        </w:rPr>
        <w:t>Дополнительная образовательная программа спортивной подготовки  по виду спорта</w:t>
      </w:r>
      <w:r w:rsidRPr="00D30A4F">
        <w:rPr>
          <w:rFonts w:ascii="Times New Roman" w:eastAsia="Calibri" w:hAnsi="Times New Roman" w:cs="Times New Roman"/>
          <w:sz w:val="24"/>
          <w:szCs w:val="24"/>
          <w:lang w:eastAsia="ru-RU"/>
        </w:rPr>
        <w:t xml:space="preserve">  «лыжные гонки»</w:t>
      </w:r>
      <w:r w:rsidRPr="00D30A4F">
        <w:rPr>
          <w:rFonts w:ascii="Times New Roman" w:eastAsia="Times New Roman" w:hAnsi="Times New Roman" w:cs="Times New Roman"/>
          <w:color w:val="000000"/>
          <w:sz w:val="24"/>
          <w:szCs w:val="24"/>
          <w:lang w:eastAsia="ru-RU" w:bidi="ru-RU"/>
        </w:rPr>
        <w:t xml:space="preserve"> является основным документом, определяющим направленность и содержание образовательного и воспитательного процессов на отделении лыжные гонки. </w:t>
      </w:r>
    </w:p>
    <w:p w:rsidR="00B44839" w:rsidRPr="00D30A4F" w:rsidRDefault="00AC3F19" w:rsidP="00D30A4F">
      <w:pPr>
        <w:spacing w:after="0" w:line="240" w:lineRule="auto"/>
        <w:ind w:firstLine="660"/>
        <w:jc w:val="both"/>
        <w:rPr>
          <w:rFonts w:ascii="Times New Roman" w:eastAsia="Calibri" w:hAnsi="Times New Roman" w:cs="Times New Roman"/>
          <w:b/>
          <w:sz w:val="24"/>
          <w:szCs w:val="24"/>
          <w:lang w:eastAsia="ru-RU"/>
        </w:rPr>
      </w:pPr>
      <w:r w:rsidRPr="00D30A4F">
        <w:rPr>
          <w:rFonts w:ascii="Times New Roman" w:eastAsia="Calibri" w:hAnsi="Times New Roman" w:cs="Times New Roman"/>
          <w:sz w:val="24"/>
          <w:szCs w:val="24"/>
          <w:lang w:eastAsia="ru-RU"/>
        </w:rPr>
        <w:t>Лыжные гонки бывают следующих видов:</w:t>
      </w:r>
      <w:r w:rsidR="00B44839" w:rsidRPr="00D30A4F">
        <w:rPr>
          <w:rFonts w:ascii="Times New Roman" w:eastAsia="Calibri" w:hAnsi="Times New Roman" w:cs="Times New Roman"/>
          <w:sz w:val="24"/>
          <w:szCs w:val="24"/>
          <w:lang w:eastAsia="ru-RU"/>
        </w:rPr>
        <w:t xml:space="preserve"> с</w:t>
      </w:r>
      <w:r w:rsidRPr="00D30A4F">
        <w:rPr>
          <w:rFonts w:ascii="Times New Roman" w:eastAsia="Calibri" w:hAnsi="Times New Roman" w:cs="Times New Roman"/>
          <w:sz w:val="24"/>
          <w:szCs w:val="24"/>
          <w:lang w:eastAsia="ru-RU"/>
        </w:rPr>
        <w:t>оревнования с раздельным стартом</w:t>
      </w:r>
      <w:r w:rsidR="00B44839" w:rsidRPr="00D30A4F">
        <w:rPr>
          <w:rFonts w:ascii="Times New Roman" w:eastAsia="Calibri" w:hAnsi="Times New Roman" w:cs="Times New Roman"/>
          <w:sz w:val="24"/>
          <w:szCs w:val="24"/>
          <w:lang w:eastAsia="ru-RU"/>
        </w:rPr>
        <w:t>;</w:t>
      </w:r>
      <w:r w:rsidRPr="00D30A4F">
        <w:rPr>
          <w:rFonts w:ascii="Times New Roman" w:eastAsia="Calibri" w:hAnsi="Times New Roman" w:cs="Times New Roman"/>
          <w:sz w:val="24"/>
          <w:szCs w:val="24"/>
          <w:lang w:eastAsia="ru-RU"/>
        </w:rPr>
        <w:t xml:space="preserve"> </w:t>
      </w:r>
      <w:r w:rsidR="00B44839" w:rsidRPr="00D30A4F">
        <w:rPr>
          <w:rFonts w:ascii="Times New Roman" w:eastAsia="Calibri" w:hAnsi="Times New Roman" w:cs="Times New Roman"/>
          <w:sz w:val="24"/>
          <w:szCs w:val="24"/>
          <w:lang w:eastAsia="ru-RU"/>
        </w:rPr>
        <w:t>соревнования с м</w:t>
      </w:r>
      <w:r w:rsidRPr="00D30A4F">
        <w:rPr>
          <w:rFonts w:ascii="Times New Roman" w:eastAsia="Calibri" w:hAnsi="Times New Roman" w:cs="Times New Roman"/>
          <w:sz w:val="24"/>
          <w:szCs w:val="24"/>
          <w:lang w:eastAsia="ru-RU"/>
        </w:rPr>
        <w:t>асстартом</w:t>
      </w:r>
      <w:r w:rsidR="00B44839" w:rsidRPr="00D30A4F">
        <w:rPr>
          <w:rFonts w:ascii="Times New Roman" w:eastAsia="Calibri" w:hAnsi="Times New Roman" w:cs="Times New Roman"/>
          <w:sz w:val="24"/>
          <w:szCs w:val="24"/>
          <w:lang w:eastAsia="ru-RU"/>
        </w:rPr>
        <w:t>;</w:t>
      </w:r>
      <w:r w:rsidRPr="00D30A4F">
        <w:rPr>
          <w:rFonts w:ascii="Times New Roman" w:eastAsia="Calibri" w:hAnsi="Times New Roman" w:cs="Times New Roman"/>
          <w:sz w:val="24"/>
          <w:szCs w:val="24"/>
          <w:lang w:eastAsia="ru-RU"/>
        </w:rPr>
        <w:t xml:space="preserve"> </w:t>
      </w:r>
      <w:r w:rsidR="00B44839" w:rsidRPr="00D30A4F">
        <w:rPr>
          <w:rFonts w:ascii="Times New Roman" w:eastAsia="Calibri" w:hAnsi="Times New Roman" w:cs="Times New Roman"/>
          <w:sz w:val="24"/>
          <w:szCs w:val="24"/>
          <w:lang w:eastAsia="ru-RU"/>
        </w:rPr>
        <w:t>г</w:t>
      </w:r>
      <w:r w:rsidRPr="00D30A4F">
        <w:rPr>
          <w:rFonts w:ascii="Times New Roman" w:eastAsia="Calibri" w:hAnsi="Times New Roman" w:cs="Times New Roman"/>
          <w:sz w:val="24"/>
          <w:szCs w:val="24"/>
          <w:lang w:eastAsia="ru-RU"/>
        </w:rPr>
        <w:t>онки преследования</w:t>
      </w:r>
      <w:r w:rsidR="00B44839" w:rsidRPr="00D30A4F">
        <w:rPr>
          <w:rFonts w:ascii="Times New Roman" w:eastAsia="Calibri" w:hAnsi="Times New Roman" w:cs="Times New Roman"/>
          <w:sz w:val="24"/>
          <w:szCs w:val="24"/>
          <w:lang w:eastAsia="ru-RU"/>
        </w:rPr>
        <w:t>;</w:t>
      </w:r>
      <w:r w:rsidRPr="00D30A4F">
        <w:rPr>
          <w:rFonts w:ascii="Times New Roman" w:eastAsia="Calibri" w:hAnsi="Times New Roman" w:cs="Times New Roman"/>
          <w:sz w:val="24"/>
          <w:szCs w:val="24"/>
          <w:lang w:eastAsia="ru-RU"/>
        </w:rPr>
        <w:t xml:space="preserve"> </w:t>
      </w:r>
      <w:r w:rsidR="00B44839" w:rsidRPr="00D30A4F">
        <w:rPr>
          <w:rFonts w:ascii="Times New Roman" w:eastAsia="Calibri" w:hAnsi="Times New Roman" w:cs="Times New Roman"/>
          <w:sz w:val="24"/>
          <w:szCs w:val="24"/>
          <w:lang w:eastAsia="ru-RU"/>
        </w:rPr>
        <w:t>эстафеты;</w:t>
      </w:r>
      <w:r w:rsidRPr="00D30A4F">
        <w:rPr>
          <w:rFonts w:ascii="Times New Roman" w:eastAsia="Calibri" w:hAnsi="Times New Roman" w:cs="Times New Roman"/>
          <w:sz w:val="24"/>
          <w:szCs w:val="24"/>
          <w:lang w:eastAsia="ru-RU"/>
        </w:rPr>
        <w:t xml:space="preserve"> </w:t>
      </w:r>
      <w:r w:rsidR="00B44839" w:rsidRPr="00D30A4F">
        <w:rPr>
          <w:rFonts w:ascii="Times New Roman" w:eastAsia="Calibri" w:hAnsi="Times New Roman" w:cs="Times New Roman"/>
          <w:sz w:val="24"/>
          <w:szCs w:val="24"/>
          <w:lang w:eastAsia="ru-RU"/>
        </w:rPr>
        <w:t>и</w:t>
      </w:r>
      <w:r w:rsidRPr="00D30A4F">
        <w:rPr>
          <w:rFonts w:ascii="Times New Roman" w:eastAsia="Calibri" w:hAnsi="Times New Roman" w:cs="Times New Roman"/>
          <w:sz w:val="24"/>
          <w:szCs w:val="24"/>
          <w:lang w:eastAsia="ru-RU"/>
        </w:rPr>
        <w:t>ндивидуальный спринт</w:t>
      </w:r>
      <w:r w:rsidR="00B44839" w:rsidRPr="00D30A4F">
        <w:rPr>
          <w:rFonts w:ascii="Times New Roman" w:eastAsia="Calibri" w:hAnsi="Times New Roman" w:cs="Times New Roman"/>
          <w:sz w:val="24"/>
          <w:szCs w:val="24"/>
          <w:lang w:eastAsia="ru-RU"/>
        </w:rPr>
        <w:t>;</w:t>
      </w:r>
      <w:r w:rsidRPr="00D30A4F">
        <w:rPr>
          <w:rFonts w:ascii="Times New Roman" w:eastAsia="Calibri" w:hAnsi="Times New Roman" w:cs="Times New Roman"/>
          <w:sz w:val="24"/>
          <w:szCs w:val="24"/>
          <w:lang w:eastAsia="ru-RU"/>
        </w:rPr>
        <w:t xml:space="preserve">  </w:t>
      </w:r>
      <w:r w:rsidR="00B44839" w:rsidRPr="00D30A4F">
        <w:rPr>
          <w:rFonts w:ascii="Times New Roman" w:eastAsia="Calibri" w:hAnsi="Times New Roman" w:cs="Times New Roman"/>
          <w:sz w:val="24"/>
          <w:szCs w:val="24"/>
          <w:lang w:eastAsia="ru-RU"/>
        </w:rPr>
        <w:t>к</w:t>
      </w:r>
      <w:r w:rsidRPr="00D30A4F">
        <w:rPr>
          <w:rFonts w:ascii="Times New Roman" w:eastAsia="Calibri" w:hAnsi="Times New Roman" w:cs="Times New Roman"/>
          <w:sz w:val="24"/>
          <w:szCs w:val="24"/>
          <w:lang w:eastAsia="ru-RU"/>
        </w:rPr>
        <w:t>омандный спринт.</w:t>
      </w:r>
      <w:r w:rsidRPr="00D30A4F">
        <w:rPr>
          <w:rFonts w:ascii="Times New Roman" w:eastAsia="Calibri" w:hAnsi="Times New Roman" w:cs="Times New Roman"/>
          <w:b/>
          <w:sz w:val="24"/>
          <w:szCs w:val="24"/>
          <w:lang w:eastAsia="ru-RU"/>
        </w:rPr>
        <w:t xml:space="preserve"> </w:t>
      </w:r>
      <w:bookmarkStart w:id="0" w:name="bookmark11"/>
    </w:p>
    <w:bookmarkEnd w:id="0"/>
    <w:p w:rsidR="00521786" w:rsidRPr="00D30A4F" w:rsidRDefault="00521786" w:rsidP="00D30A4F">
      <w:pPr>
        <w:widowControl w:val="0"/>
        <w:spacing w:after="0" w:line="240" w:lineRule="auto"/>
        <w:ind w:right="420" w:firstLine="740"/>
        <w:jc w:val="both"/>
        <w:rPr>
          <w:rFonts w:ascii="Times New Roman" w:eastAsia="Times New Roman" w:hAnsi="Times New Roman" w:cs="Times New Roman"/>
          <w:bCs/>
          <w:sz w:val="24"/>
          <w:szCs w:val="24"/>
        </w:rPr>
      </w:pPr>
    </w:p>
    <w:p w:rsidR="00AC3F19" w:rsidRPr="00D30A4F" w:rsidRDefault="00750FD3" w:rsidP="00D30A4F">
      <w:pPr>
        <w:pStyle w:val="a4"/>
        <w:tabs>
          <w:tab w:val="left" w:pos="1276"/>
        </w:tabs>
        <w:autoSpaceDE w:val="0"/>
        <w:autoSpaceDN w:val="0"/>
        <w:adjustRightInd w:val="0"/>
        <w:spacing w:after="0" w:line="240" w:lineRule="auto"/>
        <w:ind w:left="709"/>
        <w:jc w:val="center"/>
        <w:rPr>
          <w:rFonts w:ascii="Times New Roman" w:hAnsi="Times New Roman" w:cs="Times New Roman"/>
          <w:b/>
          <w:sz w:val="24"/>
          <w:szCs w:val="24"/>
        </w:rPr>
      </w:pPr>
      <w:r w:rsidRPr="00D30A4F">
        <w:rPr>
          <w:rFonts w:ascii="Times New Roman" w:hAnsi="Times New Roman" w:cs="Times New Roman"/>
          <w:b/>
          <w:bCs/>
          <w:sz w:val="24"/>
          <w:szCs w:val="24"/>
        </w:rPr>
        <w:t xml:space="preserve">2.1. </w:t>
      </w:r>
      <w:r w:rsidR="00043F7D" w:rsidRPr="00D30A4F">
        <w:rPr>
          <w:rFonts w:ascii="Times New Roman" w:hAnsi="Times New Roman" w:cs="Times New Roman"/>
          <w:b/>
          <w:bCs/>
          <w:sz w:val="24"/>
          <w:szCs w:val="24"/>
        </w:rPr>
        <w:t xml:space="preserve">Сроки реализации этапов спортивной подготовки и возрастные границы лиц, проходящих спортивную подготовку, </w:t>
      </w:r>
      <w:r w:rsidR="00043F7D" w:rsidRPr="00D30A4F">
        <w:rPr>
          <w:rFonts w:ascii="Times New Roman" w:eastAsia="Times New Roman" w:hAnsi="Times New Roman" w:cs="Times New Roman"/>
          <w:b/>
          <w:sz w:val="24"/>
          <w:szCs w:val="24"/>
        </w:rPr>
        <w:t>количество лиц, проходящих спортивную подготовку в группах на этапах спортивной подготовки</w:t>
      </w:r>
      <w:r w:rsidR="00AC3F19" w:rsidRPr="00D30A4F">
        <w:rPr>
          <w:rFonts w:ascii="Times New Roman" w:eastAsia="Times New Roman" w:hAnsi="Times New Roman" w:cs="Times New Roman"/>
          <w:b/>
          <w:sz w:val="24"/>
          <w:szCs w:val="24"/>
        </w:rPr>
        <w:t>.</w:t>
      </w:r>
    </w:p>
    <w:p w:rsidR="00AC3F19" w:rsidRPr="00D30A4F" w:rsidRDefault="007D3424" w:rsidP="00D30A4F">
      <w:pPr>
        <w:spacing w:after="0" w:line="240" w:lineRule="auto"/>
        <w:jc w:val="both"/>
        <w:rPr>
          <w:rFonts w:ascii="Times New Roman" w:eastAsia="Calibri" w:hAnsi="Times New Roman" w:cs="Times New Roman"/>
          <w:sz w:val="24"/>
          <w:szCs w:val="24"/>
          <w:lang w:eastAsia="ru-RU"/>
        </w:rPr>
      </w:pPr>
      <w:r w:rsidRPr="00D30A4F">
        <w:rPr>
          <w:rFonts w:ascii="Times New Roman" w:eastAsia="Calibri" w:hAnsi="Times New Roman" w:cs="Times New Roman"/>
          <w:sz w:val="24"/>
          <w:szCs w:val="24"/>
          <w:lang w:eastAsia="ru-RU"/>
        </w:rPr>
        <w:t xml:space="preserve">Сроки реализации этапов спортивной подготовки и возрастные границы лиц, проходящих спортивную подготовку, по отдельным этапам и </w:t>
      </w:r>
      <w:r w:rsidR="004878E8" w:rsidRPr="00D30A4F">
        <w:rPr>
          <w:rFonts w:ascii="Times New Roman" w:eastAsia="Calibri" w:hAnsi="Times New Roman" w:cs="Times New Roman"/>
          <w:sz w:val="24"/>
          <w:szCs w:val="24"/>
          <w:lang w:eastAsia="ru-RU"/>
        </w:rPr>
        <w:t xml:space="preserve">наполняемость групп </w:t>
      </w:r>
      <w:r w:rsidRPr="00D30A4F">
        <w:rPr>
          <w:rFonts w:ascii="Times New Roman" w:eastAsia="Calibri" w:hAnsi="Times New Roman" w:cs="Times New Roman"/>
          <w:sz w:val="24"/>
          <w:szCs w:val="24"/>
          <w:lang w:eastAsia="ru-RU"/>
        </w:rPr>
        <w:t xml:space="preserve"> таблице №1.</w:t>
      </w:r>
    </w:p>
    <w:p w:rsidR="00BC704A" w:rsidRPr="00D30A4F" w:rsidRDefault="00BC704A" w:rsidP="00D30A4F">
      <w:pPr>
        <w:spacing w:after="0" w:line="240" w:lineRule="auto"/>
        <w:ind w:firstLine="770"/>
        <w:jc w:val="right"/>
        <w:rPr>
          <w:rFonts w:ascii="Times New Roman" w:eastAsia="Calibri" w:hAnsi="Times New Roman" w:cs="Times New Roman"/>
          <w:sz w:val="24"/>
          <w:szCs w:val="24"/>
          <w:lang w:eastAsia="ru-RU"/>
        </w:rPr>
      </w:pPr>
      <w:r w:rsidRPr="00D30A4F">
        <w:rPr>
          <w:rFonts w:ascii="Times New Roman" w:eastAsia="Calibri" w:hAnsi="Times New Roman" w:cs="Times New Roman"/>
          <w:sz w:val="24"/>
          <w:szCs w:val="24"/>
          <w:lang w:eastAsia="ru-RU"/>
        </w:rPr>
        <w:t>Таблица №1</w:t>
      </w:r>
    </w:p>
    <w:p w:rsidR="00944F44" w:rsidRPr="00D30A4F" w:rsidRDefault="00944F44" w:rsidP="00D30A4F">
      <w:pPr>
        <w:spacing w:after="0" w:line="240" w:lineRule="auto"/>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2"/>
        <w:gridCol w:w="2618"/>
        <w:gridCol w:w="2478"/>
        <w:gridCol w:w="2121"/>
      </w:tblGrid>
      <w:tr w:rsidR="00BC704A" w:rsidRPr="00772A40" w:rsidTr="00BC704A">
        <w:trPr>
          <w:trHeight w:hRule="exact" w:val="1090"/>
        </w:trPr>
        <w:tc>
          <w:tcPr>
            <w:tcW w:w="0" w:type="auto"/>
            <w:vAlign w:val="center"/>
          </w:tcPr>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lastRenderedPageBreak/>
              <w:t>Этапы спортивной подготовки</w:t>
            </w:r>
          </w:p>
        </w:tc>
        <w:tc>
          <w:tcPr>
            <w:tcW w:w="0" w:type="auto"/>
            <w:vAlign w:val="center"/>
          </w:tcPr>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t>Продолжительность этапов (в годах)</w:t>
            </w:r>
          </w:p>
        </w:tc>
        <w:tc>
          <w:tcPr>
            <w:tcW w:w="0" w:type="auto"/>
            <w:vAlign w:val="center"/>
          </w:tcPr>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t>Минимальный возраст для зачисления в группы (лет)</w:t>
            </w:r>
          </w:p>
        </w:tc>
        <w:tc>
          <w:tcPr>
            <w:tcW w:w="0" w:type="auto"/>
            <w:vAlign w:val="center"/>
          </w:tcPr>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t>Наполняемость групп (человек)</w:t>
            </w:r>
          </w:p>
        </w:tc>
      </w:tr>
      <w:tr w:rsidR="00BC704A" w:rsidRPr="00772A40" w:rsidTr="00BC704A">
        <w:trPr>
          <w:trHeight w:hRule="exact" w:val="424"/>
        </w:trPr>
        <w:tc>
          <w:tcPr>
            <w:tcW w:w="0" w:type="auto"/>
            <w:vMerge w:val="restart"/>
            <w:vAlign w:val="center"/>
          </w:tcPr>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t>Этап начальной подготовки</w:t>
            </w:r>
          </w:p>
        </w:tc>
        <w:tc>
          <w:tcPr>
            <w:tcW w:w="0" w:type="auto"/>
            <w:vAlign w:val="center"/>
          </w:tcPr>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sz w:val="24"/>
                <w:szCs w:val="24"/>
              </w:rPr>
              <w:t>1- год</w:t>
            </w:r>
          </w:p>
        </w:tc>
        <w:tc>
          <w:tcPr>
            <w:tcW w:w="0" w:type="auto"/>
            <w:vAlign w:val="center"/>
          </w:tcPr>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t>9</w:t>
            </w:r>
          </w:p>
        </w:tc>
        <w:tc>
          <w:tcPr>
            <w:tcW w:w="0" w:type="auto"/>
            <w:vAlign w:val="center"/>
          </w:tcPr>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t>12-28</w:t>
            </w:r>
          </w:p>
        </w:tc>
      </w:tr>
      <w:tr w:rsidR="00BC704A" w:rsidRPr="00772A40" w:rsidTr="00BC704A">
        <w:trPr>
          <w:trHeight w:hRule="exact" w:val="502"/>
        </w:trPr>
        <w:tc>
          <w:tcPr>
            <w:tcW w:w="0" w:type="auto"/>
            <w:vMerge/>
            <w:vAlign w:val="center"/>
          </w:tcPr>
          <w:p w:rsidR="00BC704A" w:rsidRPr="00772A40" w:rsidRDefault="00BC704A" w:rsidP="00772A40">
            <w:pPr>
              <w:widowControl w:val="0"/>
              <w:spacing w:after="0" w:line="240" w:lineRule="auto"/>
              <w:ind w:left="860" w:hanging="380"/>
              <w:jc w:val="both"/>
              <w:rPr>
                <w:rFonts w:ascii="Times New Roman" w:eastAsia="Times New Roman" w:hAnsi="Times New Roman" w:cs="Times New Roman"/>
                <w:color w:val="000000"/>
                <w:sz w:val="24"/>
                <w:szCs w:val="24"/>
                <w:shd w:val="clear" w:color="auto" w:fill="FFFFFF"/>
                <w:lang w:eastAsia="ru-RU"/>
              </w:rPr>
            </w:pPr>
          </w:p>
        </w:tc>
        <w:tc>
          <w:tcPr>
            <w:tcW w:w="0" w:type="auto"/>
            <w:vAlign w:val="center"/>
          </w:tcPr>
          <w:p w:rsidR="00BC704A" w:rsidRPr="00772A40" w:rsidRDefault="00BC704A" w:rsidP="00772A40">
            <w:pPr>
              <w:widowControl w:val="0"/>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2- год</w:t>
            </w:r>
          </w:p>
        </w:tc>
        <w:tc>
          <w:tcPr>
            <w:tcW w:w="0" w:type="auto"/>
            <w:vAlign w:val="center"/>
          </w:tcPr>
          <w:p w:rsidR="00BC704A" w:rsidRPr="00772A40" w:rsidRDefault="00BC704A" w:rsidP="00772A40">
            <w:pPr>
              <w:widowControl w:val="0"/>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9-10</w:t>
            </w:r>
          </w:p>
        </w:tc>
        <w:tc>
          <w:tcPr>
            <w:tcW w:w="0" w:type="auto"/>
            <w:vAlign w:val="center"/>
          </w:tcPr>
          <w:p w:rsidR="00BC704A" w:rsidRPr="00772A40" w:rsidRDefault="00BC704A" w:rsidP="00772A40">
            <w:pPr>
              <w:widowControl w:val="0"/>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12-28</w:t>
            </w:r>
          </w:p>
        </w:tc>
      </w:tr>
      <w:tr w:rsidR="00BC704A" w:rsidRPr="00772A40" w:rsidTr="00BC704A">
        <w:trPr>
          <w:trHeight w:hRule="exact" w:val="359"/>
        </w:trPr>
        <w:tc>
          <w:tcPr>
            <w:tcW w:w="0" w:type="auto"/>
            <w:vMerge/>
            <w:vAlign w:val="center"/>
          </w:tcPr>
          <w:p w:rsidR="00BC704A" w:rsidRPr="00772A40" w:rsidRDefault="00BC704A" w:rsidP="00772A40">
            <w:pPr>
              <w:widowControl w:val="0"/>
              <w:spacing w:after="0" w:line="240" w:lineRule="auto"/>
              <w:ind w:left="860" w:hanging="380"/>
              <w:jc w:val="both"/>
              <w:rPr>
                <w:rFonts w:ascii="Times New Roman" w:eastAsia="Times New Roman" w:hAnsi="Times New Roman" w:cs="Times New Roman"/>
                <w:color w:val="000000"/>
                <w:sz w:val="24"/>
                <w:szCs w:val="24"/>
                <w:shd w:val="clear" w:color="auto" w:fill="FFFFFF"/>
                <w:lang w:eastAsia="ru-RU"/>
              </w:rPr>
            </w:pPr>
          </w:p>
        </w:tc>
        <w:tc>
          <w:tcPr>
            <w:tcW w:w="0" w:type="auto"/>
            <w:vAlign w:val="center"/>
          </w:tcPr>
          <w:p w:rsidR="00BC704A" w:rsidRPr="00772A40" w:rsidRDefault="00BC704A" w:rsidP="00772A40">
            <w:pPr>
              <w:widowControl w:val="0"/>
              <w:shd w:val="clear" w:color="auto" w:fill="FFFFFF"/>
              <w:tabs>
                <w:tab w:val="center" w:pos="1200"/>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3- год</w:t>
            </w:r>
          </w:p>
        </w:tc>
        <w:tc>
          <w:tcPr>
            <w:tcW w:w="0" w:type="auto"/>
            <w:vAlign w:val="center"/>
          </w:tcPr>
          <w:p w:rsidR="00BC704A" w:rsidRPr="00772A40" w:rsidRDefault="00BC704A" w:rsidP="00772A40">
            <w:pPr>
              <w:widowControl w:val="0"/>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10-11</w:t>
            </w:r>
          </w:p>
        </w:tc>
        <w:tc>
          <w:tcPr>
            <w:tcW w:w="0" w:type="auto"/>
            <w:vAlign w:val="center"/>
          </w:tcPr>
          <w:p w:rsidR="00BC704A" w:rsidRPr="00772A40" w:rsidRDefault="00BC704A" w:rsidP="00772A40">
            <w:pPr>
              <w:widowControl w:val="0"/>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12-28</w:t>
            </w:r>
          </w:p>
        </w:tc>
      </w:tr>
      <w:tr w:rsidR="00BC704A" w:rsidRPr="00772A40" w:rsidTr="00BC704A">
        <w:trPr>
          <w:trHeight w:hRule="exact" w:val="544"/>
        </w:trPr>
        <w:tc>
          <w:tcPr>
            <w:tcW w:w="0" w:type="auto"/>
            <w:vMerge w:val="restart"/>
            <w:vAlign w:val="center"/>
          </w:tcPr>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t>Учебно - тренировочный этап (этап спортивной специализации)</w:t>
            </w:r>
          </w:p>
        </w:tc>
        <w:tc>
          <w:tcPr>
            <w:tcW w:w="0" w:type="auto"/>
            <w:vAlign w:val="center"/>
          </w:tcPr>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t>1- год</w:t>
            </w:r>
          </w:p>
        </w:tc>
        <w:tc>
          <w:tcPr>
            <w:tcW w:w="0" w:type="auto"/>
            <w:vAlign w:val="center"/>
          </w:tcPr>
          <w:p w:rsidR="00BC704A" w:rsidRPr="00772A40" w:rsidRDefault="00BC704A" w:rsidP="00772A40">
            <w:pPr>
              <w:widowControl w:val="0"/>
              <w:tabs>
                <w:tab w:val="center" w:pos="1309"/>
              </w:tabs>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t>12-13</w:t>
            </w:r>
          </w:p>
        </w:tc>
        <w:tc>
          <w:tcPr>
            <w:tcW w:w="0" w:type="auto"/>
            <w:vAlign w:val="center"/>
          </w:tcPr>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t>10-20</w:t>
            </w:r>
          </w:p>
        </w:tc>
      </w:tr>
      <w:tr w:rsidR="00BC704A" w:rsidRPr="00772A40" w:rsidTr="00BC704A">
        <w:trPr>
          <w:trHeight w:hRule="exact" w:val="525"/>
        </w:trPr>
        <w:tc>
          <w:tcPr>
            <w:tcW w:w="0" w:type="auto"/>
            <w:vMerge/>
            <w:vAlign w:val="center"/>
          </w:tcPr>
          <w:p w:rsidR="00BC704A" w:rsidRPr="00772A40" w:rsidRDefault="00BC704A" w:rsidP="00772A40">
            <w:pPr>
              <w:widowControl w:val="0"/>
              <w:spacing w:after="0" w:line="240" w:lineRule="auto"/>
              <w:ind w:left="240"/>
              <w:jc w:val="both"/>
              <w:rPr>
                <w:rFonts w:ascii="Times New Roman" w:eastAsia="Times New Roman" w:hAnsi="Times New Roman" w:cs="Times New Roman"/>
                <w:color w:val="000000"/>
                <w:sz w:val="24"/>
                <w:szCs w:val="24"/>
                <w:shd w:val="clear" w:color="auto" w:fill="FFFFFF"/>
                <w:lang w:eastAsia="ru-RU"/>
              </w:rPr>
            </w:pPr>
          </w:p>
        </w:tc>
        <w:tc>
          <w:tcPr>
            <w:tcW w:w="0" w:type="auto"/>
            <w:vAlign w:val="center"/>
          </w:tcPr>
          <w:p w:rsidR="00BC704A" w:rsidRPr="00772A40" w:rsidRDefault="00BC704A" w:rsidP="00772A40">
            <w:pPr>
              <w:widowControl w:val="0"/>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2- год</w:t>
            </w:r>
          </w:p>
        </w:tc>
        <w:tc>
          <w:tcPr>
            <w:tcW w:w="0" w:type="auto"/>
            <w:vAlign w:val="center"/>
          </w:tcPr>
          <w:p w:rsidR="00BC704A" w:rsidRPr="00772A40" w:rsidRDefault="00BC704A" w:rsidP="00772A40">
            <w:pPr>
              <w:widowControl w:val="0"/>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13-14</w:t>
            </w:r>
          </w:p>
        </w:tc>
        <w:tc>
          <w:tcPr>
            <w:tcW w:w="0" w:type="auto"/>
            <w:vAlign w:val="center"/>
          </w:tcPr>
          <w:p w:rsidR="00BC704A" w:rsidRPr="00772A40" w:rsidRDefault="00BC704A" w:rsidP="00772A40">
            <w:pPr>
              <w:widowControl w:val="0"/>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10-20</w:t>
            </w:r>
          </w:p>
        </w:tc>
      </w:tr>
      <w:tr w:rsidR="00BC704A" w:rsidRPr="00772A40" w:rsidTr="00BC704A">
        <w:trPr>
          <w:trHeight w:hRule="exact" w:val="565"/>
        </w:trPr>
        <w:tc>
          <w:tcPr>
            <w:tcW w:w="0" w:type="auto"/>
            <w:vMerge/>
            <w:vAlign w:val="center"/>
          </w:tcPr>
          <w:p w:rsidR="00BC704A" w:rsidRPr="00772A40" w:rsidRDefault="00BC704A" w:rsidP="00772A40">
            <w:pPr>
              <w:widowControl w:val="0"/>
              <w:spacing w:after="0" w:line="240" w:lineRule="auto"/>
              <w:ind w:left="240"/>
              <w:jc w:val="both"/>
              <w:rPr>
                <w:rFonts w:ascii="Times New Roman" w:eastAsia="Times New Roman" w:hAnsi="Times New Roman" w:cs="Times New Roman"/>
                <w:color w:val="000000"/>
                <w:sz w:val="24"/>
                <w:szCs w:val="24"/>
                <w:shd w:val="clear" w:color="auto" w:fill="FFFFFF"/>
                <w:lang w:eastAsia="ru-RU"/>
              </w:rPr>
            </w:pPr>
          </w:p>
        </w:tc>
        <w:tc>
          <w:tcPr>
            <w:tcW w:w="0" w:type="auto"/>
            <w:vAlign w:val="center"/>
          </w:tcPr>
          <w:p w:rsidR="00BC704A" w:rsidRPr="00772A40" w:rsidRDefault="00BC704A" w:rsidP="00772A40">
            <w:pPr>
              <w:widowControl w:val="0"/>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3- год</w:t>
            </w:r>
          </w:p>
        </w:tc>
        <w:tc>
          <w:tcPr>
            <w:tcW w:w="0" w:type="auto"/>
            <w:vAlign w:val="center"/>
          </w:tcPr>
          <w:p w:rsidR="00BC704A" w:rsidRPr="00772A40" w:rsidRDefault="00BC704A" w:rsidP="00772A40">
            <w:pPr>
              <w:widowControl w:val="0"/>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13-14</w:t>
            </w:r>
          </w:p>
        </w:tc>
        <w:tc>
          <w:tcPr>
            <w:tcW w:w="0" w:type="auto"/>
            <w:vAlign w:val="center"/>
          </w:tcPr>
          <w:p w:rsidR="00BC704A" w:rsidRPr="00772A40" w:rsidRDefault="00BC704A" w:rsidP="00772A40">
            <w:pPr>
              <w:widowControl w:val="0"/>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10-20</w:t>
            </w:r>
          </w:p>
        </w:tc>
      </w:tr>
      <w:tr w:rsidR="00BC704A" w:rsidRPr="00772A40" w:rsidTr="00BC704A">
        <w:trPr>
          <w:trHeight w:hRule="exact" w:val="541"/>
        </w:trPr>
        <w:tc>
          <w:tcPr>
            <w:tcW w:w="0" w:type="auto"/>
            <w:vMerge/>
            <w:vAlign w:val="center"/>
          </w:tcPr>
          <w:p w:rsidR="00BC704A" w:rsidRPr="00772A40" w:rsidRDefault="00BC704A" w:rsidP="00772A40">
            <w:pPr>
              <w:widowControl w:val="0"/>
              <w:spacing w:after="0" w:line="240" w:lineRule="auto"/>
              <w:ind w:left="240"/>
              <w:jc w:val="both"/>
              <w:rPr>
                <w:rFonts w:ascii="Times New Roman" w:eastAsia="Times New Roman" w:hAnsi="Times New Roman" w:cs="Times New Roman"/>
                <w:color w:val="000000"/>
                <w:sz w:val="24"/>
                <w:szCs w:val="24"/>
                <w:shd w:val="clear" w:color="auto" w:fill="FFFFFF"/>
                <w:lang w:eastAsia="ru-RU"/>
              </w:rPr>
            </w:pPr>
          </w:p>
        </w:tc>
        <w:tc>
          <w:tcPr>
            <w:tcW w:w="0" w:type="auto"/>
            <w:vAlign w:val="center"/>
          </w:tcPr>
          <w:p w:rsidR="00BC704A" w:rsidRPr="00772A40" w:rsidRDefault="00BC704A" w:rsidP="00772A40">
            <w:pPr>
              <w:widowControl w:val="0"/>
              <w:shd w:val="clear" w:color="auto" w:fill="FFFFFF"/>
              <w:tabs>
                <w:tab w:val="center" w:pos="1200"/>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4- год</w:t>
            </w:r>
          </w:p>
        </w:tc>
        <w:tc>
          <w:tcPr>
            <w:tcW w:w="0" w:type="auto"/>
            <w:vAlign w:val="center"/>
          </w:tcPr>
          <w:p w:rsidR="00BC704A" w:rsidRPr="00772A40" w:rsidRDefault="00BC704A" w:rsidP="00772A40">
            <w:pPr>
              <w:widowControl w:val="0"/>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14-15</w:t>
            </w:r>
          </w:p>
        </w:tc>
        <w:tc>
          <w:tcPr>
            <w:tcW w:w="0" w:type="auto"/>
            <w:vAlign w:val="center"/>
          </w:tcPr>
          <w:p w:rsidR="00BC704A" w:rsidRPr="00772A40" w:rsidRDefault="00BC704A" w:rsidP="00772A40">
            <w:pPr>
              <w:widowControl w:val="0"/>
              <w:shd w:val="clear" w:color="auto" w:fill="FFFFFF"/>
              <w:spacing w:after="0" w:line="240" w:lineRule="auto"/>
              <w:ind w:firstLine="31"/>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10-20</w:t>
            </w:r>
          </w:p>
        </w:tc>
      </w:tr>
      <w:tr w:rsidR="00BC704A" w:rsidRPr="00772A40" w:rsidTr="00BC704A">
        <w:trPr>
          <w:trHeight w:hRule="exact" w:val="535"/>
        </w:trPr>
        <w:tc>
          <w:tcPr>
            <w:tcW w:w="0" w:type="auto"/>
            <w:vMerge/>
            <w:vAlign w:val="center"/>
          </w:tcPr>
          <w:p w:rsidR="00BC704A" w:rsidRPr="00772A40" w:rsidRDefault="00BC704A" w:rsidP="00772A40">
            <w:pPr>
              <w:widowControl w:val="0"/>
              <w:spacing w:after="0" w:line="240" w:lineRule="auto"/>
              <w:ind w:left="240"/>
              <w:jc w:val="both"/>
              <w:rPr>
                <w:rFonts w:ascii="Times New Roman" w:eastAsia="Times New Roman" w:hAnsi="Times New Roman" w:cs="Times New Roman"/>
                <w:color w:val="000000"/>
                <w:sz w:val="24"/>
                <w:szCs w:val="24"/>
                <w:shd w:val="clear" w:color="auto" w:fill="FFFFFF"/>
                <w:lang w:eastAsia="ru-RU"/>
              </w:rPr>
            </w:pPr>
          </w:p>
        </w:tc>
        <w:tc>
          <w:tcPr>
            <w:tcW w:w="0" w:type="auto"/>
            <w:vAlign w:val="center"/>
          </w:tcPr>
          <w:p w:rsidR="00BC704A" w:rsidRPr="00772A40" w:rsidRDefault="00BC704A" w:rsidP="00772A40">
            <w:pPr>
              <w:widowControl w:val="0"/>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5- год</w:t>
            </w:r>
          </w:p>
        </w:tc>
        <w:tc>
          <w:tcPr>
            <w:tcW w:w="0" w:type="auto"/>
            <w:vAlign w:val="center"/>
          </w:tcPr>
          <w:p w:rsidR="00BC704A" w:rsidRPr="00772A40" w:rsidRDefault="00BC704A" w:rsidP="00772A40">
            <w:pPr>
              <w:widowControl w:val="0"/>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15-16</w:t>
            </w:r>
          </w:p>
        </w:tc>
        <w:tc>
          <w:tcPr>
            <w:tcW w:w="0" w:type="auto"/>
            <w:vAlign w:val="center"/>
          </w:tcPr>
          <w:p w:rsidR="00BC704A" w:rsidRPr="00772A40" w:rsidRDefault="00BC704A" w:rsidP="00772A40">
            <w:pPr>
              <w:widowControl w:val="0"/>
              <w:shd w:val="clear" w:color="auto" w:fill="FFFFFF"/>
              <w:spacing w:after="0" w:line="240" w:lineRule="auto"/>
              <w:ind w:firstLine="31"/>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10-20</w:t>
            </w:r>
          </w:p>
        </w:tc>
      </w:tr>
      <w:tr w:rsidR="00BC704A" w:rsidRPr="00772A40" w:rsidTr="00BC704A">
        <w:trPr>
          <w:trHeight w:hRule="exact" w:val="1092"/>
        </w:trPr>
        <w:tc>
          <w:tcPr>
            <w:tcW w:w="0" w:type="auto"/>
            <w:vAlign w:val="center"/>
          </w:tcPr>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t>Этап</w:t>
            </w:r>
          </w:p>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t>совершенствования</w:t>
            </w:r>
          </w:p>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t>спортивного</w:t>
            </w:r>
          </w:p>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t>мастерства</w:t>
            </w:r>
          </w:p>
        </w:tc>
        <w:tc>
          <w:tcPr>
            <w:tcW w:w="0" w:type="auto"/>
            <w:vAlign w:val="center"/>
          </w:tcPr>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t>Без ограничений</w:t>
            </w:r>
          </w:p>
        </w:tc>
        <w:tc>
          <w:tcPr>
            <w:tcW w:w="0" w:type="auto"/>
            <w:vAlign w:val="center"/>
          </w:tcPr>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t>15</w:t>
            </w:r>
          </w:p>
        </w:tc>
        <w:tc>
          <w:tcPr>
            <w:tcW w:w="0" w:type="auto"/>
            <w:vAlign w:val="center"/>
          </w:tcPr>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t>4 – 7</w:t>
            </w:r>
          </w:p>
        </w:tc>
      </w:tr>
      <w:tr w:rsidR="00BC704A" w:rsidRPr="00772A40" w:rsidTr="00BC704A">
        <w:trPr>
          <w:trHeight w:hRule="exact" w:val="625"/>
        </w:trPr>
        <w:tc>
          <w:tcPr>
            <w:tcW w:w="0" w:type="auto"/>
            <w:vAlign w:val="center"/>
          </w:tcPr>
          <w:p w:rsidR="00BC704A" w:rsidRPr="00772A40" w:rsidRDefault="00BC704A" w:rsidP="00772A40">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Этап высшего спортивного мастерства</w:t>
            </w:r>
          </w:p>
        </w:tc>
        <w:tc>
          <w:tcPr>
            <w:tcW w:w="0" w:type="auto"/>
            <w:vAlign w:val="center"/>
          </w:tcPr>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t>Без ограничений</w:t>
            </w:r>
          </w:p>
        </w:tc>
        <w:tc>
          <w:tcPr>
            <w:tcW w:w="0" w:type="auto"/>
            <w:vAlign w:val="center"/>
          </w:tcPr>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t>17</w:t>
            </w:r>
          </w:p>
        </w:tc>
        <w:tc>
          <w:tcPr>
            <w:tcW w:w="0" w:type="auto"/>
            <w:vAlign w:val="center"/>
          </w:tcPr>
          <w:p w:rsidR="00BC704A" w:rsidRPr="00772A40" w:rsidRDefault="00BC704A" w:rsidP="00772A40">
            <w:pPr>
              <w:widowControl w:val="0"/>
              <w:spacing w:after="0" w:line="240" w:lineRule="auto"/>
              <w:jc w:val="both"/>
              <w:rPr>
                <w:rFonts w:ascii="Times New Roman" w:eastAsia="Times New Roman"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rPr>
              <w:t>1</w:t>
            </w:r>
          </w:p>
        </w:tc>
      </w:tr>
    </w:tbl>
    <w:p w:rsidR="00AC3F19" w:rsidRPr="00772A40" w:rsidRDefault="00AC3F19" w:rsidP="00772A40">
      <w:pPr>
        <w:tabs>
          <w:tab w:val="left" w:pos="1276"/>
        </w:tabs>
        <w:autoSpaceDE w:val="0"/>
        <w:autoSpaceDN w:val="0"/>
        <w:adjustRightInd w:val="0"/>
        <w:spacing w:after="0" w:line="240" w:lineRule="auto"/>
        <w:jc w:val="both"/>
        <w:rPr>
          <w:rFonts w:ascii="Times New Roman" w:hAnsi="Times New Roman" w:cs="Times New Roman"/>
          <w:sz w:val="24"/>
          <w:szCs w:val="24"/>
        </w:rPr>
      </w:pPr>
    </w:p>
    <w:p w:rsidR="00AC3F19" w:rsidRPr="00772A40" w:rsidRDefault="00AC3F19" w:rsidP="00772A40">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В основу комплектования учеб</w:t>
      </w:r>
      <w:r w:rsidR="00E037EE" w:rsidRPr="00772A40">
        <w:rPr>
          <w:rFonts w:ascii="Times New Roman" w:eastAsia="Times New Roman" w:hAnsi="Times New Roman" w:cs="Times New Roman"/>
          <w:color w:val="000000"/>
          <w:sz w:val="24"/>
          <w:szCs w:val="24"/>
          <w:lang w:eastAsia="ru-RU" w:bidi="ru-RU"/>
        </w:rPr>
        <w:t>но-тренировочных</w:t>
      </w:r>
      <w:r w:rsidRPr="00772A40">
        <w:rPr>
          <w:rFonts w:ascii="Times New Roman" w:eastAsia="Times New Roman" w:hAnsi="Times New Roman" w:cs="Times New Roman"/>
          <w:color w:val="000000"/>
          <w:sz w:val="24"/>
          <w:szCs w:val="24"/>
          <w:lang w:eastAsia="ru-RU" w:bidi="ru-RU"/>
        </w:rPr>
        <w:t xml:space="preserve"> групп положена система многолетней подготовки с учетом возрастных закономерностей становления спортивного мастерства. При объединении в одну группу разных по возрасту и спортивной подготовленности </w:t>
      </w:r>
      <w:r w:rsidR="006B1D38" w:rsidRPr="00772A40">
        <w:rPr>
          <w:rFonts w:ascii="Times New Roman" w:eastAsia="Times New Roman" w:hAnsi="Times New Roman" w:cs="Times New Roman"/>
          <w:color w:val="000000"/>
          <w:sz w:val="24"/>
          <w:szCs w:val="24"/>
          <w:lang w:eastAsia="ru-RU" w:bidi="ru-RU"/>
        </w:rPr>
        <w:t>обучающихс</w:t>
      </w:r>
      <w:r w:rsidRPr="00772A40">
        <w:rPr>
          <w:rFonts w:ascii="Times New Roman" w:eastAsia="Times New Roman" w:hAnsi="Times New Roman" w:cs="Times New Roman"/>
          <w:color w:val="000000"/>
          <w:sz w:val="24"/>
          <w:szCs w:val="24"/>
          <w:lang w:eastAsia="ru-RU" w:bidi="ru-RU"/>
        </w:rPr>
        <w:t>я должны выполняться следующие условия:</w:t>
      </w:r>
    </w:p>
    <w:p w:rsidR="00AC3F19" w:rsidRPr="00772A40" w:rsidRDefault="00AC3F19" w:rsidP="00772A40">
      <w:pPr>
        <w:widowControl w:val="0"/>
        <w:numPr>
          <w:ilvl w:val="0"/>
          <w:numId w:val="2"/>
        </w:numPr>
        <w:tabs>
          <w:tab w:val="left" w:pos="1047"/>
        </w:tabs>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разница в уровнях спортивного мастерства </w:t>
      </w:r>
      <w:r w:rsidR="00A84709" w:rsidRPr="00772A40">
        <w:rPr>
          <w:rFonts w:ascii="Times New Roman" w:eastAsia="Times New Roman" w:hAnsi="Times New Roman" w:cs="Times New Roman"/>
          <w:color w:val="000000"/>
          <w:sz w:val="24"/>
          <w:szCs w:val="24"/>
          <w:lang w:eastAsia="ru-RU" w:bidi="ru-RU"/>
        </w:rPr>
        <w:t>обучающихся</w:t>
      </w:r>
      <w:r w:rsidRPr="00772A40">
        <w:rPr>
          <w:rFonts w:ascii="Times New Roman" w:eastAsia="Times New Roman" w:hAnsi="Times New Roman" w:cs="Times New Roman"/>
          <w:color w:val="000000"/>
          <w:sz w:val="24"/>
          <w:szCs w:val="24"/>
          <w:lang w:eastAsia="ru-RU" w:bidi="ru-RU"/>
        </w:rPr>
        <w:t xml:space="preserve"> не должна превышать двух спортивных разрядов (званий);</w:t>
      </w:r>
    </w:p>
    <w:p w:rsidR="00AC3F19" w:rsidRPr="00772A40" w:rsidRDefault="00AC3F19" w:rsidP="00772A40">
      <w:pPr>
        <w:widowControl w:val="0"/>
        <w:numPr>
          <w:ilvl w:val="0"/>
          <w:numId w:val="2"/>
        </w:numPr>
        <w:tabs>
          <w:tab w:val="left" w:pos="1762"/>
        </w:tabs>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разница в возрасте не должна превыш</w:t>
      </w:r>
      <w:r w:rsidR="00707742" w:rsidRPr="00772A40">
        <w:rPr>
          <w:rFonts w:ascii="Times New Roman" w:eastAsia="Times New Roman" w:hAnsi="Times New Roman" w:cs="Times New Roman"/>
          <w:color w:val="000000"/>
          <w:sz w:val="24"/>
          <w:szCs w:val="24"/>
          <w:lang w:eastAsia="ru-RU" w:bidi="ru-RU"/>
        </w:rPr>
        <w:t>ать двух лет (по году рождения).</w:t>
      </w:r>
    </w:p>
    <w:p w:rsidR="00D829C6" w:rsidRPr="00772A40" w:rsidRDefault="00D829C6" w:rsidP="00772A40">
      <w:pPr>
        <w:spacing w:after="220" w:line="240" w:lineRule="auto"/>
        <w:jc w:val="center"/>
        <w:rPr>
          <w:rFonts w:ascii="Times New Roman" w:eastAsia="Times New Roman" w:hAnsi="Times New Roman" w:cs="Times New Roman"/>
          <w:b/>
          <w:color w:val="000000"/>
          <w:sz w:val="24"/>
          <w:szCs w:val="24"/>
          <w:lang w:eastAsia="ru-RU" w:bidi="ru-RU"/>
        </w:rPr>
      </w:pPr>
      <w:r w:rsidRPr="00772A40">
        <w:rPr>
          <w:rFonts w:ascii="Times New Roman" w:eastAsia="Times New Roman" w:hAnsi="Times New Roman" w:cs="Times New Roman"/>
          <w:b/>
          <w:color w:val="000000"/>
          <w:sz w:val="24"/>
          <w:szCs w:val="24"/>
          <w:lang w:eastAsia="ru-RU" w:bidi="ru-RU"/>
        </w:rPr>
        <w:t>2.2. Объем дополнительной образовательной программы спортивной подготовки.</w:t>
      </w:r>
    </w:p>
    <w:p w:rsidR="00B136A4" w:rsidRPr="00772A40" w:rsidRDefault="0000148B" w:rsidP="00772A40">
      <w:pPr>
        <w:spacing w:after="220" w:line="240" w:lineRule="auto"/>
        <w:jc w:val="both"/>
        <w:rPr>
          <w:rFonts w:ascii="Times New Roman" w:eastAsia="Times New Roman" w:hAnsi="Times New Roman" w:cs="Times New Roman"/>
          <w:b/>
          <w:color w:val="000000"/>
          <w:sz w:val="24"/>
          <w:szCs w:val="24"/>
          <w:lang w:eastAsia="ru-RU" w:bidi="ru-RU"/>
        </w:rPr>
      </w:pPr>
      <w:r w:rsidRPr="00772A40">
        <w:rPr>
          <w:rFonts w:ascii="Times New Roman" w:eastAsia="Calibri" w:hAnsi="Times New Roman" w:cs="Times New Roman"/>
          <w:sz w:val="24"/>
          <w:szCs w:val="24"/>
        </w:rPr>
        <w:t xml:space="preserve">       </w:t>
      </w:r>
      <w:r w:rsidR="00AC3F19" w:rsidRPr="00772A40">
        <w:rPr>
          <w:rFonts w:ascii="Times New Roman" w:eastAsia="Calibri" w:hAnsi="Times New Roman" w:cs="Times New Roman"/>
          <w:sz w:val="24"/>
          <w:szCs w:val="24"/>
        </w:rPr>
        <w:t>Режим учебно - тренировочно</w:t>
      </w:r>
      <w:r w:rsidR="00E037EE" w:rsidRPr="00772A40">
        <w:rPr>
          <w:rFonts w:ascii="Times New Roman" w:eastAsia="Calibri" w:hAnsi="Times New Roman" w:cs="Times New Roman"/>
          <w:sz w:val="24"/>
          <w:szCs w:val="24"/>
        </w:rPr>
        <w:t xml:space="preserve">й работы </w:t>
      </w:r>
      <w:r w:rsidR="00707742" w:rsidRPr="00772A40">
        <w:rPr>
          <w:rFonts w:ascii="Times New Roman" w:eastAsia="Calibri" w:hAnsi="Times New Roman" w:cs="Times New Roman"/>
          <w:sz w:val="24"/>
          <w:szCs w:val="24"/>
        </w:rPr>
        <w:t xml:space="preserve"> </w:t>
      </w:r>
      <w:r w:rsidR="00183553" w:rsidRPr="00772A40">
        <w:rPr>
          <w:rFonts w:ascii="Times New Roman" w:eastAsia="Calibri" w:hAnsi="Times New Roman" w:cs="Times New Roman"/>
          <w:sz w:val="24"/>
          <w:szCs w:val="24"/>
        </w:rPr>
        <w:t xml:space="preserve"> устанавлив</w:t>
      </w:r>
      <w:r w:rsidR="00E037EE" w:rsidRPr="00772A40">
        <w:rPr>
          <w:rFonts w:ascii="Times New Roman" w:eastAsia="Calibri" w:hAnsi="Times New Roman" w:cs="Times New Roman"/>
          <w:sz w:val="24"/>
          <w:szCs w:val="24"/>
        </w:rPr>
        <w:t>ается</w:t>
      </w:r>
      <w:r w:rsidR="00AC3F19" w:rsidRPr="00772A40">
        <w:rPr>
          <w:rFonts w:ascii="Times New Roman" w:eastAsia="Calibri" w:hAnsi="Times New Roman" w:cs="Times New Roman"/>
          <w:sz w:val="24"/>
          <w:szCs w:val="24"/>
        </w:rPr>
        <w:t xml:space="preserve"> в зависимости от этапа и задач подготовки.  В зависимости от периода подготовки (переходный, подготовительный, соревновательный) недельная учебно- тренировочная нагрузка может увеличиваться или уменьшаться в пределах индивидуального плана спортивной под</w:t>
      </w:r>
      <w:r w:rsidR="00E037EE" w:rsidRPr="00772A40">
        <w:rPr>
          <w:rFonts w:ascii="Times New Roman" w:eastAsia="Calibri" w:hAnsi="Times New Roman" w:cs="Times New Roman"/>
          <w:sz w:val="24"/>
          <w:szCs w:val="24"/>
        </w:rPr>
        <w:t>готовки. Нормативы минимального</w:t>
      </w:r>
      <w:r w:rsidR="00AC3F19" w:rsidRPr="00772A40">
        <w:rPr>
          <w:rFonts w:ascii="Times New Roman" w:eastAsia="Calibri" w:hAnsi="Times New Roman" w:cs="Times New Roman"/>
          <w:sz w:val="24"/>
          <w:szCs w:val="24"/>
        </w:rPr>
        <w:t xml:space="preserve"> объема тренировочной нагрузки при подготовке </w:t>
      </w:r>
      <w:r w:rsidR="003244E9" w:rsidRPr="00772A40">
        <w:rPr>
          <w:rFonts w:ascii="Times New Roman" w:eastAsia="Calibri" w:hAnsi="Times New Roman" w:cs="Times New Roman"/>
          <w:sz w:val="24"/>
          <w:szCs w:val="24"/>
        </w:rPr>
        <w:t>обучающихся</w:t>
      </w:r>
      <w:r w:rsidR="00AC3F19" w:rsidRPr="00772A40">
        <w:rPr>
          <w:rFonts w:ascii="Times New Roman" w:eastAsia="Calibri" w:hAnsi="Times New Roman" w:cs="Times New Roman"/>
          <w:sz w:val="24"/>
          <w:szCs w:val="24"/>
        </w:rPr>
        <w:t xml:space="preserve"> представлены </w:t>
      </w:r>
      <w:r w:rsidR="00A3065D" w:rsidRPr="00772A40">
        <w:rPr>
          <w:rFonts w:ascii="Times New Roman" w:eastAsia="Calibri" w:hAnsi="Times New Roman" w:cs="Times New Roman"/>
          <w:sz w:val="24"/>
          <w:szCs w:val="24"/>
        </w:rPr>
        <w:t>в таблице №2</w:t>
      </w:r>
      <w:r w:rsidR="00AC3F19" w:rsidRPr="00772A40">
        <w:rPr>
          <w:rFonts w:ascii="Times New Roman" w:eastAsia="Calibri" w:hAnsi="Times New Roman" w:cs="Times New Roman"/>
          <w:sz w:val="24"/>
          <w:szCs w:val="24"/>
        </w:rPr>
        <w:t>.</w:t>
      </w:r>
    </w:p>
    <w:p w:rsidR="00AC3F19" w:rsidRPr="00772A40" w:rsidRDefault="00AC3F19" w:rsidP="00772A40">
      <w:pPr>
        <w:spacing w:after="0" w:line="240" w:lineRule="auto"/>
        <w:jc w:val="right"/>
        <w:rPr>
          <w:rFonts w:ascii="Times New Roman" w:eastAsia="Calibri" w:hAnsi="Times New Roman" w:cs="Times New Roman"/>
          <w:sz w:val="24"/>
          <w:szCs w:val="24"/>
        </w:rPr>
      </w:pPr>
      <w:r w:rsidRPr="00772A40">
        <w:rPr>
          <w:rFonts w:ascii="Times New Roman" w:eastAsia="Calibri" w:hAnsi="Times New Roman" w:cs="Times New Roman"/>
          <w:sz w:val="24"/>
          <w:szCs w:val="24"/>
        </w:rPr>
        <w:t xml:space="preserve">Таблица № </w:t>
      </w:r>
      <w:r w:rsidR="0005403C" w:rsidRPr="00772A40">
        <w:rPr>
          <w:rFonts w:ascii="Times New Roman" w:eastAsia="Calibri" w:hAnsi="Times New Roman" w:cs="Times New Roman"/>
          <w:sz w:val="24"/>
          <w:szCs w:val="24"/>
        </w:rPr>
        <w:t>2</w:t>
      </w:r>
    </w:p>
    <w:p w:rsidR="00AC3F19" w:rsidRPr="00772A40" w:rsidRDefault="00AC3F19" w:rsidP="00772A40">
      <w:pPr>
        <w:spacing w:after="0" w:line="240" w:lineRule="auto"/>
        <w:jc w:val="center"/>
        <w:rPr>
          <w:rFonts w:ascii="Times New Roman" w:eastAsia="Calibri" w:hAnsi="Times New Roman" w:cs="Times New Roman"/>
          <w:sz w:val="24"/>
          <w:szCs w:val="24"/>
        </w:rPr>
      </w:pPr>
      <w:r w:rsidRPr="00772A40">
        <w:rPr>
          <w:rFonts w:ascii="Times New Roman" w:eastAsia="Calibri" w:hAnsi="Times New Roman" w:cs="Times New Roman"/>
          <w:sz w:val="24"/>
          <w:szCs w:val="24"/>
        </w:rPr>
        <w:t>Требования к объему тренировочного процесса</w:t>
      </w:r>
    </w:p>
    <w:tbl>
      <w:tblPr>
        <w:tblStyle w:val="11"/>
        <w:tblW w:w="5000" w:type="pct"/>
        <w:tblLayout w:type="fixed"/>
        <w:tblLook w:val="00A0"/>
      </w:tblPr>
      <w:tblGrid>
        <w:gridCol w:w="1840"/>
        <w:gridCol w:w="1156"/>
        <w:gridCol w:w="1443"/>
        <w:gridCol w:w="1154"/>
        <w:gridCol w:w="1356"/>
        <w:gridCol w:w="1818"/>
        <w:gridCol w:w="1552"/>
      </w:tblGrid>
      <w:tr w:rsidR="00AC3F19" w:rsidRPr="00772A40" w:rsidTr="00610FB0">
        <w:trPr>
          <w:trHeight w:val="247"/>
        </w:trPr>
        <w:tc>
          <w:tcPr>
            <w:tcW w:w="892" w:type="pct"/>
            <w:vMerge w:val="restart"/>
          </w:tcPr>
          <w:p w:rsidR="00AC3F19" w:rsidRPr="00772A40" w:rsidRDefault="00AC3F19" w:rsidP="00772A40">
            <w:pPr>
              <w:jc w:val="both"/>
              <w:rPr>
                <w:rFonts w:ascii="Times New Roman" w:eastAsia="Calibri" w:hAnsi="Times New Roman" w:cs="Times New Roman"/>
                <w:color w:val="000000"/>
                <w:sz w:val="24"/>
                <w:szCs w:val="24"/>
                <w:lang w:eastAsia="ru-RU"/>
              </w:rPr>
            </w:pPr>
            <w:r w:rsidRPr="00772A40">
              <w:rPr>
                <w:rFonts w:ascii="Times New Roman" w:eastAsia="Calibri" w:hAnsi="Times New Roman" w:cs="Times New Roman"/>
                <w:sz w:val="24"/>
                <w:szCs w:val="24"/>
                <w:lang w:eastAsia="ru-RU"/>
              </w:rPr>
              <w:t>Этапный норматив</w:t>
            </w:r>
          </w:p>
        </w:tc>
        <w:tc>
          <w:tcPr>
            <w:tcW w:w="4108" w:type="pct"/>
            <w:gridSpan w:val="6"/>
          </w:tcPr>
          <w:p w:rsidR="00AC3F19" w:rsidRPr="00772A40" w:rsidRDefault="00AC3F19" w:rsidP="00772A40">
            <w:pPr>
              <w:jc w:val="both"/>
              <w:rPr>
                <w:rFonts w:ascii="Times New Roman" w:eastAsia="Calibri" w:hAnsi="Times New Roman" w:cs="Times New Roman"/>
                <w:color w:val="000000"/>
                <w:sz w:val="24"/>
                <w:szCs w:val="24"/>
                <w:lang w:eastAsia="ru-RU"/>
              </w:rPr>
            </w:pPr>
            <w:r w:rsidRPr="00772A40">
              <w:rPr>
                <w:rFonts w:ascii="Times New Roman" w:eastAsia="Calibri" w:hAnsi="Times New Roman" w:cs="Times New Roman"/>
                <w:color w:val="000000"/>
                <w:sz w:val="24"/>
                <w:szCs w:val="24"/>
                <w:lang w:eastAsia="ru-RU"/>
              </w:rPr>
              <w:t>Этапы и годы спортивной подготовки</w:t>
            </w:r>
          </w:p>
        </w:tc>
      </w:tr>
      <w:tr w:rsidR="00AC3F19" w:rsidRPr="00772A40" w:rsidTr="00610FB0">
        <w:trPr>
          <w:trHeight w:val="145"/>
        </w:trPr>
        <w:tc>
          <w:tcPr>
            <w:tcW w:w="892" w:type="pct"/>
            <w:vMerge/>
          </w:tcPr>
          <w:p w:rsidR="00AC3F19" w:rsidRPr="00772A40" w:rsidRDefault="00AC3F19" w:rsidP="00772A40">
            <w:pPr>
              <w:contextualSpacing/>
              <w:jc w:val="both"/>
              <w:rPr>
                <w:rFonts w:ascii="Times New Roman" w:eastAsia="Calibri" w:hAnsi="Times New Roman" w:cs="Times New Roman"/>
                <w:sz w:val="24"/>
                <w:szCs w:val="24"/>
                <w:lang w:eastAsia="ru-RU"/>
              </w:rPr>
            </w:pPr>
          </w:p>
        </w:tc>
        <w:tc>
          <w:tcPr>
            <w:tcW w:w="1259" w:type="pct"/>
            <w:gridSpan w:val="2"/>
          </w:tcPr>
          <w:p w:rsidR="00AC3F19" w:rsidRPr="00772A40" w:rsidRDefault="00AC3F19" w:rsidP="00772A40">
            <w:pPr>
              <w:contextualSpacing/>
              <w:jc w:val="both"/>
              <w:rPr>
                <w:rFonts w:ascii="Times New Roman" w:eastAsia="Calibri" w:hAnsi="Times New Roman" w:cs="Times New Roman"/>
                <w:sz w:val="24"/>
                <w:szCs w:val="24"/>
                <w:lang w:eastAsia="ru-RU"/>
              </w:rPr>
            </w:pPr>
            <w:r w:rsidRPr="00772A40">
              <w:rPr>
                <w:rFonts w:ascii="Times New Roman" w:eastAsia="Calibri" w:hAnsi="Times New Roman" w:cs="Times New Roman"/>
                <w:sz w:val="24"/>
                <w:szCs w:val="24"/>
                <w:lang w:eastAsia="ru-RU"/>
              </w:rPr>
              <w:t>Этап начальной подготовки</w:t>
            </w:r>
          </w:p>
        </w:tc>
        <w:tc>
          <w:tcPr>
            <w:tcW w:w="1216" w:type="pct"/>
            <w:gridSpan w:val="2"/>
          </w:tcPr>
          <w:p w:rsidR="00AC3F19" w:rsidRPr="00772A40" w:rsidRDefault="00AC3F19" w:rsidP="00772A40">
            <w:pPr>
              <w:contextualSpacing/>
              <w:jc w:val="both"/>
              <w:rPr>
                <w:rFonts w:ascii="Times New Roman" w:eastAsia="Calibri" w:hAnsi="Times New Roman" w:cs="Times New Roman"/>
                <w:sz w:val="24"/>
                <w:szCs w:val="24"/>
                <w:lang w:eastAsia="ru-RU"/>
              </w:rPr>
            </w:pPr>
            <w:r w:rsidRPr="00772A40">
              <w:rPr>
                <w:rFonts w:ascii="Times New Roman" w:eastAsia="Calibri" w:hAnsi="Times New Roman" w:cs="Times New Roman"/>
                <w:sz w:val="24"/>
                <w:szCs w:val="24"/>
                <w:lang w:eastAsia="ru-RU"/>
              </w:rPr>
              <w:t xml:space="preserve">Тренировочный этап </w:t>
            </w:r>
            <w:r w:rsidRPr="00772A40">
              <w:rPr>
                <w:rFonts w:ascii="Times New Roman" w:eastAsia="Calibri" w:hAnsi="Times New Roman" w:cs="Times New Roman"/>
                <w:sz w:val="24"/>
                <w:szCs w:val="24"/>
                <w:lang w:eastAsia="ru-RU"/>
              </w:rPr>
              <w:br/>
              <w:t>(этап спортивной специализации)</w:t>
            </w:r>
          </w:p>
        </w:tc>
        <w:tc>
          <w:tcPr>
            <w:tcW w:w="881" w:type="pct"/>
            <w:vMerge w:val="restart"/>
          </w:tcPr>
          <w:p w:rsidR="00AC3F19" w:rsidRPr="00772A40" w:rsidRDefault="00AC3F19" w:rsidP="00772A40">
            <w:pPr>
              <w:ind w:left="-109"/>
              <w:contextualSpacing/>
              <w:jc w:val="both"/>
              <w:rPr>
                <w:rFonts w:ascii="Times New Roman" w:eastAsia="Calibri" w:hAnsi="Times New Roman" w:cs="Times New Roman"/>
                <w:sz w:val="24"/>
                <w:szCs w:val="24"/>
                <w:lang w:eastAsia="ru-RU"/>
              </w:rPr>
            </w:pPr>
            <w:r w:rsidRPr="00772A40">
              <w:rPr>
                <w:rFonts w:ascii="Times New Roman" w:eastAsia="Calibri" w:hAnsi="Times New Roman" w:cs="Times New Roman"/>
                <w:sz w:val="24"/>
                <w:szCs w:val="24"/>
                <w:lang w:eastAsia="ru-RU"/>
              </w:rPr>
              <w:t>Этап совершенство-вания спортивного мастерства</w:t>
            </w:r>
          </w:p>
        </w:tc>
        <w:tc>
          <w:tcPr>
            <w:tcW w:w="752" w:type="pct"/>
            <w:vMerge w:val="restart"/>
          </w:tcPr>
          <w:p w:rsidR="00AC3F19" w:rsidRPr="00772A40" w:rsidRDefault="00AC3F19" w:rsidP="00772A40">
            <w:pPr>
              <w:ind w:left="-81"/>
              <w:contextualSpacing/>
              <w:jc w:val="both"/>
              <w:rPr>
                <w:rFonts w:ascii="Times New Roman" w:eastAsia="Calibri" w:hAnsi="Times New Roman" w:cs="Times New Roman"/>
                <w:sz w:val="24"/>
                <w:szCs w:val="24"/>
                <w:lang w:eastAsia="ru-RU"/>
              </w:rPr>
            </w:pPr>
            <w:r w:rsidRPr="00772A40">
              <w:rPr>
                <w:rFonts w:ascii="Times New Roman" w:eastAsia="Calibri" w:hAnsi="Times New Roman" w:cs="Times New Roman"/>
                <w:sz w:val="24"/>
                <w:szCs w:val="24"/>
                <w:lang w:eastAsia="ru-RU"/>
              </w:rPr>
              <w:t>Этап высшего спортивного мастерства</w:t>
            </w:r>
          </w:p>
        </w:tc>
      </w:tr>
      <w:tr w:rsidR="00AC3F19" w:rsidRPr="00772A40" w:rsidTr="00610FB0">
        <w:trPr>
          <w:trHeight w:val="145"/>
        </w:trPr>
        <w:tc>
          <w:tcPr>
            <w:tcW w:w="892" w:type="pct"/>
            <w:vMerge/>
          </w:tcPr>
          <w:p w:rsidR="00AC3F19" w:rsidRPr="00772A40" w:rsidRDefault="00AC3F19" w:rsidP="00772A40">
            <w:pPr>
              <w:contextualSpacing/>
              <w:jc w:val="both"/>
              <w:rPr>
                <w:rFonts w:ascii="Times New Roman" w:eastAsia="Calibri" w:hAnsi="Times New Roman" w:cs="Times New Roman"/>
                <w:sz w:val="24"/>
                <w:szCs w:val="24"/>
                <w:lang w:eastAsia="ru-RU"/>
              </w:rPr>
            </w:pPr>
          </w:p>
        </w:tc>
        <w:tc>
          <w:tcPr>
            <w:tcW w:w="560" w:type="pct"/>
          </w:tcPr>
          <w:p w:rsidR="00AC3F19" w:rsidRPr="00772A40" w:rsidRDefault="00AC3F19" w:rsidP="00772A40">
            <w:pPr>
              <w:contextualSpacing/>
              <w:jc w:val="both"/>
              <w:rPr>
                <w:rFonts w:ascii="Times New Roman" w:eastAsia="Calibri" w:hAnsi="Times New Roman" w:cs="Times New Roman"/>
                <w:sz w:val="24"/>
                <w:szCs w:val="24"/>
                <w:lang w:eastAsia="ru-RU"/>
              </w:rPr>
            </w:pPr>
            <w:r w:rsidRPr="00772A40">
              <w:rPr>
                <w:rFonts w:ascii="Times New Roman" w:eastAsia="Calibri" w:hAnsi="Times New Roman" w:cs="Times New Roman"/>
                <w:sz w:val="24"/>
                <w:szCs w:val="24"/>
                <w:lang w:eastAsia="ru-RU"/>
              </w:rPr>
              <w:t>до</w:t>
            </w:r>
            <w:r w:rsidRPr="00772A40">
              <w:rPr>
                <w:rFonts w:ascii="Times New Roman" w:eastAsia="Calibri" w:hAnsi="Times New Roman" w:cs="Times New Roman"/>
                <w:sz w:val="24"/>
                <w:szCs w:val="24"/>
                <w:lang w:eastAsia="ru-RU"/>
              </w:rPr>
              <w:br/>
              <w:t xml:space="preserve"> года</w:t>
            </w:r>
          </w:p>
        </w:tc>
        <w:tc>
          <w:tcPr>
            <w:tcW w:w="699" w:type="pct"/>
          </w:tcPr>
          <w:p w:rsidR="00AC3F19" w:rsidRPr="00772A40" w:rsidRDefault="00AC3F19" w:rsidP="00772A40">
            <w:pPr>
              <w:contextualSpacing/>
              <w:jc w:val="both"/>
              <w:rPr>
                <w:rFonts w:ascii="Times New Roman" w:eastAsia="Calibri" w:hAnsi="Times New Roman" w:cs="Times New Roman"/>
                <w:sz w:val="24"/>
                <w:szCs w:val="24"/>
                <w:lang w:eastAsia="ru-RU"/>
              </w:rPr>
            </w:pPr>
            <w:r w:rsidRPr="00772A40">
              <w:rPr>
                <w:rFonts w:ascii="Times New Roman" w:eastAsia="Calibri" w:hAnsi="Times New Roman" w:cs="Times New Roman"/>
                <w:sz w:val="24"/>
                <w:szCs w:val="24"/>
                <w:lang w:eastAsia="ru-RU"/>
              </w:rPr>
              <w:t>свыше года</w:t>
            </w:r>
          </w:p>
        </w:tc>
        <w:tc>
          <w:tcPr>
            <w:tcW w:w="559" w:type="pct"/>
          </w:tcPr>
          <w:p w:rsidR="00AC3F19" w:rsidRPr="00772A40" w:rsidRDefault="00AC3F19" w:rsidP="00772A40">
            <w:pPr>
              <w:contextualSpacing/>
              <w:jc w:val="both"/>
              <w:rPr>
                <w:rFonts w:ascii="Times New Roman" w:eastAsia="Calibri" w:hAnsi="Times New Roman" w:cs="Times New Roman"/>
                <w:sz w:val="24"/>
                <w:szCs w:val="24"/>
                <w:lang w:eastAsia="ru-RU"/>
              </w:rPr>
            </w:pPr>
            <w:r w:rsidRPr="00772A40">
              <w:rPr>
                <w:rFonts w:ascii="Times New Roman" w:eastAsia="Calibri" w:hAnsi="Times New Roman" w:cs="Times New Roman"/>
                <w:sz w:val="24"/>
                <w:szCs w:val="24"/>
                <w:lang w:eastAsia="ru-RU"/>
              </w:rPr>
              <w:t>До двух лет</w:t>
            </w:r>
          </w:p>
        </w:tc>
        <w:tc>
          <w:tcPr>
            <w:tcW w:w="657" w:type="pct"/>
          </w:tcPr>
          <w:p w:rsidR="00AC3F19" w:rsidRPr="00772A40" w:rsidRDefault="00AC3F19" w:rsidP="00772A40">
            <w:pPr>
              <w:contextualSpacing/>
              <w:jc w:val="both"/>
              <w:rPr>
                <w:rFonts w:ascii="Times New Roman" w:eastAsia="Calibri" w:hAnsi="Times New Roman" w:cs="Times New Roman"/>
                <w:sz w:val="24"/>
                <w:szCs w:val="24"/>
                <w:lang w:eastAsia="ru-RU"/>
              </w:rPr>
            </w:pPr>
            <w:r w:rsidRPr="00772A40">
              <w:rPr>
                <w:rFonts w:ascii="Times New Roman" w:eastAsia="Calibri" w:hAnsi="Times New Roman" w:cs="Times New Roman"/>
                <w:sz w:val="24"/>
                <w:szCs w:val="24"/>
                <w:lang w:eastAsia="ru-RU"/>
              </w:rPr>
              <w:t>Свыше двух лет</w:t>
            </w:r>
          </w:p>
        </w:tc>
        <w:tc>
          <w:tcPr>
            <w:tcW w:w="881" w:type="pct"/>
            <w:vMerge/>
          </w:tcPr>
          <w:p w:rsidR="00AC3F19" w:rsidRPr="00772A40" w:rsidRDefault="00AC3F19" w:rsidP="00772A40">
            <w:pPr>
              <w:contextualSpacing/>
              <w:jc w:val="both"/>
              <w:rPr>
                <w:rFonts w:ascii="Times New Roman" w:eastAsia="Calibri" w:hAnsi="Times New Roman" w:cs="Times New Roman"/>
                <w:sz w:val="24"/>
                <w:szCs w:val="24"/>
                <w:lang w:eastAsia="ru-RU"/>
              </w:rPr>
            </w:pPr>
          </w:p>
        </w:tc>
        <w:tc>
          <w:tcPr>
            <w:tcW w:w="752" w:type="pct"/>
            <w:vMerge/>
          </w:tcPr>
          <w:p w:rsidR="00AC3F19" w:rsidRPr="00772A40" w:rsidRDefault="00AC3F19" w:rsidP="00772A40">
            <w:pPr>
              <w:contextualSpacing/>
              <w:jc w:val="both"/>
              <w:rPr>
                <w:rFonts w:ascii="Times New Roman" w:eastAsia="Calibri" w:hAnsi="Times New Roman" w:cs="Times New Roman"/>
                <w:sz w:val="24"/>
                <w:szCs w:val="24"/>
                <w:lang w:eastAsia="ru-RU"/>
              </w:rPr>
            </w:pPr>
          </w:p>
        </w:tc>
      </w:tr>
      <w:tr w:rsidR="00AC3F19" w:rsidRPr="00772A40" w:rsidTr="00610FB0">
        <w:trPr>
          <w:trHeight w:val="673"/>
        </w:trPr>
        <w:tc>
          <w:tcPr>
            <w:tcW w:w="892" w:type="pct"/>
          </w:tcPr>
          <w:p w:rsidR="00AC3F19" w:rsidRPr="00772A40" w:rsidRDefault="00AC3F19" w:rsidP="00772A40">
            <w:pPr>
              <w:jc w:val="both"/>
              <w:rPr>
                <w:rFonts w:ascii="Times New Roman" w:eastAsia="Calibri" w:hAnsi="Times New Roman" w:cs="Times New Roman"/>
                <w:color w:val="000000"/>
                <w:sz w:val="24"/>
                <w:szCs w:val="24"/>
                <w:lang w:eastAsia="ru-RU"/>
              </w:rPr>
            </w:pPr>
            <w:r w:rsidRPr="00772A40">
              <w:rPr>
                <w:rFonts w:ascii="Times New Roman" w:eastAsia="Calibri" w:hAnsi="Times New Roman" w:cs="Times New Roman"/>
                <w:sz w:val="24"/>
                <w:szCs w:val="24"/>
                <w:lang w:eastAsia="ru-RU"/>
              </w:rPr>
              <w:t>Количество часов в неделю</w:t>
            </w:r>
          </w:p>
        </w:tc>
        <w:tc>
          <w:tcPr>
            <w:tcW w:w="560" w:type="pct"/>
          </w:tcPr>
          <w:p w:rsidR="00AC3F19" w:rsidRPr="00772A40" w:rsidRDefault="004016AA"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5</w:t>
            </w:r>
          </w:p>
        </w:tc>
        <w:tc>
          <w:tcPr>
            <w:tcW w:w="699" w:type="pct"/>
          </w:tcPr>
          <w:p w:rsidR="00AC3F19" w:rsidRPr="00772A40" w:rsidRDefault="00AC3F19"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6</w:t>
            </w:r>
          </w:p>
        </w:tc>
        <w:tc>
          <w:tcPr>
            <w:tcW w:w="559" w:type="pct"/>
          </w:tcPr>
          <w:p w:rsidR="00AC3F19" w:rsidRPr="00772A40" w:rsidRDefault="00AC3F19"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10</w:t>
            </w:r>
          </w:p>
        </w:tc>
        <w:tc>
          <w:tcPr>
            <w:tcW w:w="657" w:type="pct"/>
          </w:tcPr>
          <w:p w:rsidR="00AC3F19" w:rsidRPr="00772A40" w:rsidRDefault="00AC3F19"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16-18</w:t>
            </w:r>
          </w:p>
        </w:tc>
        <w:tc>
          <w:tcPr>
            <w:tcW w:w="881" w:type="pct"/>
          </w:tcPr>
          <w:p w:rsidR="00AC3F19" w:rsidRPr="00772A40" w:rsidRDefault="00AC3F19"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2</w:t>
            </w:r>
            <w:r w:rsidR="00707742" w:rsidRPr="00772A40">
              <w:rPr>
                <w:rFonts w:ascii="Times New Roman" w:eastAsia="Calibri" w:hAnsi="Times New Roman" w:cs="Times New Roman"/>
                <w:sz w:val="24"/>
                <w:szCs w:val="24"/>
              </w:rPr>
              <w:t>4</w:t>
            </w:r>
          </w:p>
        </w:tc>
        <w:tc>
          <w:tcPr>
            <w:tcW w:w="752" w:type="pct"/>
          </w:tcPr>
          <w:p w:rsidR="00AC3F19" w:rsidRPr="00772A40" w:rsidRDefault="00AC3F19"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32</w:t>
            </w:r>
          </w:p>
        </w:tc>
      </w:tr>
      <w:tr w:rsidR="00AC3F19" w:rsidRPr="00772A40" w:rsidTr="00610FB0">
        <w:trPr>
          <w:trHeight w:val="840"/>
        </w:trPr>
        <w:tc>
          <w:tcPr>
            <w:tcW w:w="892" w:type="pct"/>
          </w:tcPr>
          <w:p w:rsidR="00AC3F19" w:rsidRPr="00772A40" w:rsidRDefault="00AC3F19" w:rsidP="00772A40">
            <w:pPr>
              <w:jc w:val="both"/>
              <w:rPr>
                <w:rFonts w:ascii="Times New Roman" w:eastAsia="Calibri" w:hAnsi="Times New Roman" w:cs="Times New Roman"/>
                <w:color w:val="000000"/>
                <w:sz w:val="24"/>
                <w:szCs w:val="24"/>
                <w:lang w:eastAsia="ru-RU"/>
              </w:rPr>
            </w:pPr>
            <w:r w:rsidRPr="00772A40">
              <w:rPr>
                <w:rFonts w:ascii="Times New Roman" w:eastAsia="Calibri" w:hAnsi="Times New Roman" w:cs="Times New Roman"/>
                <w:sz w:val="24"/>
                <w:szCs w:val="24"/>
              </w:rPr>
              <w:lastRenderedPageBreak/>
              <w:t>Количество тренировок</w:t>
            </w:r>
            <w:r w:rsidRPr="00772A40">
              <w:rPr>
                <w:rFonts w:ascii="Times New Roman" w:eastAsia="Calibri" w:hAnsi="Times New Roman" w:cs="Times New Roman"/>
                <w:sz w:val="24"/>
                <w:szCs w:val="24"/>
              </w:rPr>
              <w:br/>
              <w:t xml:space="preserve"> в неделю</w:t>
            </w:r>
          </w:p>
        </w:tc>
        <w:tc>
          <w:tcPr>
            <w:tcW w:w="560" w:type="pct"/>
          </w:tcPr>
          <w:p w:rsidR="00AC3F19" w:rsidRPr="00772A40" w:rsidRDefault="00AC3F19"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3-4</w:t>
            </w:r>
          </w:p>
        </w:tc>
        <w:tc>
          <w:tcPr>
            <w:tcW w:w="699" w:type="pct"/>
          </w:tcPr>
          <w:p w:rsidR="00AC3F19" w:rsidRPr="00772A40" w:rsidRDefault="00AC3F19"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3-5</w:t>
            </w:r>
          </w:p>
        </w:tc>
        <w:tc>
          <w:tcPr>
            <w:tcW w:w="559" w:type="pct"/>
          </w:tcPr>
          <w:p w:rsidR="00AC3F19" w:rsidRPr="00772A40" w:rsidRDefault="00AC3F19"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6-7</w:t>
            </w:r>
          </w:p>
        </w:tc>
        <w:tc>
          <w:tcPr>
            <w:tcW w:w="657" w:type="pct"/>
          </w:tcPr>
          <w:p w:rsidR="00AC3F19" w:rsidRPr="00772A40" w:rsidRDefault="00AC3F19"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1-12</w:t>
            </w:r>
          </w:p>
        </w:tc>
        <w:tc>
          <w:tcPr>
            <w:tcW w:w="881" w:type="pct"/>
          </w:tcPr>
          <w:p w:rsidR="00AC3F19" w:rsidRPr="00772A40" w:rsidRDefault="00AC3F19"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9-14</w:t>
            </w:r>
          </w:p>
        </w:tc>
        <w:tc>
          <w:tcPr>
            <w:tcW w:w="752" w:type="pct"/>
          </w:tcPr>
          <w:p w:rsidR="00AC3F19" w:rsidRPr="00772A40" w:rsidRDefault="00AC3F19"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9-14</w:t>
            </w:r>
          </w:p>
        </w:tc>
      </w:tr>
      <w:tr w:rsidR="00AC3F19" w:rsidRPr="00772A40" w:rsidTr="00610FB0">
        <w:trPr>
          <w:trHeight w:val="898"/>
        </w:trPr>
        <w:tc>
          <w:tcPr>
            <w:tcW w:w="892" w:type="pct"/>
          </w:tcPr>
          <w:p w:rsidR="00AC3F19" w:rsidRPr="00772A40" w:rsidRDefault="00AC3F19" w:rsidP="00772A40">
            <w:pPr>
              <w:jc w:val="both"/>
              <w:rPr>
                <w:rFonts w:ascii="Times New Roman" w:eastAsia="Calibri" w:hAnsi="Times New Roman" w:cs="Times New Roman"/>
                <w:color w:val="000000"/>
                <w:sz w:val="24"/>
                <w:szCs w:val="24"/>
                <w:lang w:eastAsia="ru-RU"/>
              </w:rPr>
            </w:pPr>
            <w:r w:rsidRPr="00772A40">
              <w:rPr>
                <w:rFonts w:ascii="Times New Roman" w:eastAsia="Calibri" w:hAnsi="Times New Roman" w:cs="Times New Roman"/>
                <w:sz w:val="24"/>
                <w:szCs w:val="24"/>
                <w:lang w:eastAsia="ru-RU"/>
              </w:rPr>
              <w:t>Общее количество часов в год</w:t>
            </w:r>
          </w:p>
        </w:tc>
        <w:tc>
          <w:tcPr>
            <w:tcW w:w="560" w:type="pct"/>
          </w:tcPr>
          <w:p w:rsidR="00AC3F19" w:rsidRPr="00772A40" w:rsidRDefault="004016AA"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260</w:t>
            </w:r>
          </w:p>
        </w:tc>
        <w:tc>
          <w:tcPr>
            <w:tcW w:w="699" w:type="pct"/>
          </w:tcPr>
          <w:p w:rsidR="00AC3F19" w:rsidRPr="00772A40" w:rsidRDefault="00AC3F19"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312</w:t>
            </w:r>
          </w:p>
        </w:tc>
        <w:tc>
          <w:tcPr>
            <w:tcW w:w="559" w:type="pct"/>
          </w:tcPr>
          <w:p w:rsidR="00AC3F19" w:rsidRPr="00772A40" w:rsidRDefault="00AC3F19"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520</w:t>
            </w:r>
            <w:r w:rsidR="00610FB0" w:rsidRPr="00772A40">
              <w:rPr>
                <w:rFonts w:ascii="Times New Roman" w:eastAsia="Calibri" w:hAnsi="Times New Roman" w:cs="Times New Roman"/>
                <w:sz w:val="24"/>
                <w:szCs w:val="24"/>
              </w:rPr>
              <w:t>-624</w:t>
            </w:r>
          </w:p>
        </w:tc>
        <w:tc>
          <w:tcPr>
            <w:tcW w:w="657" w:type="pct"/>
          </w:tcPr>
          <w:p w:rsidR="00AC3F19" w:rsidRPr="00772A40" w:rsidRDefault="00610FB0"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728-832</w:t>
            </w:r>
          </w:p>
        </w:tc>
        <w:tc>
          <w:tcPr>
            <w:tcW w:w="881" w:type="pct"/>
          </w:tcPr>
          <w:p w:rsidR="00AC3F19" w:rsidRPr="00772A40" w:rsidRDefault="00610FB0"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1040</w:t>
            </w:r>
          </w:p>
        </w:tc>
        <w:tc>
          <w:tcPr>
            <w:tcW w:w="752" w:type="pct"/>
          </w:tcPr>
          <w:p w:rsidR="00AC3F19" w:rsidRPr="00772A40" w:rsidRDefault="00AC3F19"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w:t>
            </w:r>
            <w:r w:rsidR="00610FB0" w:rsidRPr="00772A40">
              <w:rPr>
                <w:rFonts w:ascii="Times New Roman" w:eastAsia="Calibri" w:hAnsi="Times New Roman" w:cs="Times New Roman"/>
                <w:sz w:val="24"/>
                <w:szCs w:val="24"/>
              </w:rPr>
              <w:t>248</w:t>
            </w:r>
          </w:p>
        </w:tc>
      </w:tr>
      <w:tr w:rsidR="00AC3F19" w:rsidRPr="00772A40" w:rsidTr="00610FB0">
        <w:trPr>
          <w:trHeight w:val="1136"/>
        </w:trPr>
        <w:tc>
          <w:tcPr>
            <w:tcW w:w="892" w:type="pct"/>
          </w:tcPr>
          <w:p w:rsidR="00AC3F19" w:rsidRPr="00772A40" w:rsidRDefault="00AC3F19" w:rsidP="00772A40">
            <w:pPr>
              <w:jc w:val="both"/>
              <w:rPr>
                <w:rFonts w:ascii="Times New Roman" w:eastAsia="Calibri" w:hAnsi="Times New Roman" w:cs="Times New Roman"/>
                <w:color w:val="000000"/>
                <w:sz w:val="24"/>
                <w:szCs w:val="24"/>
                <w:lang w:eastAsia="ru-RU"/>
              </w:rPr>
            </w:pPr>
            <w:r w:rsidRPr="00772A40">
              <w:rPr>
                <w:rFonts w:ascii="Times New Roman" w:eastAsia="Calibri" w:hAnsi="Times New Roman" w:cs="Times New Roman"/>
                <w:sz w:val="24"/>
                <w:szCs w:val="24"/>
              </w:rPr>
              <w:t>Общее количество тренировок</w:t>
            </w:r>
            <w:r w:rsidRPr="00772A40">
              <w:rPr>
                <w:rFonts w:ascii="Times New Roman" w:eastAsia="Calibri" w:hAnsi="Times New Roman" w:cs="Times New Roman"/>
                <w:sz w:val="24"/>
                <w:szCs w:val="24"/>
              </w:rPr>
              <w:br/>
              <w:t xml:space="preserve"> в год</w:t>
            </w:r>
          </w:p>
        </w:tc>
        <w:tc>
          <w:tcPr>
            <w:tcW w:w="560" w:type="pct"/>
          </w:tcPr>
          <w:p w:rsidR="00AC3F19" w:rsidRPr="00772A40" w:rsidRDefault="00AC3F19" w:rsidP="00772A40">
            <w:pPr>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156-208</w:t>
            </w:r>
          </w:p>
        </w:tc>
        <w:tc>
          <w:tcPr>
            <w:tcW w:w="699" w:type="pct"/>
          </w:tcPr>
          <w:p w:rsidR="00AC3F19" w:rsidRPr="00772A40" w:rsidRDefault="00AC3F19"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158-260</w:t>
            </w:r>
          </w:p>
        </w:tc>
        <w:tc>
          <w:tcPr>
            <w:tcW w:w="559" w:type="pct"/>
          </w:tcPr>
          <w:p w:rsidR="00AC3F19" w:rsidRPr="00772A40" w:rsidRDefault="00AC3F19"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312-364</w:t>
            </w:r>
            <w:bookmarkStart w:id="1" w:name="_GoBack"/>
            <w:bookmarkEnd w:id="1"/>
          </w:p>
        </w:tc>
        <w:tc>
          <w:tcPr>
            <w:tcW w:w="657" w:type="pct"/>
          </w:tcPr>
          <w:p w:rsidR="00AC3F19" w:rsidRPr="00772A40" w:rsidRDefault="00AC3F19"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468-624</w:t>
            </w:r>
          </w:p>
        </w:tc>
        <w:tc>
          <w:tcPr>
            <w:tcW w:w="881" w:type="pct"/>
          </w:tcPr>
          <w:p w:rsidR="00AC3F19" w:rsidRPr="00772A40" w:rsidRDefault="00AC3F19"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468-728</w:t>
            </w:r>
          </w:p>
        </w:tc>
        <w:tc>
          <w:tcPr>
            <w:tcW w:w="752" w:type="pct"/>
          </w:tcPr>
          <w:p w:rsidR="00AC3F19" w:rsidRPr="00772A40" w:rsidRDefault="00AC3F19" w:rsidP="00772A40">
            <w:pPr>
              <w:spacing w:after="200"/>
              <w:contextualSpacing/>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468-728</w:t>
            </w:r>
          </w:p>
        </w:tc>
      </w:tr>
    </w:tbl>
    <w:p w:rsidR="00AC3F19" w:rsidRPr="00772A40" w:rsidRDefault="00AC3F19" w:rsidP="00772A40">
      <w:pPr>
        <w:tabs>
          <w:tab w:val="left" w:pos="709"/>
        </w:tabs>
        <w:autoSpaceDE w:val="0"/>
        <w:autoSpaceDN w:val="0"/>
        <w:adjustRightInd w:val="0"/>
        <w:spacing w:after="200" w:line="240" w:lineRule="auto"/>
        <w:contextualSpacing/>
        <w:jc w:val="both"/>
        <w:rPr>
          <w:rFonts w:ascii="Times New Roman" w:eastAsia="Calibri" w:hAnsi="Times New Roman" w:cs="Times New Roman"/>
          <w:sz w:val="24"/>
          <w:szCs w:val="24"/>
        </w:rPr>
      </w:pPr>
    </w:p>
    <w:p w:rsidR="00377009" w:rsidRPr="00772A40" w:rsidRDefault="00377009" w:rsidP="00772A40">
      <w:pPr>
        <w:tabs>
          <w:tab w:val="left" w:pos="1276"/>
        </w:tabs>
        <w:autoSpaceDE w:val="0"/>
        <w:autoSpaceDN w:val="0"/>
        <w:adjustRightInd w:val="0"/>
        <w:spacing w:after="200" w:line="240" w:lineRule="auto"/>
        <w:ind w:firstLine="709"/>
        <w:contextualSpacing/>
        <w:jc w:val="both"/>
        <w:rPr>
          <w:rFonts w:ascii="Times New Roman" w:eastAsia="Calibri" w:hAnsi="Times New Roman" w:cs="Times New Roman"/>
          <w:sz w:val="24"/>
          <w:szCs w:val="24"/>
        </w:rPr>
      </w:pPr>
    </w:p>
    <w:p w:rsidR="00D829C6" w:rsidRPr="00772A40" w:rsidRDefault="00377009" w:rsidP="00772A40">
      <w:pPr>
        <w:spacing w:after="0" w:line="240" w:lineRule="auto"/>
        <w:ind w:firstLine="660"/>
        <w:jc w:val="both"/>
        <w:rPr>
          <w:rFonts w:ascii="Times New Roman" w:eastAsia="Calibri" w:hAnsi="Times New Roman" w:cs="Times New Roman"/>
          <w:b/>
          <w:sz w:val="24"/>
          <w:szCs w:val="24"/>
          <w:lang w:eastAsia="ru-RU"/>
        </w:rPr>
      </w:pPr>
      <w:r w:rsidRPr="00772A40">
        <w:rPr>
          <w:rFonts w:ascii="Times New Roman" w:eastAsia="Calibri" w:hAnsi="Times New Roman" w:cs="Times New Roman"/>
          <w:b/>
          <w:sz w:val="24"/>
          <w:szCs w:val="24"/>
          <w:lang w:eastAsia="ru-RU"/>
        </w:rPr>
        <w:t>2.3</w:t>
      </w:r>
      <w:r w:rsidR="00D829C6" w:rsidRPr="00772A40">
        <w:rPr>
          <w:rFonts w:ascii="Times New Roman" w:eastAsia="Calibri" w:hAnsi="Times New Roman" w:cs="Times New Roman"/>
          <w:b/>
          <w:sz w:val="24"/>
          <w:szCs w:val="24"/>
          <w:lang w:eastAsia="ru-RU"/>
        </w:rPr>
        <w:t xml:space="preserve">. Виды (формы) обучения, применяющиеся при реализации дополнительной образовательной программы спортивной подготовки. </w:t>
      </w:r>
    </w:p>
    <w:p w:rsidR="00D829C6" w:rsidRPr="00772A40" w:rsidRDefault="00D829C6" w:rsidP="00772A40">
      <w:pPr>
        <w:spacing w:after="0" w:line="240" w:lineRule="auto"/>
        <w:ind w:firstLine="660"/>
        <w:jc w:val="both"/>
        <w:rPr>
          <w:rFonts w:ascii="Times New Roman" w:eastAsia="Calibri" w:hAnsi="Times New Roman" w:cs="Times New Roman"/>
          <w:b/>
          <w:sz w:val="24"/>
          <w:szCs w:val="24"/>
          <w:lang w:eastAsia="ru-RU"/>
        </w:rPr>
      </w:pPr>
    </w:p>
    <w:p w:rsidR="00D829C6" w:rsidRPr="00772A40" w:rsidRDefault="00D829C6" w:rsidP="00772A40">
      <w:pPr>
        <w:widowControl w:val="0"/>
        <w:spacing w:after="0" w:line="240" w:lineRule="auto"/>
        <w:ind w:right="17" w:firstLine="740"/>
        <w:jc w:val="both"/>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 xml:space="preserve">Спортивная подготовка </w:t>
      </w:r>
      <w:r w:rsidRPr="00772A40">
        <w:rPr>
          <w:rFonts w:ascii="Times New Roman" w:eastAsia="Times New Roman" w:hAnsi="Times New Roman" w:cs="Times New Roman"/>
          <w:bCs/>
          <w:sz w:val="24"/>
          <w:szCs w:val="24"/>
        </w:rPr>
        <w:t xml:space="preserve">– учебно - </w:t>
      </w:r>
      <w:r w:rsidRPr="00772A40">
        <w:rPr>
          <w:rFonts w:ascii="Times New Roman" w:eastAsia="Times New Roman" w:hAnsi="Times New Roman" w:cs="Times New Roman"/>
          <w:color w:val="000000"/>
          <w:sz w:val="24"/>
          <w:szCs w:val="24"/>
          <w:shd w:val="clear" w:color="auto" w:fill="FFFFFF"/>
          <w:lang w:eastAsia="ru-RU"/>
        </w:rPr>
        <w:t>тренировочный процесс</w:t>
      </w:r>
      <w:r w:rsidR="003D40FA" w:rsidRPr="00772A40">
        <w:rPr>
          <w:rFonts w:ascii="Times New Roman" w:eastAsia="Times New Roman" w:hAnsi="Times New Roman" w:cs="Times New Roman"/>
          <w:bCs/>
          <w:sz w:val="24"/>
          <w:szCs w:val="24"/>
        </w:rPr>
        <w:t xml:space="preserve">, который направлен </w:t>
      </w:r>
      <w:r w:rsidRPr="00772A40">
        <w:rPr>
          <w:rFonts w:ascii="Times New Roman" w:eastAsia="Times New Roman" w:hAnsi="Times New Roman" w:cs="Times New Roman"/>
          <w:bCs/>
          <w:sz w:val="24"/>
          <w:szCs w:val="24"/>
        </w:rPr>
        <w:t xml:space="preserve">на физическое воспитание и совершенствование спортивного мастерства обучающихся, проходящих спортивную подготовку, включает в себя обязательное систематическое участие в спортивных соревнованиях, подлежит планированию,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w:t>
      </w:r>
      <w:r w:rsidR="00707742" w:rsidRPr="00772A40">
        <w:rPr>
          <w:rFonts w:ascii="Times New Roman" w:eastAsia="Times New Roman" w:hAnsi="Times New Roman" w:cs="Times New Roman"/>
          <w:bCs/>
          <w:sz w:val="24"/>
          <w:szCs w:val="24"/>
        </w:rPr>
        <w:t xml:space="preserve"> дополнительной образовательной  программой</w:t>
      </w:r>
      <w:r w:rsidRPr="00772A40">
        <w:rPr>
          <w:rFonts w:ascii="Times New Roman" w:eastAsia="Times New Roman" w:hAnsi="Times New Roman" w:cs="Times New Roman"/>
          <w:bCs/>
          <w:sz w:val="24"/>
          <w:szCs w:val="24"/>
        </w:rPr>
        <w:t xml:space="preserve"> спортивной подготовки.</w:t>
      </w:r>
    </w:p>
    <w:p w:rsidR="00183553" w:rsidRPr="00772A40" w:rsidRDefault="00183553" w:rsidP="00772A40">
      <w:pPr>
        <w:widowControl w:val="0"/>
        <w:spacing w:after="0" w:line="240" w:lineRule="auto"/>
        <w:ind w:right="17" w:firstLine="740"/>
        <w:jc w:val="both"/>
        <w:rPr>
          <w:rFonts w:ascii="Times New Roman" w:eastAsia="Times New Roman" w:hAnsi="Times New Roman" w:cs="Times New Roman"/>
          <w:bCs/>
          <w:sz w:val="24"/>
          <w:szCs w:val="24"/>
        </w:rPr>
      </w:pPr>
    </w:p>
    <w:p w:rsidR="00183553" w:rsidRPr="00772A40" w:rsidRDefault="00183553" w:rsidP="00772A40">
      <w:pPr>
        <w:spacing w:after="0" w:line="240" w:lineRule="auto"/>
        <w:ind w:firstLine="770"/>
        <w:jc w:val="both"/>
        <w:rPr>
          <w:rFonts w:ascii="Times New Roman" w:hAnsi="Times New Roman" w:cs="Times New Roman"/>
          <w:b/>
          <w:sz w:val="24"/>
          <w:szCs w:val="24"/>
          <w:lang w:eastAsia="ru-RU"/>
        </w:rPr>
      </w:pPr>
      <w:r w:rsidRPr="00772A40">
        <w:rPr>
          <w:rFonts w:ascii="Times New Roman" w:hAnsi="Times New Roman" w:cs="Times New Roman"/>
          <w:b/>
          <w:sz w:val="24"/>
          <w:szCs w:val="24"/>
          <w:lang w:eastAsia="ru-RU"/>
        </w:rPr>
        <w:t>Виды подготовки, связанные с физическими нагрузками:</w:t>
      </w:r>
    </w:p>
    <w:p w:rsidR="00183553" w:rsidRPr="00772A40" w:rsidRDefault="00183553" w:rsidP="00772A40">
      <w:pPr>
        <w:spacing w:after="0" w:line="240" w:lineRule="auto"/>
        <w:ind w:firstLine="77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 xml:space="preserve"> 1. Общая физическая подготовка (ОФП) – это система занятий физическими упражнениями, которая направлена на развитие всех физических качеств (сила, выносливость, скорость, ловкость, гибкость) в их гармоничном сочетании.</w:t>
      </w:r>
    </w:p>
    <w:p w:rsidR="00183553" w:rsidRPr="00772A40" w:rsidRDefault="00183553" w:rsidP="00772A40">
      <w:pPr>
        <w:spacing w:after="0" w:line="240" w:lineRule="auto"/>
        <w:ind w:firstLine="77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2. Специальная физическая подготовка – это процесс воспитания физических качеств, обеспечивающий преимущественное развитие тех двигательных способностей, которые необходимы для успешной соревновательной деятельности в лыжных гонках.</w:t>
      </w:r>
    </w:p>
    <w:p w:rsidR="00183553" w:rsidRPr="00772A40" w:rsidRDefault="00183553" w:rsidP="00772A40">
      <w:pPr>
        <w:spacing w:after="0" w:line="240" w:lineRule="auto"/>
        <w:ind w:firstLine="770"/>
        <w:jc w:val="both"/>
        <w:rPr>
          <w:rFonts w:ascii="Times New Roman" w:hAnsi="Times New Roman" w:cs="Times New Roman"/>
          <w:b/>
          <w:sz w:val="24"/>
          <w:szCs w:val="24"/>
          <w:lang w:eastAsia="ru-RU"/>
        </w:rPr>
      </w:pPr>
      <w:r w:rsidRPr="00772A40">
        <w:rPr>
          <w:rFonts w:ascii="Times New Roman" w:hAnsi="Times New Roman" w:cs="Times New Roman"/>
          <w:b/>
          <w:sz w:val="24"/>
          <w:szCs w:val="24"/>
          <w:lang w:eastAsia="ru-RU"/>
        </w:rPr>
        <w:t>Виды подготовки, не связанные с физическими нагрузками:</w:t>
      </w:r>
    </w:p>
    <w:p w:rsidR="00D829C6" w:rsidRPr="00772A40" w:rsidRDefault="00183553" w:rsidP="00772A40">
      <w:pPr>
        <w:spacing w:after="0" w:line="240" w:lineRule="auto"/>
        <w:ind w:left="567"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 xml:space="preserve">1. Тактическая, теоретическая и психологическая подготовка – это  процесс повышения теоретического уровня мастерства </w:t>
      </w:r>
      <w:r w:rsidR="00034E99" w:rsidRPr="00772A40">
        <w:rPr>
          <w:rFonts w:ascii="Times New Roman" w:hAnsi="Times New Roman" w:cs="Times New Roman"/>
          <w:sz w:val="24"/>
          <w:szCs w:val="24"/>
          <w:lang w:eastAsia="ru-RU"/>
        </w:rPr>
        <w:t>обучающегося</w:t>
      </w:r>
      <w:r w:rsidRPr="00772A40">
        <w:rPr>
          <w:rFonts w:ascii="Times New Roman" w:hAnsi="Times New Roman" w:cs="Times New Roman"/>
          <w:sz w:val="24"/>
          <w:szCs w:val="24"/>
          <w:lang w:eastAsia="ru-RU"/>
        </w:rPr>
        <w:t>, вооружение его определенными знаниями и умениями использовать их в тренировочных занятиях и соревнованиях.</w:t>
      </w:r>
    </w:p>
    <w:p w:rsidR="00D829C6" w:rsidRPr="00772A40" w:rsidRDefault="00D829C6" w:rsidP="00772A40">
      <w:pPr>
        <w:widowControl w:val="0"/>
        <w:spacing w:after="0" w:line="240" w:lineRule="auto"/>
        <w:ind w:firstLine="740"/>
        <w:jc w:val="both"/>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Основными формами осуществления спортивной подготовки являются:</w:t>
      </w:r>
    </w:p>
    <w:p w:rsidR="00D829C6" w:rsidRPr="00772A40" w:rsidRDefault="00D829C6" w:rsidP="00772A40">
      <w:pPr>
        <w:widowControl w:val="0"/>
        <w:numPr>
          <w:ilvl w:val="0"/>
          <w:numId w:val="4"/>
        </w:numPr>
        <w:tabs>
          <w:tab w:val="left" w:pos="972"/>
        </w:tabs>
        <w:spacing w:after="0" w:line="240" w:lineRule="auto"/>
        <w:ind w:left="1418" w:hanging="567"/>
        <w:jc w:val="both"/>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групповые и индивидуальные учебно - тренировочные и теоретические занятия;</w:t>
      </w:r>
    </w:p>
    <w:p w:rsidR="00D829C6" w:rsidRPr="00772A40" w:rsidRDefault="00D829C6" w:rsidP="00772A40">
      <w:pPr>
        <w:widowControl w:val="0"/>
        <w:numPr>
          <w:ilvl w:val="0"/>
          <w:numId w:val="4"/>
        </w:numPr>
        <w:tabs>
          <w:tab w:val="left" w:pos="972"/>
        </w:tabs>
        <w:spacing w:after="0" w:line="240" w:lineRule="auto"/>
        <w:ind w:firstLine="740"/>
        <w:jc w:val="both"/>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работа по индивидуальным планам;</w:t>
      </w:r>
    </w:p>
    <w:p w:rsidR="00D829C6" w:rsidRPr="00772A40" w:rsidRDefault="00D829C6" w:rsidP="00772A40">
      <w:pPr>
        <w:widowControl w:val="0"/>
        <w:numPr>
          <w:ilvl w:val="0"/>
          <w:numId w:val="4"/>
        </w:numPr>
        <w:tabs>
          <w:tab w:val="left" w:pos="972"/>
        </w:tabs>
        <w:spacing w:after="0" w:line="240" w:lineRule="auto"/>
        <w:ind w:firstLine="740"/>
        <w:jc w:val="both"/>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учебно - тренировочные сборы;</w:t>
      </w:r>
    </w:p>
    <w:p w:rsidR="00D829C6" w:rsidRPr="00772A40" w:rsidRDefault="00D829C6" w:rsidP="00772A40">
      <w:pPr>
        <w:widowControl w:val="0"/>
        <w:numPr>
          <w:ilvl w:val="0"/>
          <w:numId w:val="4"/>
        </w:numPr>
        <w:tabs>
          <w:tab w:val="left" w:pos="972"/>
        </w:tabs>
        <w:spacing w:after="0" w:line="240" w:lineRule="auto"/>
        <w:ind w:firstLine="740"/>
        <w:jc w:val="both"/>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участие в спортивных соревнованиях и мероприятиях;</w:t>
      </w:r>
    </w:p>
    <w:p w:rsidR="00D829C6" w:rsidRPr="00772A40" w:rsidRDefault="00D829C6" w:rsidP="00772A40">
      <w:pPr>
        <w:widowControl w:val="0"/>
        <w:numPr>
          <w:ilvl w:val="0"/>
          <w:numId w:val="4"/>
        </w:numPr>
        <w:tabs>
          <w:tab w:val="left" w:pos="972"/>
        </w:tabs>
        <w:spacing w:after="0" w:line="240" w:lineRule="auto"/>
        <w:ind w:firstLine="740"/>
        <w:jc w:val="both"/>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инструкторская и судейская практика;</w:t>
      </w:r>
    </w:p>
    <w:p w:rsidR="00D829C6" w:rsidRPr="00772A40" w:rsidRDefault="00D829C6" w:rsidP="00772A40">
      <w:pPr>
        <w:widowControl w:val="0"/>
        <w:numPr>
          <w:ilvl w:val="0"/>
          <w:numId w:val="4"/>
        </w:numPr>
        <w:tabs>
          <w:tab w:val="left" w:pos="972"/>
        </w:tabs>
        <w:spacing w:after="0" w:line="240" w:lineRule="auto"/>
        <w:ind w:firstLine="740"/>
        <w:jc w:val="both"/>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медико-восстановительные мероприятия;</w:t>
      </w:r>
    </w:p>
    <w:p w:rsidR="00D829C6" w:rsidRPr="00772A40" w:rsidRDefault="00D829C6" w:rsidP="00772A40">
      <w:pPr>
        <w:shd w:val="clear" w:color="auto" w:fill="FFFFFF"/>
        <w:spacing w:after="0" w:line="240" w:lineRule="auto"/>
        <w:ind w:firstLine="660"/>
        <w:jc w:val="both"/>
        <w:rPr>
          <w:rFonts w:ascii="Times New Roman" w:eastAsia="Calibri" w:hAnsi="Times New Roman" w:cs="Times New Roman"/>
          <w:sz w:val="24"/>
          <w:szCs w:val="24"/>
          <w:lang w:eastAsia="ru-RU"/>
        </w:rPr>
      </w:pPr>
      <w:r w:rsidRPr="00772A40">
        <w:rPr>
          <w:rFonts w:ascii="Times New Roman" w:eastAsia="Calibri" w:hAnsi="Times New Roman" w:cs="Times New Roman"/>
          <w:sz w:val="24"/>
          <w:szCs w:val="24"/>
        </w:rPr>
        <w:t xml:space="preserve"> - тестирование и контроль.</w:t>
      </w:r>
    </w:p>
    <w:p w:rsidR="0005403C" w:rsidRPr="00772A40" w:rsidRDefault="0005403C" w:rsidP="00772A40">
      <w:pPr>
        <w:shd w:val="clear" w:color="auto" w:fill="FFFFFF"/>
        <w:spacing w:after="0" w:line="240" w:lineRule="auto"/>
        <w:ind w:firstLine="660"/>
        <w:jc w:val="both"/>
        <w:rPr>
          <w:rFonts w:ascii="Times New Roman" w:eastAsia="Calibri" w:hAnsi="Times New Roman" w:cs="Times New Roman"/>
          <w:sz w:val="24"/>
          <w:szCs w:val="24"/>
          <w:lang w:eastAsia="ru-RU"/>
        </w:rPr>
      </w:pPr>
    </w:p>
    <w:p w:rsidR="001361D0" w:rsidRPr="00772A40" w:rsidRDefault="0005403C" w:rsidP="00772A40">
      <w:pPr>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Для каждого этапа подготовки есть своя 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r w:rsidR="00183553" w:rsidRPr="00772A40">
        <w:rPr>
          <w:rFonts w:ascii="Times New Roman" w:eastAsia="Times New Roman" w:hAnsi="Times New Roman" w:cs="Times New Roman"/>
          <w:color w:val="000000"/>
          <w:sz w:val="24"/>
          <w:szCs w:val="24"/>
          <w:lang w:eastAsia="ru-RU" w:bidi="ru-RU"/>
        </w:rPr>
        <w:t>,  таблица</w:t>
      </w:r>
      <w:r w:rsidRPr="00772A40">
        <w:rPr>
          <w:rFonts w:ascii="Times New Roman" w:eastAsia="Times New Roman" w:hAnsi="Times New Roman" w:cs="Times New Roman"/>
          <w:color w:val="000000"/>
          <w:sz w:val="24"/>
          <w:szCs w:val="24"/>
          <w:lang w:eastAsia="ru-RU" w:bidi="ru-RU"/>
        </w:rPr>
        <w:t xml:space="preserve"> №3</w:t>
      </w:r>
      <w:r w:rsidR="00B136A4" w:rsidRPr="00772A40">
        <w:rPr>
          <w:rFonts w:ascii="Times New Roman" w:eastAsia="Times New Roman" w:hAnsi="Times New Roman" w:cs="Times New Roman"/>
          <w:color w:val="000000"/>
          <w:sz w:val="24"/>
          <w:szCs w:val="24"/>
          <w:lang w:eastAsia="ru-RU" w:bidi="ru-RU"/>
        </w:rPr>
        <w:t>.</w:t>
      </w:r>
    </w:p>
    <w:p w:rsidR="0005403C" w:rsidRPr="00772A40" w:rsidRDefault="0005403C" w:rsidP="00772A40">
      <w:pPr>
        <w:spacing w:after="0" w:line="240" w:lineRule="auto"/>
        <w:jc w:val="right"/>
        <w:rPr>
          <w:rFonts w:ascii="Times New Roman" w:eastAsia="Calibri" w:hAnsi="Times New Roman" w:cs="Times New Roman"/>
          <w:sz w:val="24"/>
          <w:szCs w:val="24"/>
          <w:lang w:eastAsia="ru-RU"/>
        </w:rPr>
      </w:pPr>
      <w:r w:rsidRPr="00772A40">
        <w:rPr>
          <w:rFonts w:ascii="Times New Roman" w:eastAsia="Calibri" w:hAnsi="Times New Roman" w:cs="Times New Roman"/>
          <w:sz w:val="24"/>
          <w:szCs w:val="24"/>
          <w:lang w:eastAsia="ru-RU"/>
        </w:rPr>
        <w:t>Таблица №3</w:t>
      </w:r>
    </w:p>
    <w:p w:rsidR="0005403C" w:rsidRPr="00772A40" w:rsidRDefault="0005403C" w:rsidP="00772A40">
      <w:pPr>
        <w:widowControl w:val="0"/>
        <w:spacing w:after="0" w:line="240" w:lineRule="auto"/>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b/>
          <w:bCs/>
          <w:color w:val="000000"/>
          <w:sz w:val="24"/>
          <w:szCs w:val="24"/>
          <w:lang w:eastAsia="ru-RU" w:bidi="ru-RU"/>
        </w:rPr>
        <w:t>Учебно-тренировочные мероприятия</w:t>
      </w:r>
    </w:p>
    <w:tbl>
      <w:tblPr>
        <w:tblStyle w:val="11"/>
        <w:tblW w:w="0" w:type="auto"/>
        <w:tblLayout w:type="fixed"/>
        <w:tblLook w:val="0000"/>
      </w:tblPr>
      <w:tblGrid>
        <w:gridCol w:w="442"/>
        <w:gridCol w:w="2503"/>
        <w:gridCol w:w="1275"/>
        <w:gridCol w:w="2127"/>
        <w:gridCol w:w="1660"/>
        <w:gridCol w:w="2150"/>
      </w:tblGrid>
      <w:tr w:rsidR="0005403C" w:rsidRPr="00772A40" w:rsidTr="00610FB0">
        <w:trPr>
          <w:trHeight w:hRule="exact" w:val="1258"/>
        </w:trPr>
        <w:tc>
          <w:tcPr>
            <w:tcW w:w="442" w:type="dxa"/>
            <w:vMerge w:val="restart"/>
          </w:tcPr>
          <w:p w:rsidR="0005403C" w:rsidRPr="00772A40" w:rsidRDefault="0005403C" w:rsidP="00772A40">
            <w:pPr>
              <w:widowControl w:val="0"/>
              <w:spacing w:before="12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п/п</w:t>
            </w:r>
          </w:p>
        </w:tc>
        <w:tc>
          <w:tcPr>
            <w:tcW w:w="2503" w:type="dxa"/>
            <w:vMerge w:val="restart"/>
          </w:tcPr>
          <w:p w:rsidR="0005403C" w:rsidRPr="00772A40" w:rsidRDefault="0005403C" w:rsidP="00772A40">
            <w:pPr>
              <w:widowControl w:val="0"/>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Виды учебно</w:t>
            </w:r>
            <w:r w:rsidRPr="00772A40">
              <w:rPr>
                <w:rFonts w:ascii="Times New Roman" w:eastAsia="Times New Roman" w:hAnsi="Times New Roman" w:cs="Times New Roman"/>
                <w:color w:val="000000"/>
                <w:sz w:val="24"/>
                <w:szCs w:val="24"/>
                <w:lang w:eastAsia="ru-RU" w:bidi="ru-RU"/>
              </w:rPr>
              <w:softHyphen/>
              <w:t>тренировочных мероприятий</w:t>
            </w:r>
          </w:p>
        </w:tc>
        <w:tc>
          <w:tcPr>
            <w:tcW w:w="7212" w:type="dxa"/>
            <w:gridSpan w:val="4"/>
          </w:tcPr>
          <w:p w:rsidR="0005403C" w:rsidRPr="00772A40" w:rsidRDefault="0005403C"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05403C" w:rsidRPr="00772A40" w:rsidTr="00610FB0">
        <w:trPr>
          <w:trHeight w:hRule="exact" w:val="1508"/>
        </w:trPr>
        <w:tc>
          <w:tcPr>
            <w:tcW w:w="442" w:type="dxa"/>
            <w:vMerge/>
          </w:tcPr>
          <w:p w:rsidR="0005403C" w:rsidRPr="00772A40" w:rsidRDefault="0005403C" w:rsidP="00772A40">
            <w:pPr>
              <w:widowControl w:val="0"/>
              <w:jc w:val="both"/>
              <w:rPr>
                <w:rFonts w:ascii="Times New Roman" w:eastAsia="Courier New" w:hAnsi="Times New Roman" w:cs="Times New Roman"/>
                <w:color w:val="000000"/>
                <w:sz w:val="24"/>
                <w:szCs w:val="24"/>
                <w:lang w:eastAsia="ru-RU" w:bidi="ru-RU"/>
              </w:rPr>
            </w:pPr>
          </w:p>
        </w:tc>
        <w:tc>
          <w:tcPr>
            <w:tcW w:w="2503" w:type="dxa"/>
            <w:vMerge/>
          </w:tcPr>
          <w:p w:rsidR="0005403C" w:rsidRPr="00772A40" w:rsidRDefault="0005403C" w:rsidP="00772A40">
            <w:pPr>
              <w:widowControl w:val="0"/>
              <w:jc w:val="both"/>
              <w:rPr>
                <w:rFonts w:ascii="Times New Roman" w:eastAsia="Courier New" w:hAnsi="Times New Roman" w:cs="Times New Roman"/>
                <w:color w:val="000000"/>
                <w:sz w:val="24"/>
                <w:szCs w:val="24"/>
                <w:lang w:eastAsia="ru-RU" w:bidi="ru-RU"/>
              </w:rPr>
            </w:pPr>
          </w:p>
        </w:tc>
        <w:tc>
          <w:tcPr>
            <w:tcW w:w="1275" w:type="dxa"/>
          </w:tcPr>
          <w:p w:rsidR="0005403C" w:rsidRPr="00772A40" w:rsidRDefault="0005403C" w:rsidP="00772A40">
            <w:pPr>
              <w:widowControl w:val="0"/>
              <w:spacing w:before="12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Этап начальной подготовки</w:t>
            </w:r>
          </w:p>
        </w:tc>
        <w:tc>
          <w:tcPr>
            <w:tcW w:w="2127" w:type="dxa"/>
          </w:tcPr>
          <w:p w:rsidR="0005403C" w:rsidRPr="00772A40" w:rsidRDefault="0005403C"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Учебно</w:t>
            </w:r>
            <w:r w:rsidRPr="00772A40">
              <w:rPr>
                <w:rFonts w:ascii="Times New Roman" w:eastAsia="Times New Roman" w:hAnsi="Times New Roman" w:cs="Times New Roman"/>
                <w:color w:val="000000"/>
                <w:sz w:val="24"/>
                <w:szCs w:val="24"/>
                <w:lang w:eastAsia="ru-RU" w:bidi="ru-RU"/>
              </w:rPr>
              <w:softHyphen/>
              <w:t>тренировочный этап (этап спортивной специализации)</w:t>
            </w:r>
          </w:p>
        </w:tc>
        <w:tc>
          <w:tcPr>
            <w:tcW w:w="1660" w:type="dxa"/>
          </w:tcPr>
          <w:p w:rsidR="0005403C" w:rsidRPr="00772A40" w:rsidRDefault="0005403C" w:rsidP="00772A40">
            <w:pPr>
              <w:widowControl w:val="0"/>
              <w:spacing w:before="12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Этап совершенство</w:t>
            </w:r>
            <w:r w:rsidRPr="00772A40">
              <w:rPr>
                <w:rFonts w:ascii="Times New Roman" w:eastAsia="Times New Roman" w:hAnsi="Times New Roman" w:cs="Times New Roman"/>
                <w:color w:val="000000"/>
                <w:sz w:val="24"/>
                <w:szCs w:val="24"/>
                <w:lang w:eastAsia="ru-RU" w:bidi="ru-RU"/>
              </w:rPr>
              <w:softHyphen/>
              <w:t>вания спортивного мастерства</w:t>
            </w:r>
          </w:p>
        </w:tc>
        <w:tc>
          <w:tcPr>
            <w:tcW w:w="2150" w:type="dxa"/>
          </w:tcPr>
          <w:p w:rsidR="0005403C" w:rsidRPr="00772A40" w:rsidRDefault="0005403C" w:rsidP="00772A40">
            <w:pPr>
              <w:widowControl w:val="0"/>
              <w:spacing w:before="12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Этап высшего спортивного мастерства</w:t>
            </w:r>
          </w:p>
        </w:tc>
      </w:tr>
      <w:tr w:rsidR="0005403C" w:rsidRPr="00772A40" w:rsidTr="00610FB0">
        <w:trPr>
          <w:trHeight w:hRule="exact" w:val="271"/>
        </w:trPr>
        <w:tc>
          <w:tcPr>
            <w:tcW w:w="10157" w:type="dxa"/>
            <w:gridSpan w:val="6"/>
          </w:tcPr>
          <w:p w:rsidR="0005403C" w:rsidRPr="00772A40" w:rsidRDefault="0005403C"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 Учебно-тренировочные мероприятия по подготовке к спортивным соревнованиям</w:t>
            </w:r>
          </w:p>
        </w:tc>
      </w:tr>
      <w:tr w:rsidR="0005403C" w:rsidRPr="00772A40" w:rsidTr="00610FB0">
        <w:trPr>
          <w:trHeight w:hRule="exact" w:val="1976"/>
        </w:trPr>
        <w:tc>
          <w:tcPr>
            <w:tcW w:w="442" w:type="dxa"/>
          </w:tcPr>
          <w:p w:rsidR="0005403C" w:rsidRPr="00772A40" w:rsidRDefault="0005403C"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1.1.</w:t>
            </w:r>
          </w:p>
        </w:tc>
        <w:tc>
          <w:tcPr>
            <w:tcW w:w="2503" w:type="dxa"/>
          </w:tcPr>
          <w:p w:rsidR="0005403C" w:rsidRPr="00772A40" w:rsidRDefault="0005403C" w:rsidP="00772A40">
            <w:pPr>
              <w:widowControl w:val="0"/>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Учебно</w:t>
            </w:r>
            <w:r w:rsidRPr="00772A40">
              <w:rPr>
                <w:rFonts w:ascii="Times New Roman" w:eastAsia="Times New Roman" w:hAnsi="Times New Roman" w:cs="Times New Roman"/>
                <w:color w:val="000000"/>
                <w:sz w:val="24"/>
                <w:szCs w:val="24"/>
                <w:lang w:eastAsia="ru-RU" w:bidi="ru-RU"/>
              </w:rPr>
              <w:softHyphen/>
            </w:r>
            <w:r w:rsidR="00707742" w:rsidRPr="00772A40">
              <w:rPr>
                <w:rFonts w:ascii="Times New Roman" w:eastAsia="Times New Roman" w:hAnsi="Times New Roman" w:cs="Times New Roman"/>
                <w:color w:val="000000"/>
                <w:sz w:val="24"/>
                <w:szCs w:val="24"/>
                <w:lang w:eastAsia="ru-RU" w:bidi="ru-RU"/>
              </w:rPr>
              <w:t>-</w:t>
            </w:r>
            <w:r w:rsidRPr="00772A40">
              <w:rPr>
                <w:rFonts w:ascii="Times New Roman" w:eastAsia="Times New Roman" w:hAnsi="Times New Roman" w:cs="Times New Roman"/>
                <w:color w:val="000000"/>
                <w:sz w:val="24"/>
                <w:szCs w:val="24"/>
                <w:lang w:eastAsia="ru-RU" w:bidi="ru-RU"/>
              </w:rPr>
              <w:t>тренировочные мероприятия по подготовке к международным спортивным соревнованиям</w:t>
            </w:r>
          </w:p>
        </w:tc>
        <w:tc>
          <w:tcPr>
            <w:tcW w:w="1275"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2127"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1660"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21</w:t>
            </w:r>
          </w:p>
        </w:tc>
        <w:tc>
          <w:tcPr>
            <w:tcW w:w="2150"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21</w:t>
            </w:r>
          </w:p>
        </w:tc>
      </w:tr>
      <w:tr w:rsidR="0005403C" w:rsidRPr="00772A40" w:rsidTr="00610FB0">
        <w:trPr>
          <w:trHeight w:hRule="exact" w:val="1980"/>
        </w:trPr>
        <w:tc>
          <w:tcPr>
            <w:tcW w:w="442" w:type="dxa"/>
          </w:tcPr>
          <w:p w:rsidR="0005403C" w:rsidRPr="00772A40" w:rsidRDefault="0005403C"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w:t>
            </w:r>
          </w:p>
        </w:tc>
        <w:tc>
          <w:tcPr>
            <w:tcW w:w="2503" w:type="dxa"/>
          </w:tcPr>
          <w:p w:rsidR="0005403C" w:rsidRPr="00772A40" w:rsidRDefault="0005403C" w:rsidP="00772A40">
            <w:pPr>
              <w:widowControl w:val="0"/>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Учебно</w:t>
            </w:r>
            <w:r w:rsidRPr="00772A40">
              <w:rPr>
                <w:rFonts w:ascii="Times New Roman" w:eastAsia="Times New Roman" w:hAnsi="Times New Roman" w:cs="Times New Roman"/>
                <w:color w:val="000000"/>
                <w:sz w:val="24"/>
                <w:szCs w:val="24"/>
                <w:lang w:eastAsia="ru-RU" w:bidi="ru-RU"/>
              </w:rPr>
              <w:softHyphen/>
              <w:t>-тренировочные мероприятия по подготовке к чемпионатам России, кубкам России, первенствам России</w:t>
            </w:r>
          </w:p>
        </w:tc>
        <w:tc>
          <w:tcPr>
            <w:tcW w:w="1275"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2127"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14</w:t>
            </w:r>
          </w:p>
        </w:tc>
        <w:tc>
          <w:tcPr>
            <w:tcW w:w="1660"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18</w:t>
            </w:r>
          </w:p>
        </w:tc>
        <w:tc>
          <w:tcPr>
            <w:tcW w:w="2150"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21</w:t>
            </w:r>
          </w:p>
        </w:tc>
      </w:tr>
      <w:tr w:rsidR="0005403C" w:rsidRPr="00772A40" w:rsidTr="00610FB0">
        <w:trPr>
          <w:trHeight w:hRule="exact" w:val="1920"/>
        </w:trPr>
        <w:tc>
          <w:tcPr>
            <w:tcW w:w="442" w:type="dxa"/>
          </w:tcPr>
          <w:p w:rsidR="0005403C" w:rsidRPr="00772A40" w:rsidRDefault="0005403C"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1.3.</w:t>
            </w:r>
          </w:p>
        </w:tc>
        <w:tc>
          <w:tcPr>
            <w:tcW w:w="2503" w:type="dxa"/>
          </w:tcPr>
          <w:p w:rsidR="0005403C" w:rsidRPr="00772A40" w:rsidRDefault="0005403C" w:rsidP="00772A40">
            <w:pPr>
              <w:widowControl w:val="0"/>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Учебно-тренировочные мероприятия по подготовке к другим всероссийским спортивным соревнованиям</w:t>
            </w:r>
          </w:p>
        </w:tc>
        <w:tc>
          <w:tcPr>
            <w:tcW w:w="1275"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2127"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14</w:t>
            </w:r>
          </w:p>
        </w:tc>
        <w:tc>
          <w:tcPr>
            <w:tcW w:w="1660"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18</w:t>
            </w:r>
          </w:p>
        </w:tc>
        <w:tc>
          <w:tcPr>
            <w:tcW w:w="2150"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18</w:t>
            </w:r>
          </w:p>
        </w:tc>
      </w:tr>
      <w:tr w:rsidR="0005403C" w:rsidRPr="00772A40" w:rsidTr="00610FB0">
        <w:trPr>
          <w:trHeight w:hRule="exact" w:val="2557"/>
        </w:trPr>
        <w:tc>
          <w:tcPr>
            <w:tcW w:w="442" w:type="dxa"/>
          </w:tcPr>
          <w:p w:rsidR="0005403C" w:rsidRPr="00772A40" w:rsidRDefault="0005403C"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1.4.</w:t>
            </w:r>
          </w:p>
        </w:tc>
        <w:tc>
          <w:tcPr>
            <w:tcW w:w="2503" w:type="dxa"/>
          </w:tcPr>
          <w:p w:rsidR="0005403C" w:rsidRPr="00772A40" w:rsidRDefault="0005403C" w:rsidP="00772A40">
            <w:pPr>
              <w:widowControl w:val="0"/>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Учебно - тренировочные мероприятия по подготовке к официальным спортивным соревнованиям субъекта Российской Федерации</w:t>
            </w:r>
          </w:p>
        </w:tc>
        <w:tc>
          <w:tcPr>
            <w:tcW w:w="1275"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2127"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14</w:t>
            </w:r>
          </w:p>
        </w:tc>
        <w:tc>
          <w:tcPr>
            <w:tcW w:w="1660"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14</w:t>
            </w:r>
          </w:p>
        </w:tc>
        <w:tc>
          <w:tcPr>
            <w:tcW w:w="2150"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14</w:t>
            </w:r>
          </w:p>
        </w:tc>
      </w:tr>
      <w:tr w:rsidR="0005403C" w:rsidRPr="00772A40" w:rsidTr="00610FB0">
        <w:trPr>
          <w:trHeight w:hRule="exact" w:val="302"/>
        </w:trPr>
        <w:tc>
          <w:tcPr>
            <w:tcW w:w="10157" w:type="dxa"/>
            <w:gridSpan w:val="6"/>
          </w:tcPr>
          <w:p w:rsidR="0005403C" w:rsidRPr="00772A40" w:rsidRDefault="0005403C"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 Специальные учебно-тренировочные мероприятия</w:t>
            </w:r>
          </w:p>
        </w:tc>
      </w:tr>
      <w:tr w:rsidR="0005403C" w:rsidRPr="00772A40" w:rsidTr="00610FB0">
        <w:trPr>
          <w:trHeight w:hRule="exact" w:val="1690"/>
        </w:trPr>
        <w:tc>
          <w:tcPr>
            <w:tcW w:w="442" w:type="dxa"/>
          </w:tcPr>
          <w:p w:rsidR="0005403C" w:rsidRPr="00772A40" w:rsidRDefault="0005403C"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2.1.</w:t>
            </w:r>
          </w:p>
        </w:tc>
        <w:tc>
          <w:tcPr>
            <w:tcW w:w="2503" w:type="dxa"/>
          </w:tcPr>
          <w:p w:rsidR="0005403C" w:rsidRPr="00772A40" w:rsidRDefault="0005403C" w:rsidP="00772A40">
            <w:pPr>
              <w:widowControl w:val="0"/>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Учебно - тренировочные мероприятия по общей и (или) специальной физической подготовке</w:t>
            </w:r>
          </w:p>
        </w:tc>
        <w:tc>
          <w:tcPr>
            <w:tcW w:w="1275"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2127"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14</w:t>
            </w:r>
          </w:p>
        </w:tc>
        <w:tc>
          <w:tcPr>
            <w:tcW w:w="1660"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18</w:t>
            </w:r>
          </w:p>
        </w:tc>
        <w:tc>
          <w:tcPr>
            <w:tcW w:w="2150"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18</w:t>
            </w:r>
          </w:p>
        </w:tc>
      </w:tr>
      <w:tr w:rsidR="0005403C" w:rsidRPr="00772A40" w:rsidTr="00610FB0">
        <w:trPr>
          <w:trHeight w:hRule="exact" w:val="566"/>
        </w:trPr>
        <w:tc>
          <w:tcPr>
            <w:tcW w:w="442" w:type="dxa"/>
          </w:tcPr>
          <w:p w:rsidR="0005403C" w:rsidRPr="00772A40" w:rsidRDefault="0005403C"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2.2.</w:t>
            </w:r>
          </w:p>
        </w:tc>
        <w:tc>
          <w:tcPr>
            <w:tcW w:w="2503" w:type="dxa"/>
          </w:tcPr>
          <w:p w:rsidR="0005403C" w:rsidRPr="00772A40" w:rsidRDefault="0005403C"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Восстановительные мероприятия</w:t>
            </w:r>
          </w:p>
        </w:tc>
        <w:tc>
          <w:tcPr>
            <w:tcW w:w="1275"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2127"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3810" w:type="dxa"/>
            <w:gridSpan w:val="2"/>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До 10 суток</w:t>
            </w:r>
          </w:p>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p>
        </w:tc>
      </w:tr>
      <w:tr w:rsidR="0005403C" w:rsidRPr="00772A40" w:rsidTr="00610FB0">
        <w:trPr>
          <w:trHeight w:hRule="exact" w:val="1127"/>
        </w:trPr>
        <w:tc>
          <w:tcPr>
            <w:tcW w:w="442" w:type="dxa"/>
          </w:tcPr>
          <w:p w:rsidR="0005403C" w:rsidRPr="00772A40" w:rsidRDefault="0005403C"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2.3.</w:t>
            </w:r>
          </w:p>
        </w:tc>
        <w:tc>
          <w:tcPr>
            <w:tcW w:w="2503" w:type="dxa"/>
          </w:tcPr>
          <w:p w:rsidR="0005403C" w:rsidRPr="00772A40" w:rsidRDefault="0005403C" w:rsidP="00772A40">
            <w:pPr>
              <w:widowControl w:val="0"/>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Мероприятия для комплексного медицинского обследования</w:t>
            </w:r>
          </w:p>
        </w:tc>
        <w:tc>
          <w:tcPr>
            <w:tcW w:w="1275"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2127"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3810" w:type="dxa"/>
            <w:gridSpan w:val="2"/>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До 3 суток, но не более 2 раз в год</w:t>
            </w:r>
          </w:p>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p>
        </w:tc>
      </w:tr>
      <w:tr w:rsidR="0005403C" w:rsidRPr="00772A40" w:rsidTr="00610FB0">
        <w:trPr>
          <w:trHeight w:hRule="exact" w:val="1427"/>
        </w:trPr>
        <w:tc>
          <w:tcPr>
            <w:tcW w:w="442" w:type="dxa"/>
          </w:tcPr>
          <w:p w:rsidR="0005403C" w:rsidRPr="00772A40" w:rsidRDefault="0005403C"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lastRenderedPageBreak/>
              <w:t>2.4.</w:t>
            </w:r>
          </w:p>
        </w:tc>
        <w:tc>
          <w:tcPr>
            <w:tcW w:w="2503" w:type="dxa"/>
          </w:tcPr>
          <w:p w:rsidR="0005403C" w:rsidRPr="00772A40" w:rsidRDefault="0005403C" w:rsidP="00772A40">
            <w:pPr>
              <w:widowControl w:val="0"/>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Учебно - тренировочные мероприятия в каникулярный период</w:t>
            </w:r>
          </w:p>
        </w:tc>
        <w:tc>
          <w:tcPr>
            <w:tcW w:w="3402" w:type="dxa"/>
            <w:gridSpan w:val="2"/>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До 14 суток подряд и не более двух учебно-тренировочного мероприятий в год</w:t>
            </w:r>
          </w:p>
        </w:tc>
        <w:tc>
          <w:tcPr>
            <w:tcW w:w="1660"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2150"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r>
      <w:tr w:rsidR="0005403C" w:rsidRPr="00772A40" w:rsidTr="00610FB0">
        <w:trPr>
          <w:trHeight w:hRule="exact" w:val="1278"/>
        </w:trPr>
        <w:tc>
          <w:tcPr>
            <w:tcW w:w="442" w:type="dxa"/>
          </w:tcPr>
          <w:p w:rsidR="0005403C" w:rsidRPr="00772A40" w:rsidRDefault="0005403C"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2.5.</w:t>
            </w:r>
          </w:p>
        </w:tc>
        <w:tc>
          <w:tcPr>
            <w:tcW w:w="2503" w:type="dxa"/>
          </w:tcPr>
          <w:p w:rsidR="0005403C" w:rsidRPr="00772A40" w:rsidRDefault="0005403C"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Просмотровые учебно-тренировочные мероприятия</w:t>
            </w:r>
          </w:p>
        </w:tc>
        <w:tc>
          <w:tcPr>
            <w:tcW w:w="1275" w:type="dxa"/>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5937" w:type="dxa"/>
            <w:gridSpan w:val="3"/>
          </w:tcPr>
          <w:p w:rsidR="0005403C" w:rsidRPr="00772A40" w:rsidRDefault="0005403C" w:rsidP="00772A40">
            <w:pPr>
              <w:widowControl w:val="0"/>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До 60 суток</w:t>
            </w:r>
          </w:p>
        </w:tc>
      </w:tr>
    </w:tbl>
    <w:p w:rsidR="0005403C" w:rsidRPr="00772A40" w:rsidRDefault="0005403C" w:rsidP="00772A40">
      <w:pPr>
        <w:widowControl w:val="0"/>
        <w:spacing w:after="0" w:line="240" w:lineRule="auto"/>
        <w:jc w:val="both"/>
        <w:rPr>
          <w:rFonts w:ascii="Times New Roman" w:eastAsia="Courier New" w:hAnsi="Times New Roman" w:cs="Times New Roman"/>
          <w:color w:val="000000"/>
          <w:sz w:val="24"/>
          <w:szCs w:val="24"/>
          <w:lang w:eastAsia="ru-RU" w:bidi="ru-RU"/>
        </w:rPr>
      </w:pPr>
    </w:p>
    <w:p w:rsidR="0005403C" w:rsidRPr="00772A40" w:rsidRDefault="0000148B" w:rsidP="00772A40">
      <w:pPr>
        <w:spacing w:after="22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Calibri" w:hAnsi="Times New Roman" w:cs="Times New Roman"/>
          <w:sz w:val="24"/>
          <w:szCs w:val="24"/>
          <w:lang w:eastAsia="ru-RU"/>
        </w:rPr>
        <w:t xml:space="preserve">      </w:t>
      </w:r>
      <w:r w:rsidR="0005403C" w:rsidRPr="00772A40">
        <w:rPr>
          <w:rFonts w:ascii="Times New Roman" w:eastAsia="Calibri" w:hAnsi="Times New Roman" w:cs="Times New Roman"/>
          <w:sz w:val="24"/>
          <w:szCs w:val="24"/>
          <w:lang w:eastAsia="ru-RU"/>
        </w:rPr>
        <w:t xml:space="preserve"> Соревновательный период (с 1 января по15 апреля) имеет главной целью достижение наивысшей спортивной формы и ее реализацию. На это время приходится ряд основных соревнований сезона, в которых лыжник должен показать наивысшие результаты. В подготовке лыжника в соревновательном периоде ставятся следующие важнейшие задачи: дальнейшее развитие специальных физических и морально-волевых качеств; сохранение ОФП на достигнутом уровне; стабилизация навыков в технике способов передвижения на лыжах; овладение тактикой и приобретение соревновательного опыта.       Подготовка в соревновательном периоде строится на основе чередования недельных циклов тренировочного характера с соревновательными. При построении тренировочного цикла объем и интенсивность нагрузки повышаются.</w:t>
      </w:r>
    </w:p>
    <w:p w:rsidR="001361D0" w:rsidRPr="00772A40" w:rsidRDefault="0000148B" w:rsidP="00772A40">
      <w:pPr>
        <w:spacing w:after="0" w:line="240" w:lineRule="auto"/>
        <w:jc w:val="both"/>
        <w:rPr>
          <w:rFonts w:ascii="Times New Roman" w:eastAsia="Calibri" w:hAnsi="Times New Roman" w:cs="Times New Roman"/>
          <w:sz w:val="24"/>
          <w:szCs w:val="24"/>
          <w:lang w:eastAsia="ru-RU"/>
        </w:rPr>
      </w:pPr>
      <w:r w:rsidRPr="00772A40">
        <w:rPr>
          <w:rFonts w:ascii="Times New Roman" w:eastAsia="Calibri" w:hAnsi="Times New Roman" w:cs="Times New Roman"/>
          <w:sz w:val="24"/>
          <w:szCs w:val="24"/>
          <w:lang w:eastAsia="ru-RU"/>
        </w:rPr>
        <w:t xml:space="preserve">         </w:t>
      </w:r>
      <w:r w:rsidR="0005403C" w:rsidRPr="00772A40">
        <w:rPr>
          <w:rFonts w:ascii="Times New Roman" w:eastAsia="Calibri" w:hAnsi="Times New Roman" w:cs="Times New Roman"/>
          <w:sz w:val="24"/>
          <w:szCs w:val="24"/>
          <w:lang w:eastAsia="ru-RU"/>
        </w:rPr>
        <w:t>Соревновательный цикл (заканчивающийся стартом на различные дистанции) предусматривает стабилизацию или некоторое снижение объема нагрузки (в зависимости от целей и масштаба соревнований) с увеличением ее интенсивности. В целом в связи с участием в соревнованиях тренировочная нагрузка как по объему, так и по интенсивности претерпевает значительные волнообразные изменения. Если старты на различные дистанции проходят каждую неделю, то соревновательный недельный цикл, как правило, остается постоянным по применяемым методам и направленности тренировочной нагрузки, хотя ее объем и интенсивность могут меняться в зависимости от степени утомления от предыдущих соревнований и длины дистанции предстоящих.</w:t>
      </w:r>
    </w:p>
    <w:p w:rsidR="001361D0" w:rsidRPr="00772A40" w:rsidRDefault="00F21707" w:rsidP="00772A40">
      <w:pPr>
        <w:spacing w:after="0" w:line="240" w:lineRule="auto"/>
        <w:jc w:val="both"/>
        <w:rPr>
          <w:rFonts w:ascii="Times New Roman" w:eastAsia="Calibri" w:hAnsi="Times New Roman" w:cs="Times New Roman"/>
          <w:sz w:val="24"/>
          <w:szCs w:val="24"/>
          <w:lang w:eastAsia="ru-RU"/>
        </w:rPr>
      </w:pPr>
      <w:r w:rsidRPr="00772A40">
        <w:rPr>
          <w:rFonts w:ascii="Times New Roman" w:eastAsia="Calibri" w:hAnsi="Times New Roman" w:cs="Times New Roman"/>
          <w:sz w:val="24"/>
          <w:szCs w:val="24"/>
          <w:lang w:eastAsia="ru-RU"/>
        </w:rPr>
        <w:t>Объем соревноват</w:t>
      </w:r>
      <w:r w:rsidR="00183553" w:rsidRPr="00772A40">
        <w:rPr>
          <w:rFonts w:ascii="Times New Roman" w:eastAsia="Calibri" w:hAnsi="Times New Roman" w:cs="Times New Roman"/>
          <w:sz w:val="24"/>
          <w:szCs w:val="24"/>
          <w:lang w:eastAsia="ru-RU"/>
        </w:rPr>
        <w:t>ельной деятельности  таблица</w:t>
      </w:r>
      <w:r w:rsidRPr="00772A40">
        <w:rPr>
          <w:rFonts w:ascii="Times New Roman" w:eastAsia="Calibri" w:hAnsi="Times New Roman" w:cs="Times New Roman"/>
          <w:sz w:val="24"/>
          <w:szCs w:val="24"/>
          <w:lang w:eastAsia="ru-RU"/>
        </w:rPr>
        <w:t xml:space="preserve"> №4</w:t>
      </w:r>
    </w:p>
    <w:p w:rsidR="0005403C" w:rsidRPr="00772A40" w:rsidRDefault="0005403C" w:rsidP="00772A40">
      <w:pPr>
        <w:widowControl w:val="0"/>
        <w:spacing w:after="0" w:line="240" w:lineRule="auto"/>
        <w:jc w:val="right"/>
        <w:rPr>
          <w:rFonts w:ascii="Times New Roman" w:eastAsia="Times New Roman" w:hAnsi="Times New Roman" w:cs="Times New Roman"/>
          <w:bCs/>
          <w:color w:val="000000"/>
          <w:sz w:val="24"/>
          <w:szCs w:val="24"/>
          <w:lang w:eastAsia="ru-RU" w:bidi="ru-RU"/>
        </w:rPr>
      </w:pPr>
      <w:r w:rsidRPr="00772A40">
        <w:rPr>
          <w:rFonts w:ascii="Times New Roman" w:eastAsia="Times New Roman" w:hAnsi="Times New Roman" w:cs="Times New Roman"/>
          <w:bCs/>
          <w:color w:val="000000"/>
          <w:sz w:val="24"/>
          <w:szCs w:val="24"/>
          <w:lang w:eastAsia="ru-RU" w:bidi="ru-RU"/>
        </w:rPr>
        <w:t>Таблица №</w:t>
      </w:r>
      <w:r w:rsidR="00F21707" w:rsidRPr="00772A40">
        <w:rPr>
          <w:rFonts w:ascii="Times New Roman" w:eastAsia="Times New Roman" w:hAnsi="Times New Roman" w:cs="Times New Roman"/>
          <w:bCs/>
          <w:color w:val="000000"/>
          <w:sz w:val="24"/>
          <w:szCs w:val="24"/>
          <w:lang w:eastAsia="ru-RU" w:bidi="ru-RU"/>
        </w:rPr>
        <w:t>4</w:t>
      </w:r>
    </w:p>
    <w:p w:rsidR="0005403C" w:rsidRPr="00772A40" w:rsidRDefault="0005403C" w:rsidP="00772A40">
      <w:pPr>
        <w:widowControl w:val="0"/>
        <w:spacing w:after="0" w:line="240" w:lineRule="auto"/>
        <w:ind w:left="2578"/>
        <w:jc w:val="both"/>
        <w:rPr>
          <w:rFonts w:ascii="Times New Roman" w:eastAsia="Times New Roman" w:hAnsi="Times New Roman" w:cs="Times New Roman"/>
          <w:b/>
          <w:bCs/>
          <w:color w:val="000000"/>
          <w:sz w:val="24"/>
          <w:szCs w:val="24"/>
          <w:lang w:eastAsia="ru-RU" w:bidi="ru-RU"/>
        </w:rPr>
      </w:pPr>
      <w:r w:rsidRPr="00772A40">
        <w:rPr>
          <w:rFonts w:ascii="Times New Roman" w:eastAsia="Times New Roman" w:hAnsi="Times New Roman" w:cs="Times New Roman"/>
          <w:b/>
          <w:bCs/>
          <w:color w:val="000000"/>
          <w:sz w:val="24"/>
          <w:szCs w:val="24"/>
          <w:lang w:eastAsia="ru-RU" w:bidi="ru-RU"/>
        </w:rPr>
        <w:t>Объем соревновательной деятельности</w:t>
      </w:r>
    </w:p>
    <w:tbl>
      <w:tblPr>
        <w:tblOverlap w:val="never"/>
        <w:tblW w:w="0" w:type="auto"/>
        <w:jc w:val="center"/>
        <w:tblLayout w:type="fixed"/>
        <w:tblCellMar>
          <w:left w:w="10" w:type="dxa"/>
          <w:right w:w="10" w:type="dxa"/>
        </w:tblCellMar>
        <w:tblLook w:val="0000"/>
      </w:tblPr>
      <w:tblGrid>
        <w:gridCol w:w="1699"/>
        <w:gridCol w:w="850"/>
        <w:gridCol w:w="1138"/>
        <w:gridCol w:w="1128"/>
        <w:gridCol w:w="1128"/>
        <w:gridCol w:w="2141"/>
        <w:gridCol w:w="2117"/>
      </w:tblGrid>
      <w:tr w:rsidR="0005403C" w:rsidRPr="00772A40" w:rsidTr="0005403C">
        <w:trPr>
          <w:trHeight w:hRule="exact" w:val="350"/>
          <w:jc w:val="center"/>
        </w:trPr>
        <w:tc>
          <w:tcPr>
            <w:tcW w:w="1699" w:type="dxa"/>
            <w:vMerge w:val="restart"/>
            <w:tcBorders>
              <w:top w:val="single" w:sz="4" w:space="0" w:color="auto"/>
              <w:left w:val="single" w:sz="4" w:space="0" w:color="auto"/>
            </w:tcBorders>
            <w:shd w:val="clear" w:color="auto" w:fill="auto"/>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Виды спортивных соревнований</w:t>
            </w:r>
          </w:p>
        </w:tc>
        <w:tc>
          <w:tcPr>
            <w:tcW w:w="8502" w:type="dxa"/>
            <w:gridSpan w:val="6"/>
            <w:tcBorders>
              <w:top w:val="single" w:sz="4" w:space="0" w:color="auto"/>
              <w:left w:val="single" w:sz="4" w:space="0" w:color="auto"/>
              <w:right w:val="single" w:sz="4" w:space="0" w:color="auto"/>
            </w:tcBorders>
            <w:shd w:val="clear" w:color="auto" w:fill="auto"/>
            <w:vAlign w:val="bottom"/>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Этапы и годы спортивной подготовки</w:t>
            </w:r>
          </w:p>
        </w:tc>
      </w:tr>
      <w:tr w:rsidR="0005403C" w:rsidRPr="00772A40" w:rsidTr="0005403C">
        <w:trPr>
          <w:trHeight w:hRule="exact" w:val="1642"/>
          <w:jc w:val="center"/>
        </w:trPr>
        <w:tc>
          <w:tcPr>
            <w:tcW w:w="1699" w:type="dxa"/>
            <w:vMerge/>
            <w:tcBorders>
              <w:left w:val="single" w:sz="4" w:space="0" w:color="auto"/>
            </w:tcBorders>
            <w:shd w:val="clear" w:color="auto" w:fill="auto"/>
          </w:tcPr>
          <w:p w:rsidR="0005403C" w:rsidRPr="00772A40" w:rsidRDefault="0005403C"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988" w:type="dxa"/>
            <w:gridSpan w:val="2"/>
            <w:tcBorders>
              <w:top w:val="single" w:sz="4" w:space="0" w:color="auto"/>
              <w:left w:val="single" w:sz="4" w:space="0" w:color="auto"/>
            </w:tcBorders>
            <w:shd w:val="clear" w:color="auto" w:fill="auto"/>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Этап начальной подготовки</w:t>
            </w:r>
          </w:p>
        </w:tc>
        <w:tc>
          <w:tcPr>
            <w:tcW w:w="2256" w:type="dxa"/>
            <w:gridSpan w:val="2"/>
            <w:tcBorders>
              <w:top w:val="single" w:sz="4" w:space="0" w:color="auto"/>
              <w:left w:val="single" w:sz="4" w:space="0" w:color="auto"/>
            </w:tcBorders>
            <w:shd w:val="clear" w:color="auto" w:fill="auto"/>
            <w:vAlign w:val="bottom"/>
          </w:tcPr>
          <w:p w:rsidR="0005403C" w:rsidRPr="00772A40" w:rsidRDefault="0005403C" w:rsidP="00772A40">
            <w:pPr>
              <w:widowControl w:val="0"/>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Учебно</w:t>
            </w:r>
            <w:r w:rsidRPr="00772A40">
              <w:rPr>
                <w:rFonts w:ascii="Times New Roman" w:eastAsia="Times New Roman" w:hAnsi="Times New Roman" w:cs="Times New Roman"/>
                <w:color w:val="000000"/>
                <w:sz w:val="24"/>
                <w:szCs w:val="24"/>
                <w:lang w:eastAsia="ru-RU" w:bidi="ru-RU"/>
              </w:rPr>
              <w:softHyphen/>
              <w:t>тренировочный этап (этап спортивной специализации)</w:t>
            </w:r>
          </w:p>
        </w:tc>
        <w:tc>
          <w:tcPr>
            <w:tcW w:w="2141" w:type="dxa"/>
            <w:vMerge w:val="restart"/>
            <w:tcBorders>
              <w:top w:val="single" w:sz="4" w:space="0" w:color="auto"/>
              <w:left w:val="single" w:sz="4" w:space="0" w:color="auto"/>
            </w:tcBorders>
            <w:shd w:val="clear" w:color="auto" w:fill="auto"/>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Этап Совершенство</w:t>
            </w:r>
            <w:r w:rsidRPr="00772A40">
              <w:rPr>
                <w:rFonts w:ascii="Times New Roman" w:eastAsia="Times New Roman" w:hAnsi="Times New Roman" w:cs="Times New Roman"/>
                <w:color w:val="000000"/>
                <w:sz w:val="24"/>
                <w:szCs w:val="24"/>
                <w:lang w:eastAsia="ru-RU" w:bidi="ru-RU"/>
              </w:rPr>
              <w:softHyphen/>
              <w:t>вания спортивного мастерства</w:t>
            </w:r>
          </w:p>
        </w:tc>
        <w:tc>
          <w:tcPr>
            <w:tcW w:w="2117" w:type="dxa"/>
            <w:vMerge w:val="restart"/>
            <w:tcBorders>
              <w:top w:val="single" w:sz="4" w:space="0" w:color="auto"/>
              <w:left w:val="single" w:sz="4" w:space="0" w:color="auto"/>
              <w:right w:val="single" w:sz="4" w:space="0" w:color="auto"/>
            </w:tcBorders>
            <w:shd w:val="clear" w:color="auto" w:fill="auto"/>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Этап высшего спортивного мастерства</w:t>
            </w:r>
          </w:p>
        </w:tc>
      </w:tr>
      <w:tr w:rsidR="0005403C" w:rsidRPr="00772A40" w:rsidTr="0005403C">
        <w:trPr>
          <w:trHeight w:hRule="exact" w:val="984"/>
          <w:jc w:val="center"/>
        </w:trPr>
        <w:tc>
          <w:tcPr>
            <w:tcW w:w="1699" w:type="dxa"/>
            <w:vMerge/>
            <w:tcBorders>
              <w:left w:val="single" w:sz="4" w:space="0" w:color="auto"/>
            </w:tcBorders>
            <w:shd w:val="clear" w:color="auto" w:fill="auto"/>
          </w:tcPr>
          <w:p w:rsidR="0005403C" w:rsidRPr="00772A40" w:rsidRDefault="0005403C"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850" w:type="dxa"/>
            <w:tcBorders>
              <w:top w:val="single" w:sz="4" w:space="0" w:color="auto"/>
              <w:left w:val="single" w:sz="4" w:space="0" w:color="auto"/>
            </w:tcBorders>
            <w:shd w:val="clear" w:color="auto" w:fill="auto"/>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До года</w:t>
            </w:r>
          </w:p>
        </w:tc>
        <w:tc>
          <w:tcPr>
            <w:tcW w:w="1138" w:type="dxa"/>
            <w:tcBorders>
              <w:top w:val="single" w:sz="4" w:space="0" w:color="auto"/>
              <w:left w:val="single" w:sz="4" w:space="0" w:color="auto"/>
            </w:tcBorders>
            <w:shd w:val="clear" w:color="auto" w:fill="auto"/>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Свыше года</w:t>
            </w:r>
          </w:p>
        </w:tc>
        <w:tc>
          <w:tcPr>
            <w:tcW w:w="1128" w:type="dxa"/>
            <w:tcBorders>
              <w:top w:val="single" w:sz="4" w:space="0" w:color="auto"/>
              <w:left w:val="single" w:sz="4" w:space="0" w:color="auto"/>
            </w:tcBorders>
            <w:shd w:val="clear" w:color="auto" w:fill="auto"/>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До двух лет</w:t>
            </w:r>
          </w:p>
        </w:tc>
        <w:tc>
          <w:tcPr>
            <w:tcW w:w="1128" w:type="dxa"/>
            <w:tcBorders>
              <w:top w:val="single" w:sz="4" w:space="0" w:color="auto"/>
              <w:left w:val="single" w:sz="4" w:space="0" w:color="auto"/>
            </w:tcBorders>
            <w:shd w:val="clear" w:color="auto" w:fill="auto"/>
            <w:vAlign w:val="bottom"/>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Свыше двух лет</w:t>
            </w:r>
          </w:p>
        </w:tc>
        <w:tc>
          <w:tcPr>
            <w:tcW w:w="2141" w:type="dxa"/>
            <w:vMerge/>
            <w:tcBorders>
              <w:left w:val="single" w:sz="4" w:space="0" w:color="auto"/>
            </w:tcBorders>
            <w:shd w:val="clear" w:color="auto" w:fill="auto"/>
          </w:tcPr>
          <w:p w:rsidR="0005403C" w:rsidRPr="00772A40" w:rsidRDefault="0005403C"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2117" w:type="dxa"/>
            <w:vMerge/>
            <w:tcBorders>
              <w:left w:val="single" w:sz="4" w:space="0" w:color="auto"/>
              <w:right w:val="single" w:sz="4" w:space="0" w:color="auto"/>
            </w:tcBorders>
            <w:shd w:val="clear" w:color="auto" w:fill="auto"/>
          </w:tcPr>
          <w:p w:rsidR="0005403C" w:rsidRPr="00772A40" w:rsidRDefault="0005403C"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r>
      <w:tr w:rsidR="0005403C" w:rsidRPr="00772A40" w:rsidTr="0005403C">
        <w:trPr>
          <w:trHeight w:hRule="exact" w:val="331"/>
          <w:jc w:val="center"/>
        </w:trPr>
        <w:tc>
          <w:tcPr>
            <w:tcW w:w="1699" w:type="dxa"/>
            <w:tcBorders>
              <w:top w:val="single" w:sz="4" w:space="0" w:color="auto"/>
              <w:left w:val="single" w:sz="4" w:space="0" w:color="auto"/>
            </w:tcBorders>
            <w:shd w:val="clear" w:color="auto" w:fill="auto"/>
            <w:vAlign w:val="bottom"/>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Контрольные</w:t>
            </w:r>
          </w:p>
        </w:tc>
        <w:tc>
          <w:tcPr>
            <w:tcW w:w="850" w:type="dxa"/>
            <w:tcBorders>
              <w:top w:val="single" w:sz="4" w:space="0" w:color="auto"/>
              <w:left w:val="single" w:sz="4" w:space="0" w:color="auto"/>
            </w:tcBorders>
            <w:shd w:val="clear" w:color="auto" w:fill="auto"/>
            <w:vAlign w:val="bottom"/>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w:t>
            </w:r>
          </w:p>
        </w:tc>
        <w:tc>
          <w:tcPr>
            <w:tcW w:w="1138" w:type="dxa"/>
            <w:tcBorders>
              <w:top w:val="single" w:sz="4" w:space="0" w:color="auto"/>
              <w:left w:val="single" w:sz="4" w:space="0" w:color="auto"/>
            </w:tcBorders>
            <w:shd w:val="clear" w:color="auto" w:fill="auto"/>
            <w:vAlign w:val="bottom"/>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w:t>
            </w:r>
          </w:p>
        </w:tc>
        <w:tc>
          <w:tcPr>
            <w:tcW w:w="1128" w:type="dxa"/>
            <w:tcBorders>
              <w:top w:val="single" w:sz="4" w:space="0" w:color="auto"/>
              <w:left w:val="single" w:sz="4" w:space="0" w:color="auto"/>
            </w:tcBorders>
            <w:shd w:val="clear" w:color="auto" w:fill="auto"/>
            <w:vAlign w:val="bottom"/>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6</w:t>
            </w:r>
          </w:p>
        </w:tc>
        <w:tc>
          <w:tcPr>
            <w:tcW w:w="1128" w:type="dxa"/>
            <w:tcBorders>
              <w:top w:val="single" w:sz="4" w:space="0" w:color="auto"/>
              <w:left w:val="single" w:sz="4" w:space="0" w:color="auto"/>
            </w:tcBorders>
            <w:shd w:val="clear" w:color="auto" w:fill="auto"/>
            <w:vAlign w:val="bottom"/>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9</w:t>
            </w:r>
          </w:p>
        </w:tc>
        <w:tc>
          <w:tcPr>
            <w:tcW w:w="2141" w:type="dxa"/>
            <w:tcBorders>
              <w:top w:val="single" w:sz="4" w:space="0" w:color="auto"/>
              <w:left w:val="single" w:sz="4" w:space="0" w:color="auto"/>
            </w:tcBorders>
            <w:shd w:val="clear" w:color="auto" w:fill="auto"/>
            <w:vAlign w:val="bottom"/>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10</w:t>
            </w:r>
          </w:p>
        </w:tc>
        <w:tc>
          <w:tcPr>
            <w:tcW w:w="2117" w:type="dxa"/>
            <w:tcBorders>
              <w:top w:val="single" w:sz="4" w:space="0" w:color="auto"/>
              <w:left w:val="single" w:sz="4" w:space="0" w:color="auto"/>
              <w:right w:val="single" w:sz="4" w:space="0" w:color="auto"/>
            </w:tcBorders>
            <w:shd w:val="clear" w:color="auto" w:fill="auto"/>
            <w:vAlign w:val="bottom"/>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9</w:t>
            </w:r>
          </w:p>
        </w:tc>
      </w:tr>
      <w:tr w:rsidR="0005403C" w:rsidRPr="00772A40" w:rsidTr="0005403C">
        <w:trPr>
          <w:trHeight w:hRule="exact" w:val="355"/>
          <w:jc w:val="center"/>
        </w:trPr>
        <w:tc>
          <w:tcPr>
            <w:tcW w:w="1699" w:type="dxa"/>
            <w:tcBorders>
              <w:top w:val="single" w:sz="4" w:space="0" w:color="auto"/>
              <w:left w:val="single" w:sz="4" w:space="0" w:color="auto"/>
              <w:bottom w:val="single" w:sz="4" w:space="0" w:color="auto"/>
            </w:tcBorders>
            <w:shd w:val="clear" w:color="auto" w:fill="auto"/>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Основные</w:t>
            </w:r>
          </w:p>
        </w:tc>
        <w:tc>
          <w:tcPr>
            <w:tcW w:w="850" w:type="dxa"/>
            <w:tcBorders>
              <w:top w:val="single" w:sz="4" w:space="0" w:color="auto"/>
              <w:left w:val="single" w:sz="4" w:space="0" w:color="auto"/>
              <w:bottom w:val="single" w:sz="4" w:space="0" w:color="auto"/>
            </w:tcBorders>
            <w:shd w:val="clear" w:color="auto" w:fill="auto"/>
            <w:vAlign w:val="bottom"/>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1138" w:type="dxa"/>
            <w:tcBorders>
              <w:top w:val="single" w:sz="4" w:space="0" w:color="auto"/>
              <w:left w:val="single" w:sz="4" w:space="0" w:color="auto"/>
              <w:bottom w:val="single" w:sz="4" w:space="0" w:color="auto"/>
            </w:tcBorders>
            <w:shd w:val="clear" w:color="auto" w:fill="auto"/>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w:t>
            </w:r>
          </w:p>
        </w:tc>
        <w:tc>
          <w:tcPr>
            <w:tcW w:w="1128" w:type="dxa"/>
            <w:tcBorders>
              <w:top w:val="single" w:sz="4" w:space="0" w:color="auto"/>
              <w:left w:val="single" w:sz="4" w:space="0" w:color="auto"/>
              <w:bottom w:val="single" w:sz="4" w:space="0" w:color="auto"/>
            </w:tcBorders>
            <w:shd w:val="clear" w:color="auto" w:fill="auto"/>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6</w:t>
            </w:r>
          </w:p>
        </w:tc>
        <w:tc>
          <w:tcPr>
            <w:tcW w:w="1128" w:type="dxa"/>
            <w:tcBorders>
              <w:top w:val="single" w:sz="4" w:space="0" w:color="auto"/>
              <w:left w:val="single" w:sz="4" w:space="0" w:color="auto"/>
              <w:bottom w:val="single" w:sz="4" w:space="0" w:color="auto"/>
            </w:tcBorders>
            <w:shd w:val="clear" w:color="auto" w:fill="auto"/>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8</w:t>
            </w:r>
          </w:p>
        </w:tc>
        <w:tc>
          <w:tcPr>
            <w:tcW w:w="2141" w:type="dxa"/>
            <w:tcBorders>
              <w:top w:val="single" w:sz="4" w:space="0" w:color="auto"/>
              <w:left w:val="single" w:sz="4" w:space="0" w:color="auto"/>
              <w:bottom w:val="single" w:sz="4" w:space="0" w:color="auto"/>
            </w:tcBorders>
            <w:shd w:val="clear" w:color="auto" w:fill="auto"/>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11</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05403C" w:rsidRPr="00772A40" w:rsidRDefault="0005403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18</w:t>
            </w:r>
          </w:p>
        </w:tc>
      </w:tr>
    </w:tbl>
    <w:p w:rsidR="0005403C" w:rsidRPr="00772A40" w:rsidRDefault="0005403C" w:rsidP="00772A40">
      <w:pPr>
        <w:spacing w:after="0" w:line="240" w:lineRule="auto"/>
        <w:jc w:val="both"/>
        <w:rPr>
          <w:rFonts w:ascii="Times New Roman" w:eastAsia="Calibri" w:hAnsi="Times New Roman" w:cs="Times New Roman"/>
          <w:sz w:val="24"/>
          <w:szCs w:val="24"/>
          <w:lang w:eastAsia="ru-RU"/>
        </w:rPr>
      </w:pPr>
    </w:p>
    <w:p w:rsidR="0005403C" w:rsidRPr="00772A40" w:rsidRDefault="00512D84" w:rsidP="00772A40">
      <w:pPr>
        <w:spacing w:after="0" w:line="240" w:lineRule="auto"/>
        <w:jc w:val="center"/>
        <w:rPr>
          <w:rFonts w:ascii="Times New Roman" w:eastAsia="Times New Roman" w:hAnsi="Times New Roman" w:cs="Times New Roman"/>
          <w:b/>
          <w:sz w:val="24"/>
          <w:szCs w:val="24"/>
        </w:rPr>
      </w:pPr>
      <w:r w:rsidRPr="00772A40">
        <w:rPr>
          <w:rFonts w:ascii="Times New Roman" w:eastAsia="Times New Roman" w:hAnsi="Times New Roman" w:cs="Times New Roman"/>
          <w:b/>
          <w:sz w:val="24"/>
          <w:szCs w:val="24"/>
        </w:rPr>
        <w:t>2.</w:t>
      </w:r>
      <w:r w:rsidR="0005403C" w:rsidRPr="00772A40">
        <w:rPr>
          <w:rFonts w:ascii="Times New Roman" w:eastAsia="Times New Roman" w:hAnsi="Times New Roman" w:cs="Times New Roman"/>
          <w:b/>
          <w:sz w:val="24"/>
          <w:szCs w:val="24"/>
        </w:rPr>
        <w:t>4. Годовой учебно – тренировочный план, с учетом соотношения видов спортивной подготовки в структуре учебно – тренировочного процесса на этапах спортивной подготовки.</w:t>
      </w:r>
    </w:p>
    <w:p w:rsidR="0005403C" w:rsidRPr="00772A40" w:rsidRDefault="0005403C" w:rsidP="00772A40">
      <w:pPr>
        <w:spacing w:after="0" w:line="240" w:lineRule="auto"/>
        <w:ind w:firstLine="426"/>
        <w:jc w:val="both"/>
        <w:rPr>
          <w:rFonts w:ascii="Times New Roman" w:eastAsia="Times New Roman" w:hAnsi="Times New Roman" w:cs="Times New Roman"/>
          <w:sz w:val="24"/>
          <w:szCs w:val="24"/>
          <w:lang w:eastAsia="ru-RU"/>
        </w:rPr>
      </w:pPr>
      <w:r w:rsidRPr="00772A40">
        <w:rPr>
          <w:rFonts w:ascii="Times New Roman" w:eastAsia="Times New Roman" w:hAnsi="Times New Roman" w:cs="Times New Roman"/>
          <w:sz w:val="24"/>
          <w:szCs w:val="24"/>
          <w:lang w:eastAsia="ru-RU"/>
        </w:rPr>
        <w:t xml:space="preserve">В процессе многолетней тренировки чрезвычайно важна рациональная система применения тренировочных и соревновательных нагрузок. Тренировочное занятие предусматривает поэтапное увеличение объема и интенсивности нагрузок так, чтобы каждый последующий </w:t>
      </w:r>
      <w:r w:rsidRPr="00772A40">
        <w:rPr>
          <w:rFonts w:ascii="Times New Roman" w:eastAsia="Times New Roman" w:hAnsi="Times New Roman" w:cs="Times New Roman"/>
          <w:sz w:val="24"/>
          <w:szCs w:val="24"/>
          <w:lang w:eastAsia="ru-RU"/>
        </w:rPr>
        <w:lastRenderedPageBreak/>
        <w:t xml:space="preserve">период начинался и заканчивался на более высоком уровне. Этим обеспечивалась последовательность нагрузок из года в год и их увеличение в течение ряда лет. Подготовленность </w:t>
      </w:r>
      <w:r w:rsidR="00512D84" w:rsidRPr="00772A40">
        <w:rPr>
          <w:rFonts w:ascii="Times New Roman" w:eastAsia="Times New Roman" w:hAnsi="Times New Roman" w:cs="Times New Roman"/>
          <w:sz w:val="24"/>
          <w:szCs w:val="24"/>
          <w:lang w:eastAsia="ru-RU"/>
        </w:rPr>
        <w:t>обучающегося</w:t>
      </w:r>
      <w:r w:rsidRPr="00772A40">
        <w:rPr>
          <w:rFonts w:ascii="Times New Roman" w:eastAsia="Times New Roman" w:hAnsi="Times New Roman" w:cs="Times New Roman"/>
          <w:sz w:val="24"/>
          <w:szCs w:val="24"/>
          <w:lang w:eastAsia="ru-RU"/>
        </w:rPr>
        <w:t xml:space="preserve"> будет лучшей, если нагрузка на всех этапах его многолетней подготовки будет отвечать возрастным и индивидуальным функциональным особенностям организма и окажется направленной на улучшение способностей, станет приспосабливаться к выполнению любых физических упражнений различной интенсивности. </w:t>
      </w:r>
    </w:p>
    <w:p w:rsidR="00B136A4" w:rsidRPr="00772A40" w:rsidRDefault="0005403C" w:rsidP="00772A40">
      <w:pPr>
        <w:spacing w:after="0" w:line="240" w:lineRule="auto"/>
        <w:jc w:val="both"/>
        <w:rPr>
          <w:rFonts w:ascii="Times New Roman" w:eastAsia="Times New Roman" w:hAnsi="Times New Roman" w:cs="Times New Roman"/>
          <w:sz w:val="24"/>
          <w:szCs w:val="24"/>
          <w:lang w:eastAsia="ru-RU"/>
        </w:rPr>
      </w:pPr>
      <w:r w:rsidRPr="00772A40">
        <w:rPr>
          <w:rFonts w:ascii="Times New Roman" w:eastAsia="Times New Roman" w:hAnsi="Times New Roman" w:cs="Times New Roman"/>
          <w:sz w:val="24"/>
          <w:szCs w:val="24"/>
          <w:lang w:eastAsia="ru-RU"/>
        </w:rPr>
        <w:t xml:space="preserve">             Соотношения объемов тренировочных и соревновательных нагрузок являются максимальными и представлены в таблице №</w:t>
      </w:r>
      <w:r w:rsidR="00FB4769" w:rsidRPr="00772A40">
        <w:rPr>
          <w:rFonts w:ascii="Times New Roman" w:eastAsia="Times New Roman" w:hAnsi="Times New Roman" w:cs="Times New Roman"/>
          <w:sz w:val="24"/>
          <w:szCs w:val="24"/>
          <w:lang w:eastAsia="ru-RU"/>
        </w:rPr>
        <w:t>5</w:t>
      </w:r>
    </w:p>
    <w:p w:rsidR="00B136A4" w:rsidRPr="00772A40" w:rsidRDefault="00B136A4" w:rsidP="00772A40">
      <w:pPr>
        <w:spacing w:after="0" w:line="240" w:lineRule="auto"/>
        <w:jc w:val="both"/>
        <w:rPr>
          <w:rFonts w:ascii="Times New Roman" w:eastAsia="Times New Roman" w:hAnsi="Times New Roman" w:cs="Times New Roman"/>
          <w:sz w:val="24"/>
          <w:szCs w:val="24"/>
          <w:lang w:eastAsia="ru-RU"/>
        </w:rPr>
      </w:pPr>
    </w:p>
    <w:p w:rsidR="0005403C" w:rsidRPr="00772A40" w:rsidRDefault="0005403C" w:rsidP="00772A40">
      <w:pPr>
        <w:autoSpaceDE w:val="0"/>
        <w:autoSpaceDN w:val="0"/>
        <w:adjustRightInd w:val="0"/>
        <w:spacing w:after="0" w:line="240" w:lineRule="auto"/>
        <w:jc w:val="right"/>
        <w:rPr>
          <w:rFonts w:ascii="Times New Roman" w:eastAsia="Calibri" w:hAnsi="Times New Roman" w:cs="Times New Roman"/>
          <w:color w:val="000000"/>
          <w:sz w:val="24"/>
          <w:szCs w:val="24"/>
        </w:rPr>
      </w:pPr>
      <w:r w:rsidRPr="00772A40">
        <w:rPr>
          <w:rFonts w:ascii="Times New Roman" w:eastAsia="Calibri" w:hAnsi="Times New Roman" w:cs="Times New Roman"/>
          <w:color w:val="000000"/>
          <w:sz w:val="24"/>
          <w:szCs w:val="24"/>
        </w:rPr>
        <w:t xml:space="preserve">Таблица № </w:t>
      </w:r>
      <w:r w:rsidR="00FB4769" w:rsidRPr="00772A40">
        <w:rPr>
          <w:rFonts w:ascii="Times New Roman" w:eastAsia="Calibri" w:hAnsi="Times New Roman" w:cs="Times New Roman"/>
          <w:color w:val="000000"/>
          <w:sz w:val="24"/>
          <w:szCs w:val="24"/>
        </w:rPr>
        <w:t>5</w:t>
      </w:r>
    </w:p>
    <w:tbl>
      <w:tblPr>
        <w:tblOverlap w:val="never"/>
        <w:tblW w:w="0" w:type="auto"/>
        <w:jc w:val="center"/>
        <w:tblLayout w:type="fixed"/>
        <w:tblCellMar>
          <w:left w:w="10" w:type="dxa"/>
          <w:right w:w="10" w:type="dxa"/>
        </w:tblCellMar>
        <w:tblLook w:val="0000"/>
      </w:tblPr>
      <w:tblGrid>
        <w:gridCol w:w="522"/>
        <w:gridCol w:w="2044"/>
        <w:gridCol w:w="714"/>
        <w:gridCol w:w="571"/>
        <w:gridCol w:w="715"/>
        <w:gridCol w:w="571"/>
        <w:gridCol w:w="571"/>
        <w:gridCol w:w="428"/>
        <w:gridCol w:w="571"/>
        <w:gridCol w:w="429"/>
        <w:gridCol w:w="566"/>
        <w:gridCol w:w="529"/>
        <w:gridCol w:w="619"/>
        <w:gridCol w:w="1441"/>
      </w:tblGrid>
      <w:tr w:rsidR="004D2F4C" w:rsidRPr="00772A40" w:rsidTr="00154BEC">
        <w:trPr>
          <w:trHeight w:hRule="exact" w:val="439"/>
          <w:jc w:val="center"/>
        </w:trPr>
        <w:tc>
          <w:tcPr>
            <w:tcW w:w="522" w:type="dxa"/>
            <w:vMerge w:val="restart"/>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 п/п</w:t>
            </w:r>
          </w:p>
        </w:tc>
        <w:tc>
          <w:tcPr>
            <w:tcW w:w="2044" w:type="dxa"/>
            <w:vMerge w:val="restart"/>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Виды подготовки</w:t>
            </w:r>
          </w:p>
        </w:tc>
        <w:tc>
          <w:tcPr>
            <w:tcW w:w="7723"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Этапы и годы спортивной подготовки</w:t>
            </w:r>
          </w:p>
        </w:tc>
      </w:tr>
      <w:tr w:rsidR="004D2F4C" w:rsidRPr="00772A40" w:rsidTr="00154BEC">
        <w:trPr>
          <w:trHeight w:hRule="exact" w:val="1694"/>
          <w:jc w:val="center"/>
        </w:trPr>
        <w:tc>
          <w:tcPr>
            <w:tcW w:w="522" w:type="dxa"/>
            <w:vMerge/>
            <w:tcBorders>
              <w:left w:val="single" w:sz="4" w:space="0" w:color="auto"/>
              <w:bottom w:val="single" w:sz="4" w:space="0" w:color="auto"/>
            </w:tcBorders>
            <w:shd w:val="clear" w:color="auto" w:fill="auto"/>
            <w:vAlign w:val="center"/>
          </w:tcPr>
          <w:p w:rsidR="004D2F4C" w:rsidRPr="00772A40" w:rsidRDefault="004D2F4C" w:rsidP="00772A40">
            <w:pPr>
              <w:widowControl w:val="0"/>
              <w:spacing w:after="0" w:line="240" w:lineRule="auto"/>
              <w:rPr>
                <w:rFonts w:ascii="Times New Roman" w:eastAsia="Courier New" w:hAnsi="Times New Roman" w:cs="Times New Roman"/>
                <w:color w:val="000000"/>
                <w:sz w:val="24"/>
                <w:szCs w:val="24"/>
                <w:lang w:eastAsia="ru-RU" w:bidi="ru-RU"/>
              </w:rPr>
            </w:pPr>
          </w:p>
        </w:tc>
        <w:tc>
          <w:tcPr>
            <w:tcW w:w="2044" w:type="dxa"/>
            <w:vMerge/>
            <w:tcBorders>
              <w:left w:val="single" w:sz="4" w:space="0" w:color="auto"/>
            </w:tcBorders>
            <w:shd w:val="clear" w:color="auto" w:fill="auto"/>
            <w:vAlign w:val="center"/>
          </w:tcPr>
          <w:p w:rsidR="004D2F4C" w:rsidRPr="00772A40" w:rsidRDefault="004D2F4C" w:rsidP="00772A40">
            <w:pPr>
              <w:widowControl w:val="0"/>
              <w:spacing w:after="0" w:line="240" w:lineRule="auto"/>
              <w:rPr>
                <w:rFonts w:ascii="Times New Roman" w:eastAsia="Courier New" w:hAnsi="Times New Roman" w:cs="Times New Roman"/>
                <w:color w:val="000000"/>
                <w:sz w:val="24"/>
                <w:szCs w:val="24"/>
                <w:lang w:eastAsia="ru-RU" w:bidi="ru-RU"/>
              </w:rPr>
            </w:pPr>
          </w:p>
        </w:tc>
        <w:tc>
          <w:tcPr>
            <w:tcW w:w="2000" w:type="dxa"/>
            <w:gridSpan w:val="3"/>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Этап начальной подготовки</w:t>
            </w:r>
          </w:p>
        </w:tc>
        <w:tc>
          <w:tcPr>
            <w:tcW w:w="2570" w:type="dxa"/>
            <w:gridSpan w:val="5"/>
            <w:tcBorders>
              <w:top w:val="single" w:sz="4" w:space="0" w:color="auto"/>
              <w:left w:val="single" w:sz="4" w:space="0" w:color="auto"/>
            </w:tcBorders>
            <w:shd w:val="clear" w:color="auto" w:fill="auto"/>
            <w:vAlign w:val="bottom"/>
          </w:tcPr>
          <w:p w:rsidR="004D2F4C" w:rsidRPr="00772A40" w:rsidRDefault="004D2F4C" w:rsidP="00772A40">
            <w:pPr>
              <w:widowControl w:val="0"/>
              <w:spacing w:after="0" w:line="240" w:lineRule="auto"/>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Учебно</w:t>
            </w:r>
            <w:r w:rsidRPr="00772A40">
              <w:rPr>
                <w:rFonts w:ascii="Times New Roman" w:eastAsia="Times New Roman" w:hAnsi="Times New Roman" w:cs="Times New Roman"/>
                <w:color w:val="000000"/>
                <w:sz w:val="24"/>
                <w:szCs w:val="24"/>
                <w:lang w:eastAsia="ru-RU" w:bidi="ru-RU"/>
              </w:rPr>
              <w:softHyphen/>
              <w:t>-тренировочный этап (этап спортивной специализации)</w:t>
            </w:r>
          </w:p>
        </w:tc>
        <w:tc>
          <w:tcPr>
            <w:tcW w:w="1714" w:type="dxa"/>
            <w:gridSpan w:val="3"/>
            <w:tcBorders>
              <w:top w:val="single" w:sz="4" w:space="0" w:color="auto"/>
              <w:left w:val="single" w:sz="4" w:space="0" w:color="auto"/>
              <w:bottom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Этап совершенство</w:t>
            </w:r>
            <w:r w:rsidRPr="00772A40">
              <w:rPr>
                <w:rFonts w:ascii="Times New Roman" w:eastAsia="Times New Roman" w:hAnsi="Times New Roman" w:cs="Times New Roman"/>
                <w:color w:val="000000"/>
                <w:sz w:val="24"/>
                <w:szCs w:val="24"/>
                <w:lang w:eastAsia="ru-RU" w:bidi="ru-RU"/>
              </w:rPr>
              <w:softHyphen/>
              <w:t>вания спортивного мастерства</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Этап высшего спортивного мастерства</w:t>
            </w:r>
          </w:p>
        </w:tc>
      </w:tr>
      <w:tr w:rsidR="004D2F4C" w:rsidRPr="00772A40" w:rsidTr="00154BEC">
        <w:trPr>
          <w:trHeight w:val="644"/>
          <w:jc w:val="center"/>
        </w:trPr>
        <w:tc>
          <w:tcPr>
            <w:tcW w:w="522"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rPr>
                <w:rFonts w:ascii="Times New Roman" w:eastAsia="Courier New" w:hAnsi="Times New Roman" w:cs="Times New Roman"/>
                <w:color w:val="000000"/>
                <w:sz w:val="24"/>
                <w:szCs w:val="24"/>
                <w:lang w:eastAsia="ru-RU" w:bidi="ru-RU"/>
              </w:rPr>
            </w:pPr>
          </w:p>
        </w:tc>
        <w:tc>
          <w:tcPr>
            <w:tcW w:w="2044" w:type="dxa"/>
            <w:vMerge/>
            <w:tcBorders>
              <w:left w:val="single" w:sz="4" w:space="0" w:color="auto"/>
            </w:tcBorders>
            <w:shd w:val="clear" w:color="auto" w:fill="auto"/>
            <w:vAlign w:val="center"/>
          </w:tcPr>
          <w:p w:rsidR="004D2F4C" w:rsidRPr="00772A40" w:rsidRDefault="004D2F4C" w:rsidP="00772A40">
            <w:pPr>
              <w:widowControl w:val="0"/>
              <w:spacing w:after="0" w:line="240" w:lineRule="auto"/>
              <w:rPr>
                <w:rFonts w:ascii="Times New Roman" w:eastAsia="Courier New" w:hAnsi="Times New Roman" w:cs="Times New Roman"/>
                <w:color w:val="000000"/>
                <w:sz w:val="24"/>
                <w:szCs w:val="24"/>
                <w:lang w:eastAsia="ru-RU" w:bidi="ru-RU"/>
              </w:rPr>
            </w:pPr>
          </w:p>
        </w:tc>
        <w:tc>
          <w:tcPr>
            <w:tcW w:w="714"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До года</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2</w:t>
            </w:r>
          </w:p>
        </w:tc>
        <w:tc>
          <w:tcPr>
            <w:tcW w:w="714"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3</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2</w:t>
            </w:r>
          </w:p>
        </w:tc>
        <w:tc>
          <w:tcPr>
            <w:tcW w:w="428"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3</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4</w:t>
            </w:r>
          </w:p>
        </w:tc>
        <w:tc>
          <w:tcPr>
            <w:tcW w:w="428"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rPr>
                <w:rFonts w:ascii="Times New Roman" w:eastAsia="Courier New" w:hAnsi="Times New Roman" w:cs="Times New Roman"/>
                <w:color w:val="000000"/>
                <w:sz w:val="24"/>
                <w:szCs w:val="24"/>
                <w:lang w:eastAsia="ru-RU" w:bidi="ru-RU"/>
              </w:rPr>
            </w:pPr>
            <w:r w:rsidRPr="00772A40">
              <w:rPr>
                <w:rFonts w:ascii="Times New Roman" w:eastAsia="Courier New" w:hAnsi="Times New Roman" w:cs="Times New Roman"/>
                <w:color w:val="000000"/>
                <w:sz w:val="24"/>
                <w:szCs w:val="24"/>
                <w:lang w:eastAsia="ru-RU" w:bidi="ru-RU"/>
              </w:rPr>
              <w:t>5</w:t>
            </w:r>
          </w:p>
        </w:tc>
        <w:tc>
          <w:tcPr>
            <w:tcW w:w="566"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Courier New" w:hAnsi="Times New Roman" w:cs="Times New Roman"/>
                <w:color w:val="000000"/>
                <w:sz w:val="24"/>
                <w:szCs w:val="24"/>
                <w:lang w:eastAsia="ru-RU" w:bidi="ru-RU"/>
              </w:rPr>
            </w:pPr>
            <w:r w:rsidRPr="00772A40">
              <w:rPr>
                <w:rFonts w:ascii="Times New Roman" w:eastAsia="Courier New" w:hAnsi="Times New Roman" w:cs="Times New Roman"/>
                <w:color w:val="000000"/>
                <w:sz w:val="24"/>
                <w:szCs w:val="24"/>
                <w:lang w:eastAsia="ru-RU" w:bidi="ru-RU"/>
              </w:rPr>
              <w:t>1</w:t>
            </w:r>
          </w:p>
        </w:tc>
        <w:tc>
          <w:tcPr>
            <w:tcW w:w="529"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Courier New" w:hAnsi="Times New Roman" w:cs="Times New Roman"/>
                <w:color w:val="000000"/>
                <w:sz w:val="24"/>
                <w:szCs w:val="24"/>
                <w:lang w:eastAsia="ru-RU" w:bidi="ru-RU"/>
              </w:rPr>
            </w:pPr>
            <w:r w:rsidRPr="00772A40">
              <w:rPr>
                <w:rFonts w:ascii="Times New Roman" w:eastAsia="Courier New" w:hAnsi="Times New Roman" w:cs="Times New Roman"/>
                <w:color w:val="000000"/>
                <w:sz w:val="24"/>
                <w:szCs w:val="24"/>
                <w:lang w:eastAsia="ru-RU" w:bidi="ru-RU"/>
              </w:rPr>
              <w:t>2</w:t>
            </w:r>
          </w:p>
        </w:tc>
        <w:tc>
          <w:tcPr>
            <w:tcW w:w="619"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Courier New" w:hAnsi="Times New Roman" w:cs="Times New Roman"/>
                <w:color w:val="000000"/>
                <w:sz w:val="24"/>
                <w:szCs w:val="24"/>
                <w:lang w:eastAsia="ru-RU" w:bidi="ru-RU"/>
              </w:rPr>
            </w:pPr>
            <w:r w:rsidRPr="00772A40">
              <w:rPr>
                <w:rFonts w:ascii="Times New Roman" w:eastAsia="Courier New" w:hAnsi="Times New Roman" w:cs="Times New Roman"/>
                <w:color w:val="000000"/>
                <w:sz w:val="24"/>
                <w:szCs w:val="24"/>
                <w:lang w:eastAsia="ru-RU" w:bidi="ru-RU"/>
              </w:rPr>
              <w:t>3</w:t>
            </w:r>
          </w:p>
        </w:tc>
        <w:tc>
          <w:tcPr>
            <w:tcW w:w="1441" w:type="dxa"/>
            <w:tcBorders>
              <w:top w:val="single" w:sz="4" w:space="0" w:color="auto"/>
              <w:left w:val="single" w:sz="4" w:space="0" w:color="auto"/>
              <w:righ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Courier New" w:hAnsi="Times New Roman" w:cs="Times New Roman"/>
                <w:color w:val="000000"/>
                <w:sz w:val="24"/>
                <w:szCs w:val="24"/>
                <w:lang w:eastAsia="ru-RU" w:bidi="ru-RU"/>
              </w:rPr>
            </w:pPr>
            <w:r w:rsidRPr="00772A40">
              <w:rPr>
                <w:rFonts w:ascii="Times New Roman" w:eastAsia="Courier New" w:hAnsi="Times New Roman" w:cs="Times New Roman"/>
                <w:color w:val="000000"/>
                <w:sz w:val="24"/>
                <w:szCs w:val="24"/>
                <w:lang w:eastAsia="ru-RU" w:bidi="ru-RU"/>
              </w:rPr>
              <w:t>Весь период</w:t>
            </w:r>
          </w:p>
        </w:tc>
      </w:tr>
      <w:tr w:rsidR="004D2F4C" w:rsidRPr="00772A40" w:rsidTr="00154BEC">
        <w:trPr>
          <w:trHeight w:hRule="exact" w:val="669"/>
          <w:jc w:val="center"/>
        </w:trPr>
        <w:tc>
          <w:tcPr>
            <w:tcW w:w="522"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ind w:firstLine="160"/>
              <w:jc w:val="both"/>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1.</w:t>
            </w:r>
          </w:p>
        </w:tc>
        <w:tc>
          <w:tcPr>
            <w:tcW w:w="2044"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Общая физическая подготовка </w:t>
            </w:r>
          </w:p>
        </w:tc>
        <w:tc>
          <w:tcPr>
            <w:tcW w:w="714"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162</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187</w:t>
            </w:r>
          </w:p>
        </w:tc>
        <w:tc>
          <w:tcPr>
            <w:tcW w:w="714"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181</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220</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255</w:t>
            </w:r>
          </w:p>
        </w:tc>
        <w:tc>
          <w:tcPr>
            <w:tcW w:w="428"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262</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291</w:t>
            </w:r>
          </w:p>
        </w:tc>
        <w:tc>
          <w:tcPr>
            <w:tcW w:w="428"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274</w:t>
            </w:r>
          </w:p>
        </w:tc>
        <w:tc>
          <w:tcPr>
            <w:tcW w:w="566"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281</w:t>
            </w:r>
          </w:p>
        </w:tc>
        <w:tc>
          <w:tcPr>
            <w:tcW w:w="529"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281</w:t>
            </w:r>
          </w:p>
        </w:tc>
        <w:tc>
          <w:tcPr>
            <w:tcW w:w="619"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281</w:t>
            </w:r>
          </w:p>
        </w:tc>
        <w:tc>
          <w:tcPr>
            <w:tcW w:w="1441" w:type="dxa"/>
            <w:tcBorders>
              <w:top w:val="single" w:sz="4" w:space="0" w:color="auto"/>
              <w:left w:val="single" w:sz="4" w:space="0" w:color="auto"/>
              <w:righ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213</w:t>
            </w:r>
          </w:p>
        </w:tc>
      </w:tr>
      <w:tr w:rsidR="004D2F4C" w:rsidRPr="00772A40" w:rsidTr="00154BEC">
        <w:trPr>
          <w:trHeight w:hRule="exact" w:val="919"/>
          <w:jc w:val="center"/>
        </w:trPr>
        <w:tc>
          <w:tcPr>
            <w:tcW w:w="522"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ind w:firstLine="160"/>
              <w:jc w:val="both"/>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2.</w:t>
            </w:r>
          </w:p>
        </w:tc>
        <w:tc>
          <w:tcPr>
            <w:tcW w:w="2044" w:type="dxa"/>
            <w:tcBorders>
              <w:top w:val="single" w:sz="4" w:space="0" w:color="auto"/>
              <w:left w:val="single" w:sz="4" w:space="0" w:color="auto"/>
            </w:tcBorders>
            <w:shd w:val="clear" w:color="auto" w:fill="auto"/>
            <w:vAlign w:val="bottom"/>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Специальная физическая подготовка </w:t>
            </w:r>
          </w:p>
        </w:tc>
        <w:tc>
          <w:tcPr>
            <w:tcW w:w="714"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50</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82</w:t>
            </w:r>
          </w:p>
        </w:tc>
        <w:tc>
          <w:tcPr>
            <w:tcW w:w="714"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84</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156</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187</w:t>
            </w:r>
          </w:p>
        </w:tc>
        <w:tc>
          <w:tcPr>
            <w:tcW w:w="428"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233</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258</w:t>
            </w:r>
          </w:p>
        </w:tc>
        <w:tc>
          <w:tcPr>
            <w:tcW w:w="428"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250</w:t>
            </w:r>
          </w:p>
        </w:tc>
        <w:tc>
          <w:tcPr>
            <w:tcW w:w="566" w:type="dxa"/>
            <w:tcBorders>
              <w:top w:val="single" w:sz="4" w:space="0" w:color="auto"/>
              <w:left w:val="single" w:sz="4" w:space="0" w:color="auto"/>
            </w:tcBorders>
            <w:shd w:val="clear" w:color="auto" w:fill="auto"/>
          </w:tcPr>
          <w:p w:rsidR="00154BEC" w:rsidRPr="00772A40" w:rsidRDefault="00154BEC" w:rsidP="00772A40">
            <w:pPr>
              <w:widowControl w:val="0"/>
              <w:spacing w:after="0" w:line="240" w:lineRule="auto"/>
              <w:jc w:val="center"/>
              <w:rPr>
                <w:rFonts w:ascii="Times New Roman" w:eastAsia="Times New Roman" w:hAnsi="Times New Roman" w:cs="Times New Roman"/>
                <w:sz w:val="24"/>
                <w:szCs w:val="24"/>
                <w:lang w:eastAsia="ru-RU" w:bidi="ru-RU"/>
              </w:rPr>
            </w:pPr>
          </w:p>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385</w:t>
            </w:r>
          </w:p>
        </w:tc>
        <w:tc>
          <w:tcPr>
            <w:tcW w:w="529" w:type="dxa"/>
            <w:tcBorders>
              <w:top w:val="single" w:sz="4" w:space="0" w:color="auto"/>
              <w:left w:val="single" w:sz="4" w:space="0" w:color="auto"/>
            </w:tcBorders>
            <w:shd w:val="clear" w:color="auto" w:fill="auto"/>
          </w:tcPr>
          <w:p w:rsidR="00154BEC" w:rsidRPr="00772A40" w:rsidRDefault="00154BEC" w:rsidP="00772A40">
            <w:pPr>
              <w:widowControl w:val="0"/>
              <w:spacing w:after="0" w:line="240" w:lineRule="auto"/>
              <w:jc w:val="center"/>
              <w:rPr>
                <w:rFonts w:ascii="Times New Roman" w:eastAsia="Times New Roman" w:hAnsi="Times New Roman" w:cs="Times New Roman"/>
                <w:sz w:val="24"/>
                <w:szCs w:val="24"/>
                <w:lang w:eastAsia="ru-RU" w:bidi="ru-RU"/>
              </w:rPr>
            </w:pPr>
          </w:p>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385</w:t>
            </w:r>
          </w:p>
        </w:tc>
        <w:tc>
          <w:tcPr>
            <w:tcW w:w="619"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385</w:t>
            </w:r>
          </w:p>
        </w:tc>
        <w:tc>
          <w:tcPr>
            <w:tcW w:w="1441" w:type="dxa"/>
            <w:tcBorders>
              <w:top w:val="single" w:sz="4" w:space="0" w:color="auto"/>
              <w:left w:val="single" w:sz="4" w:space="0" w:color="auto"/>
              <w:righ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486</w:t>
            </w:r>
          </w:p>
        </w:tc>
      </w:tr>
      <w:tr w:rsidR="004D2F4C" w:rsidRPr="00772A40" w:rsidTr="00154BEC">
        <w:trPr>
          <w:trHeight w:hRule="exact" w:val="677"/>
          <w:jc w:val="center"/>
        </w:trPr>
        <w:tc>
          <w:tcPr>
            <w:tcW w:w="522"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ind w:firstLine="160"/>
              <w:jc w:val="both"/>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3.</w:t>
            </w:r>
          </w:p>
        </w:tc>
        <w:tc>
          <w:tcPr>
            <w:tcW w:w="2044" w:type="dxa"/>
            <w:tcBorders>
              <w:top w:val="single" w:sz="4" w:space="0" w:color="auto"/>
              <w:left w:val="single" w:sz="4" w:space="0" w:color="auto"/>
            </w:tcBorders>
            <w:shd w:val="clear" w:color="auto" w:fill="auto"/>
            <w:vAlign w:val="bottom"/>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Спортивные соревнования </w:t>
            </w:r>
          </w:p>
        </w:tc>
        <w:tc>
          <w:tcPr>
            <w:tcW w:w="714"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3</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3</w:t>
            </w:r>
          </w:p>
        </w:tc>
        <w:tc>
          <w:tcPr>
            <w:tcW w:w="714"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6</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15</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18</w:t>
            </w:r>
          </w:p>
        </w:tc>
        <w:tc>
          <w:tcPr>
            <w:tcW w:w="428"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73</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ind w:firstLine="260"/>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92</w:t>
            </w:r>
          </w:p>
        </w:tc>
        <w:tc>
          <w:tcPr>
            <w:tcW w:w="428"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99</w:t>
            </w:r>
          </w:p>
        </w:tc>
        <w:tc>
          <w:tcPr>
            <w:tcW w:w="566"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124</w:t>
            </w:r>
          </w:p>
        </w:tc>
        <w:tc>
          <w:tcPr>
            <w:tcW w:w="529"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124</w:t>
            </w:r>
          </w:p>
        </w:tc>
        <w:tc>
          <w:tcPr>
            <w:tcW w:w="619"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124</w:t>
            </w:r>
          </w:p>
        </w:tc>
        <w:tc>
          <w:tcPr>
            <w:tcW w:w="1441" w:type="dxa"/>
            <w:tcBorders>
              <w:top w:val="single" w:sz="4" w:space="0" w:color="auto"/>
              <w:left w:val="single" w:sz="4" w:space="0" w:color="auto"/>
              <w:righ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199</w:t>
            </w:r>
          </w:p>
        </w:tc>
      </w:tr>
      <w:tr w:rsidR="004D2F4C" w:rsidRPr="00772A40" w:rsidTr="00154BEC">
        <w:trPr>
          <w:trHeight w:hRule="exact" w:val="677"/>
          <w:jc w:val="center"/>
        </w:trPr>
        <w:tc>
          <w:tcPr>
            <w:tcW w:w="522"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ind w:firstLine="160"/>
              <w:jc w:val="both"/>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4.</w:t>
            </w:r>
          </w:p>
        </w:tc>
        <w:tc>
          <w:tcPr>
            <w:tcW w:w="2044" w:type="dxa"/>
            <w:tcBorders>
              <w:top w:val="single" w:sz="4" w:space="0" w:color="auto"/>
              <w:left w:val="single" w:sz="4" w:space="0" w:color="auto"/>
            </w:tcBorders>
            <w:shd w:val="clear" w:color="auto" w:fill="auto"/>
            <w:vAlign w:val="bottom"/>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Техническая подготовка </w:t>
            </w:r>
          </w:p>
        </w:tc>
        <w:tc>
          <w:tcPr>
            <w:tcW w:w="714"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39</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34</w:t>
            </w:r>
          </w:p>
        </w:tc>
        <w:tc>
          <w:tcPr>
            <w:tcW w:w="714"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35</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ind w:firstLine="140"/>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86</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112</w:t>
            </w:r>
          </w:p>
        </w:tc>
        <w:tc>
          <w:tcPr>
            <w:tcW w:w="428"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87</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ind w:firstLine="260"/>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92</w:t>
            </w:r>
          </w:p>
        </w:tc>
        <w:tc>
          <w:tcPr>
            <w:tcW w:w="428"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99</w:t>
            </w:r>
          </w:p>
        </w:tc>
        <w:tc>
          <w:tcPr>
            <w:tcW w:w="566"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105</w:t>
            </w:r>
          </w:p>
        </w:tc>
        <w:tc>
          <w:tcPr>
            <w:tcW w:w="529"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105</w:t>
            </w:r>
          </w:p>
        </w:tc>
        <w:tc>
          <w:tcPr>
            <w:tcW w:w="619"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105</w:t>
            </w:r>
          </w:p>
        </w:tc>
        <w:tc>
          <w:tcPr>
            <w:tcW w:w="1441" w:type="dxa"/>
            <w:tcBorders>
              <w:top w:val="single" w:sz="4" w:space="0" w:color="auto"/>
              <w:left w:val="single" w:sz="4" w:space="0" w:color="auto"/>
              <w:righ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113</w:t>
            </w:r>
          </w:p>
        </w:tc>
      </w:tr>
      <w:tr w:rsidR="004D2F4C" w:rsidRPr="00772A40" w:rsidTr="00154BEC">
        <w:trPr>
          <w:trHeight w:hRule="exact" w:val="915"/>
          <w:jc w:val="center"/>
        </w:trPr>
        <w:tc>
          <w:tcPr>
            <w:tcW w:w="522"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ind w:firstLine="160"/>
              <w:jc w:val="both"/>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5.</w:t>
            </w:r>
          </w:p>
        </w:tc>
        <w:tc>
          <w:tcPr>
            <w:tcW w:w="2044" w:type="dxa"/>
            <w:tcBorders>
              <w:top w:val="single" w:sz="4" w:space="0" w:color="auto"/>
              <w:left w:val="single" w:sz="4" w:space="0" w:color="auto"/>
            </w:tcBorders>
            <w:shd w:val="clear" w:color="auto" w:fill="auto"/>
            <w:vAlign w:val="bottom"/>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Тактическая, теоретическая, психологическая </w:t>
            </w:r>
          </w:p>
        </w:tc>
        <w:tc>
          <w:tcPr>
            <w:tcW w:w="714"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2</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3</w:t>
            </w:r>
          </w:p>
        </w:tc>
        <w:tc>
          <w:tcPr>
            <w:tcW w:w="714"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3</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16</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20</w:t>
            </w:r>
          </w:p>
        </w:tc>
        <w:tc>
          <w:tcPr>
            <w:tcW w:w="428"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29</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33</w:t>
            </w:r>
          </w:p>
        </w:tc>
        <w:tc>
          <w:tcPr>
            <w:tcW w:w="428"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42</w:t>
            </w:r>
          </w:p>
        </w:tc>
        <w:tc>
          <w:tcPr>
            <w:tcW w:w="566"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41</w:t>
            </w:r>
          </w:p>
        </w:tc>
        <w:tc>
          <w:tcPr>
            <w:tcW w:w="529"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41</w:t>
            </w:r>
          </w:p>
        </w:tc>
        <w:tc>
          <w:tcPr>
            <w:tcW w:w="619"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41</w:t>
            </w:r>
          </w:p>
        </w:tc>
        <w:tc>
          <w:tcPr>
            <w:tcW w:w="1441" w:type="dxa"/>
            <w:tcBorders>
              <w:top w:val="single" w:sz="4" w:space="0" w:color="auto"/>
              <w:left w:val="single" w:sz="4" w:space="0" w:color="auto"/>
              <w:righ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74</w:t>
            </w:r>
          </w:p>
        </w:tc>
      </w:tr>
      <w:tr w:rsidR="004D2F4C" w:rsidRPr="00772A40" w:rsidTr="00154BEC">
        <w:trPr>
          <w:trHeight w:hRule="exact" w:val="911"/>
          <w:jc w:val="center"/>
        </w:trPr>
        <w:tc>
          <w:tcPr>
            <w:tcW w:w="522"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ind w:firstLine="160"/>
              <w:jc w:val="both"/>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6.</w:t>
            </w:r>
          </w:p>
        </w:tc>
        <w:tc>
          <w:tcPr>
            <w:tcW w:w="2044"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Инструкторская и судейская практика </w:t>
            </w:r>
          </w:p>
        </w:tc>
        <w:tc>
          <w:tcPr>
            <w:tcW w:w="714"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714"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11</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13</w:t>
            </w:r>
          </w:p>
        </w:tc>
        <w:tc>
          <w:tcPr>
            <w:tcW w:w="428"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22</w:t>
            </w:r>
          </w:p>
        </w:tc>
        <w:tc>
          <w:tcPr>
            <w:tcW w:w="571"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33</w:t>
            </w:r>
          </w:p>
        </w:tc>
        <w:tc>
          <w:tcPr>
            <w:tcW w:w="428"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34</w:t>
            </w:r>
          </w:p>
        </w:tc>
        <w:tc>
          <w:tcPr>
            <w:tcW w:w="566"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41</w:t>
            </w:r>
          </w:p>
        </w:tc>
        <w:tc>
          <w:tcPr>
            <w:tcW w:w="529"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41</w:t>
            </w:r>
          </w:p>
        </w:tc>
        <w:tc>
          <w:tcPr>
            <w:tcW w:w="619" w:type="dxa"/>
            <w:tcBorders>
              <w:top w:val="single" w:sz="4" w:space="0" w:color="auto"/>
              <w:lef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41</w:t>
            </w:r>
          </w:p>
        </w:tc>
        <w:tc>
          <w:tcPr>
            <w:tcW w:w="1441" w:type="dxa"/>
            <w:tcBorders>
              <w:top w:val="single" w:sz="4" w:space="0" w:color="auto"/>
              <w:left w:val="single" w:sz="4" w:space="0" w:color="auto"/>
              <w:righ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50</w:t>
            </w:r>
          </w:p>
        </w:tc>
      </w:tr>
      <w:tr w:rsidR="004D2F4C" w:rsidRPr="00772A40" w:rsidTr="00154BEC">
        <w:trPr>
          <w:trHeight w:hRule="exact" w:val="1914"/>
          <w:jc w:val="center"/>
        </w:trPr>
        <w:tc>
          <w:tcPr>
            <w:tcW w:w="522" w:type="dxa"/>
            <w:tcBorders>
              <w:top w:val="single" w:sz="4" w:space="0" w:color="auto"/>
              <w:left w:val="single" w:sz="4" w:space="0" w:color="auto"/>
              <w:bottom w:val="single" w:sz="4" w:space="0" w:color="auto"/>
            </w:tcBorders>
            <w:shd w:val="clear" w:color="auto" w:fill="auto"/>
            <w:vAlign w:val="center"/>
          </w:tcPr>
          <w:p w:rsidR="004D2F4C" w:rsidRPr="00772A40" w:rsidRDefault="004D2F4C" w:rsidP="00772A40">
            <w:pPr>
              <w:widowControl w:val="0"/>
              <w:spacing w:after="0" w:line="240" w:lineRule="auto"/>
              <w:ind w:firstLine="160"/>
              <w:jc w:val="both"/>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7.</w:t>
            </w:r>
          </w:p>
        </w:tc>
        <w:tc>
          <w:tcPr>
            <w:tcW w:w="2044" w:type="dxa"/>
            <w:tcBorders>
              <w:top w:val="single" w:sz="4" w:space="0" w:color="auto"/>
              <w:left w:val="single" w:sz="4" w:space="0" w:color="auto"/>
              <w:bottom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color w:val="000000"/>
                <w:sz w:val="24"/>
                <w:szCs w:val="24"/>
                <w:lang w:eastAsia="ru-RU" w:bidi="ru-RU"/>
              </w:rPr>
              <w:t>Медицинские, медико</w:t>
            </w:r>
            <w:r w:rsidRPr="00772A40">
              <w:rPr>
                <w:rFonts w:ascii="Times New Roman" w:eastAsia="Times New Roman" w:hAnsi="Times New Roman" w:cs="Times New Roman"/>
                <w:color w:val="000000"/>
                <w:sz w:val="24"/>
                <w:szCs w:val="24"/>
                <w:lang w:eastAsia="ru-RU" w:bidi="ru-RU"/>
              </w:rPr>
              <w:softHyphen/>
              <w:t xml:space="preserve">биологические, восстановительные мероприятия, тестирование и контроль </w:t>
            </w:r>
          </w:p>
        </w:tc>
        <w:tc>
          <w:tcPr>
            <w:tcW w:w="714" w:type="dxa"/>
            <w:tcBorders>
              <w:top w:val="single" w:sz="4" w:space="0" w:color="auto"/>
              <w:left w:val="single" w:sz="4" w:space="0" w:color="auto"/>
              <w:bottom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4</w:t>
            </w:r>
          </w:p>
        </w:tc>
        <w:tc>
          <w:tcPr>
            <w:tcW w:w="571" w:type="dxa"/>
            <w:tcBorders>
              <w:top w:val="single" w:sz="4" w:space="0" w:color="auto"/>
              <w:left w:val="single" w:sz="4" w:space="0" w:color="auto"/>
              <w:bottom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3</w:t>
            </w:r>
          </w:p>
        </w:tc>
        <w:tc>
          <w:tcPr>
            <w:tcW w:w="714" w:type="dxa"/>
            <w:tcBorders>
              <w:top w:val="single" w:sz="4" w:space="0" w:color="auto"/>
              <w:left w:val="single" w:sz="4" w:space="0" w:color="auto"/>
              <w:bottom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3</w:t>
            </w:r>
          </w:p>
        </w:tc>
        <w:tc>
          <w:tcPr>
            <w:tcW w:w="571" w:type="dxa"/>
            <w:tcBorders>
              <w:top w:val="single" w:sz="4" w:space="0" w:color="auto"/>
              <w:left w:val="single" w:sz="4" w:space="0" w:color="auto"/>
              <w:bottom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16</w:t>
            </w:r>
          </w:p>
        </w:tc>
        <w:tc>
          <w:tcPr>
            <w:tcW w:w="571" w:type="dxa"/>
            <w:tcBorders>
              <w:top w:val="single" w:sz="4" w:space="0" w:color="auto"/>
              <w:left w:val="single" w:sz="4" w:space="0" w:color="auto"/>
              <w:bottom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19</w:t>
            </w:r>
          </w:p>
        </w:tc>
        <w:tc>
          <w:tcPr>
            <w:tcW w:w="428" w:type="dxa"/>
            <w:tcBorders>
              <w:top w:val="single" w:sz="4" w:space="0" w:color="auto"/>
              <w:left w:val="single" w:sz="4" w:space="0" w:color="auto"/>
              <w:bottom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22</w:t>
            </w:r>
          </w:p>
        </w:tc>
        <w:tc>
          <w:tcPr>
            <w:tcW w:w="571" w:type="dxa"/>
            <w:tcBorders>
              <w:top w:val="single" w:sz="4" w:space="0" w:color="auto"/>
              <w:left w:val="single" w:sz="4" w:space="0" w:color="auto"/>
              <w:bottom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33</w:t>
            </w:r>
          </w:p>
        </w:tc>
        <w:tc>
          <w:tcPr>
            <w:tcW w:w="428" w:type="dxa"/>
            <w:tcBorders>
              <w:top w:val="single" w:sz="4" w:space="0" w:color="auto"/>
              <w:left w:val="single" w:sz="4" w:space="0" w:color="auto"/>
              <w:bottom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34</w:t>
            </w:r>
          </w:p>
        </w:tc>
        <w:tc>
          <w:tcPr>
            <w:tcW w:w="566" w:type="dxa"/>
            <w:tcBorders>
              <w:top w:val="single" w:sz="4" w:space="0" w:color="auto"/>
              <w:left w:val="single" w:sz="4" w:space="0" w:color="auto"/>
              <w:bottom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63</w:t>
            </w:r>
          </w:p>
        </w:tc>
        <w:tc>
          <w:tcPr>
            <w:tcW w:w="529" w:type="dxa"/>
            <w:tcBorders>
              <w:top w:val="single" w:sz="4" w:space="0" w:color="auto"/>
              <w:left w:val="single" w:sz="4" w:space="0" w:color="auto"/>
              <w:bottom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63</w:t>
            </w:r>
          </w:p>
        </w:tc>
        <w:tc>
          <w:tcPr>
            <w:tcW w:w="619" w:type="dxa"/>
            <w:tcBorders>
              <w:top w:val="single" w:sz="4" w:space="0" w:color="auto"/>
              <w:left w:val="single" w:sz="4" w:space="0" w:color="auto"/>
              <w:bottom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63</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72A40">
              <w:rPr>
                <w:rFonts w:ascii="Times New Roman" w:eastAsia="Times New Roman" w:hAnsi="Times New Roman" w:cs="Times New Roman"/>
                <w:sz w:val="24"/>
                <w:szCs w:val="24"/>
                <w:lang w:eastAsia="ru-RU" w:bidi="ru-RU"/>
              </w:rPr>
              <w:t>113</w:t>
            </w:r>
          </w:p>
        </w:tc>
      </w:tr>
      <w:tr w:rsidR="004D2F4C" w:rsidRPr="00772A40" w:rsidTr="00154BEC">
        <w:trPr>
          <w:trHeight w:hRule="exact" w:val="784"/>
          <w:jc w:val="center"/>
        </w:trPr>
        <w:tc>
          <w:tcPr>
            <w:tcW w:w="522" w:type="dxa"/>
            <w:tcBorders>
              <w:top w:val="single" w:sz="4" w:space="0" w:color="auto"/>
              <w:left w:val="single" w:sz="4" w:space="0" w:color="auto"/>
              <w:bottom w:val="single" w:sz="4" w:space="0" w:color="auto"/>
            </w:tcBorders>
            <w:shd w:val="clear" w:color="auto" w:fill="auto"/>
            <w:vAlign w:val="center"/>
          </w:tcPr>
          <w:p w:rsidR="004D2F4C" w:rsidRPr="00772A40" w:rsidRDefault="004D2F4C" w:rsidP="00772A40">
            <w:pPr>
              <w:widowControl w:val="0"/>
              <w:spacing w:after="0" w:line="240" w:lineRule="auto"/>
              <w:ind w:firstLine="16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8</w:t>
            </w:r>
          </w:p>
        </w:tc>
        <w:tc>
          <w:tcPr>
            <w:tcW w:w="2044" w:type="dxa"/>
            <w:tcBorders>
              <w:top w:val="single" w:sz="4" w:space="0" w:color="auto"/>
              <w:left w:val="single" w:sz="4" w:space="0" w:color="auto"/>
              <w:bottom w:val="single" w:sz="4" w:space="0" w:color="auto"/>
            </w:tcBorders>
            <w:shd w:val="clear" w:color="auto" w:fill="auto"/>
            <w:vAlign w:val="center"/>
          </w:tcPr>
          <w:p w:rsidR="004D2F4C" w:rsidRPr="00772A40" w:rsidRDefault="004D2F4C" w:rsidP="00772A40">
            <w:pPr>
              <w:widowControl w:val="0"/>
              <w:spacing w:after="0" w:line="240" w:lineRule="auto"/>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Всего часов</w:t>
            </w:r>
          </w:p>
        </w:tc>
        <w:tc>
          <w:tcPr>
            <w:tcW w:w="714" w:type="dxa"/>
            <w:tcBorders>
              <w:top w:val="single" w:sz="4" w:space="0" w:color="auto"/>
              <w:left w:val="single" w:sz="4" w:space="0" w:color="auto"/>
              <w:bottom w:val="single" w:sz="4" w:space="0" w:color="auto"/>
            </w:tcBorders>
            <w:shd w:val="clear" w:color="auto" w:fill="auto"/>
            <w:vAlign w:val="center"/>
          </w:tcPr>
          <w:p w:rsidR="004D2F4C" w:rsidRPr="007E086A"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E086A">
              <w:rPr>
                <w:rFonts w:ascii="Times New Roman" w:eastAsia="Times New Roman" w:hAnsi="Times New Roman" w:cs="Times New Roman"/>
                <w:sz w:val="24"/>
                <w:szCs w:val="24"/>
                <w:lang w:eastAsia="ru-RU" w:bidi="ru-RU"/>
              </w:rPr>
              <w:t>260</w:t>
            </w:r>
          </w:p>
        </w:tc>
        <w:tc>
          <w:tcPr>
            <w:tcW w:w="571" w:type="dxa"/>
            <w:tcBorders>
              <w:top w:val="single" w:sz="4" w:space="0" w:color="auto"/>
              <w:left w:val="single" w:sz="4" w:space="0" w:color="auto"/>
              <w:bottom w:val="single" w:sz="4" w:space="0" w:color="auto"/>
            </w:tcBorders>
            <w:shd w:val="clear" w:color="auto" w:fill="auto"/>
            <w:vAlign w:val="center"/>
          </w:tcPr>
          <w:p w:rsidR="004D2F4C" w:rsidRPr="007E086A"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E086A">
              <w:rPr>
                <w:rFonts w:ascii="Times New Roman" w:eastAsia="Times New Roman" w:hAnsi="Times New Roman" w:cs="Times New Roman"/>
                <w:sz w:val="24"/>
                <w:szCs w:val="24"/>
                <w:lang w:eastAsia="ru-RU" w:bidi="ru-RU"/>
              </w:rPr>
              <w:t>312</w:t>
            </w:r>
          </w:p>
        </w:tc>
        <w:tc>
          <w:tcPr>
            <w:tcW w:w="714" w:type="dxa"/>
            <w:tcBorders>
              <w:top w:val="single" w:sz="4" w:space="0" w:color="auto"/>
              <w:left w:val="single" w:sz="4" w:space="0" w:color="auto"/>
              <w:bottom w:val="single" w:sz="4" w:space="0" w:color="auto"/>
            </w:tcBorders>
            <w:shd w:val="clear" w:color="auto" w:fill="auto"/>
            <w:vAlign w:val="center"/>
          </w:tcPr>
          <w:p w:rsidR="004D2F4C" w:rsidRPr="007E086A"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E086A">
              <w:rPr>
                <w:rFonts w:ascii="Times New Roman" w:eastAsia="Times New Roman" w:hAnsi="Times New Roman" w:cs="Times New Roman"/>
                <w:sz w:val="24"/>
                <w:szCs w:val="24"/>
                <w:lang w:eastAsia="ru-RU" w:bidi="ru-RU"/>
              </w:rPr>
              <w:t>312</w:t>
            </w:r>
          </w:p>
        </w:tc>
        <w:tc>
          <w:tcPr>
            <w:tcW w:w="571" w:type="dxa"/>
            <w:tcBorders>
              <w:top w:val="single" w:sz="4" w:space="0" w:color="auto"/>
              <w:left w:val="single" w:sz="4" w:space="0" w:color="auto"/>
              <w:bottom w:val="single" w:sz="4" w:space="0" w:color="auto"/>
            </w:tcBorders>
            <w:shd w:val="clear" w:color="auto" w:fill="auto"/>
            <w:vAlign w:val="center"/>
          </w:tcPr>
          <w:p w:rsidR="004D2F4C" w:rsidRPr="007E086A"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E086A">
              <w:rPr>
                <w:rFonts w:ascii="Times New Roman" w:eastAsia="Times New Roman" w:hAnsi="Times New Roman" w:cs="Times New Roman"/>
                <w:sz w:val="24"/>
                <w:szCs w:val="24"/>
                <w:lang w:eastAsia="ru-RU" w:bidi="ru-RU"/>
              </w:rPr>
              <w:t>520</w:t>
            </w:r>
          </w:p>
        </w:tc>
        <w:tc>
          <w:tcPr>
            <w:tcW w:w="571" w:type="dxa"/>
            <w:tcBorders>
              <w:top w:val="single" w:sz="4" w:space="0" w:color="auto"/>
              <w:left w:val="single" w:sz="4" w:space="0" w:color="auto"/>
              <w:bottom w:val="single" w:sz="4" w:space="0" w:color="auto"/>
            </w:tcBorders>
            <w:shd w:val="clear" w:color="auto" w:fill="auto"/>
            <w:vAlign w:val="center"/>
          </w:tcPr>
          <w:p w:rsidR="004D2F4C" w:rsidRPr="007E086A" w:rsidRDefault="005D18A1" w:rsidP="00772A40">
            <w:pPr>
              <w:widowControl w:val="0"/>
              <w:spacing w:after="0" w:line="240" w:lineRule="auto"/>
              <w:jc w:val="center"/>
              <w:rPr>
                <w:rFonts w:ascii="Times New Roman" w:eastAsia="Times New Roman" w:hAnsi="Times New Roman" w:cs="Times New Roman"/>
                <w:sz w:val="24"/>
                <w:szCs w:val="24"/>
                <w:lang w:eastAsia="ru-RU" w:bidi="ru-RU"/>
              </w:rPr>
            </w:pPr>
            <w:r w:rsidRPr="007E086A">
              <w:rPr>
                <w:rFonts w:ascii="Times New Roman" w:eastAsia="Times New Roman" w:hAnsi="Times New Roman" w:cs="Times New Roman"/>
                <w:sz w:val="24"/>
                <w:szCs w:val="24"/>
                <w:lang w:eastAsia="ru-RU" w:bidi="ru-RU"/>
              </w:rPr>
              <w:t>624</w:t>
            </w:r>
          </w:p>
        </w:tc>
        <w:tc>
          <w:tcPr>
            <w:tcW w:w="428" w:type="dxa"/>
            <w:tcBorders>
              <w:top w:val="single" w:sz="4" w:space="0" w:color="auto"/>
              <w:left w:val="single" w:sz="4" w:space="0" w:color="auto"/>
              <w:bottom w:val="single" w:sz="4" w:space="0" w:color="auto"/>
            </w:tcBorders>
            <w:shd w:val="clear" w:color="auto" w:fill="auto"/>
            <w:vAlign w:val="center"/>
          </w:tcPr>
          <w:p w:rsidR="004D2F4C" w:rsidRPr="007E086A"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E086A">
              <w:rPr>
                <w:rFonts w:ascii="Times New Roman" w:eastAsia="Times New Roman" w:hAnsi="Times New Roman" w:cs="Times New Roman"/>
                <w:sz w:val="24"/>
                <w:szCs w:val="24"/>
                <w:lang w:eastAsia="ru-RU" w:bidi="ru-RU"/>
              </w:rPr>
              <w:t>728</w:t>
            </w:r>
          </w:p>
        </w:tc>
        <w:tc>
          <w:tcPr>
            <w:tcW w:w="571" w:type="dxa"/>
            <w:tcBorders>
              <w:top w:val="single" w:sz="4" w:space="0" w:color="auto"/>
              <w:left w:val="single" w:sz="4" w:space="0" w:color="auto"/>
              <w:bottom w:val="single" w:sz="4" w:space="0" w:color="auto"/>
            </w:tcBorders>
            <w:shd w:val="clear" w:color="auto" w:fill="auto"/>
            <w:vAlign w:val="center"/>
          </w:tcPr>
          <w:p w:rsidR="004D2F4C" w:rsidRPr="007E086A"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E086A">
              <w:rPr>
                <w:rFonts w:ascii="Times New Roman" w:eastAsia="Times New Roman" w:hAnsi="Times New Roman" w:cs="Times New Roman"/>
                <w:sz w:val="24"/>
                <w:szCs w:val="24"/>
                <w:lang w:eastAsia="ru-RU" w:bidi="ru-RU"/>
              </w:rPr>
              <w:t>832</w:t>
            </w:r>
          </w:p>
        </w:tc>
        <w:tc>
          <w:tcPr>
            <w:tcW w:w="428" w:type="dxa"/>
            <w:tcBorders>
              <w:top w:val="single" w:sz="4" w:space="0" w:color="auto"/>
              <w:left w:val="single" w:sz="4" w:space="0" w:color="auto"/>
              <w:bottom w:val="single" w:sz="4" w:space="0" w:color="auto"/>
            </w:tcBorders>
            <w:shd w:val="clear" w:color="auto" w:fill="auto"/>
            <w:vAlign w:val="center"/>
          </w:tcPr>
          <w:p w:rsidR="004D2F4C" w:rsidRPr="007E086A"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E086A">
              <w:rPr>
                <w:rFonts w:ascii="Times New Roman" w:eastAsia="Times New Roman" w:hAnsi="Times New Roman" w:cs="Times New Roman"/>
                <w:sz w:val="24"/>
                <w:szCs w:val="24"/>
                <w:lang w:eastAsia="ru-RU" w:bidi="ru-RU"/>
              </w:rPr>
              <w:t>832</w:t>
            </w:r>
          </w:p>
        </w:tc>
        <w:tc>
          <w:tcPr>
            <w:tcW w:w="566" w:type="dxa"/>
            <w:tcBorders>
              <w:top w:val="single" w:sz="4" w:space="0" w:color="auto"/>
              <w:left w:val="single" w:sz="4" w:space="0" w:color="auto"/>
              <w:bottom w:val="single" w:sz="4" w:space="0" w:color="auto"/>
            </w:tcBorders>
            <w:shd w:val="clear" w:color="auto" w:fill="auto"/>
            <w:vAlign w:val="center"/>
          </w:tcPr>
          <w:p w:rsidR="004D2F4C" w:rsidRPr="007E086A"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E086A">
              <w:rPr>
                <w:rFonts w:ascii="Times New Roman" w:eastAsia="Times New Roman" w:hAnsi="Times New Roman" w:cs="Times New Roman"/>
                <w:sz w:val="24"/>
                <w:szCs w:val="24"/>
                <w:lang w:eastAsia="ru-RU" w:bidi="ru-RU"/>
              </w:rPr>
              <w:t>1040</w:t>
            </w:r>
          </w:p>
        </w:tc>
        <w:tc>
          <w:tcPr>
            <w:tcW w:w="529" w:type="dxa"/>
            <w:tcBorders>
              <w:top w:val="single" w:sz="4" w:space="0" w:color="auto"/>
              <w:left w:val="single" w:sz="4" w:space="0" w:color="auto"/>
              <w:bottom w:val="single" w:sz="4" w:space="0" w:color="auto"/>
            </w:tcBorders>
            <w:shd w:val="clear" w:color="auto" w:fill="auto"/>
            <w:vAlign w:val="center"/>
          </w:tcPr>
          <w:p w:rsidR="004D2F4C" w:rsidRPr="007E086A"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E086A">
              <w:rPr>
                <w:rFonts w:ascii="Times New Roman" w:eastAsia="Times New Roman" w:hAnsi="Times New Roman" w:cs="Times New Roman"/>
                <w:sz w:val="24"/>
                <w:szCs w:val="24"/>
                <w:lang w:eastAsia="ru-RU" w:bidi="ru-RU"/>
              </w:rPr>
              <w:t>1040</w:t>
            </w:r>
          </w:p>
        </w:tc>
        <w:tc>
          <w:tcPr>
            <w:tcW w:w="619" w:type="dxa"/>
            <w:tcBorders>
              <w:top w:val="single" w:sz="4" w:space="0" w:color="auto"/>
              <w:left w:val="single" w:sz="4" w:space="0" w:color="auto"/>
              <w:bottom w:val="single" w:sz="4" w:space="0" w:color="auto"/>
            </w:tcBorders>
            <w:shd w:val="clear" w:color="auto" w:fill="auto"/>
            <w:vAlign w:val="center"/>
          </w:tcPr>
          <w:p w:rsidR="004D2F4C" w:rsidRPr="007E086A"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E086A">
              <w:rPr>
                <w:rFonts w:ascii="Times New Roman" w:eastAsia="Times New Roman" w:hAnsi="Times New Roman" w:cs="Times New Roman"/>
                <w:sz w:val="24"/>
                <w:szCs w:val="24"/>
                <w:lang w:eastAsia="ru-RU" w:bidi="ru-RU"/>
              </w:rPr>
              <w:t>1040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4D2F4C" w:rsidRPr="007E086A" w:rsidRDefault="004D2F4C" w:rsidP="00772A40">
            <w:pPr>
              <w:widowControl w:val="0"/>
              <w:spacing w:after="0" w:line="240" w:lineRule="auto"/>
              <w:jc w:val="center"/>
              <w:rPr>
                <w:rFonts w:ascii="Times New Roman" w:eastAsia="Times New Roman" w:hAnsi="Times New Roman" w:cs="Times New Roman"/>
                <w:sz w:val="24"/>
                <w:szCs w:val="24"/>
                <w:lang w:eastAsia="ru-RU" w:bidi="ru-RU"/>
              </w:rPr>
            </w:pPr>
            <w:r w:rsidRPr="007E086A">
              <w:rPr>
                <w:rFonts w:ascii="Times New Roman" w:eastAsia="Times New Roman" w:hAnsi="Times New Roman" w:cs="Times New Roman"/>
                <w:sz w:val="24"/>
                <w:szCs w:val="24"/>
                <w:lang w:eastAsia="ru-RU" w:bidi="ru-RU"/>
              </w:rPr>
              <w:t>1248</w:t>
            </w:r>
          </w:p>
        </w:tc>
      </w:tr>
    </w:tbl>
    <w:p w:rsidR="0005403C" w:rsidRPr="00772A40" w:rsidRDefault="0005403C" w:rsidP="00772A40">
      <w:pPr>
        <w:keepNext/>
        <w:keepLines/>
        <w:widowControl w:val="0"/>
        <w:tabs>
          <w:tab w:val="left" w:pos="721"/>
        </w:tabs>
        <w:spacing w:after="0" w:line="240" w:lineRule="auto"/>
        <w:ind w:right="20"/>
        <w:jc w:val="both"/>
        <w:outlineLvl w:val="2"/>
        <w:rPr>
          <w:rFonts w:ascii="Times New Roman" w:eastAsia="Calibri" w:hAnsi="Times New Roman" w:cs="Times New Roman"/>
          <w:b/>
          <w:color w:val="000000"/>
          <w:sz w:val="24"/>
          <w:szCs w:val="24"/>
          <w:lang w:eastAsia="ru-RU"/>
        </w:rPr>
      </w:pPr>
    </w:p>
    <w:p w:rsidR="0005403C" w:rsidRPr="00772A40" w:rsidRDefault="0000148B" w:rsidP="00772A40">
      <w:pPr>
        <w:autoSpaceDE w:val="0"/>
        <w:autoSpaceDN w:val="0"/>
        <w:adjustRightInd w:val="0"/>
        <w:spacing w:after="0" w:line="240" w:lineRule="auto"/>
        <w:ind w:right="45" w:firstLine="476"/>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 xml:space="preserve"> </w:t>
      </w:r>
      <w:r w:rsidR="0005403C" w:rsidRPr="00772A40">
        <w:rPr>
          <w:rFonts w:ascii="Times New Roman" w:eastAsia="Calibri" w:hAnsi="Times New Roman" w:cs="Times New Roman"/>
          <w:sz w:val="24"/>
          <w:szCs w:val="24"/>
        </w:rPr>
        <w:t>Процесс спортивной подготовки состоит из теоретического и практического разделов. Теоретические занятия во всех группах рекомендуется проводить в форме бесед продолжительностью 15-20 мин, по возможности с демонстрацией наглядных пособий. По отдельным темам материал можно излагать в виде лекций и докладов. Темы: гигиена, закаливание, оказание первой медицинской помощи; спортивный массаж - рекомендуется проводить совместно с врачом.</w:t>
      </w:r>
    </w:p>
    <w:p w:rsidR="0005403C" w:rsidRPr="00772A40" w:rsidRDefault="0005403C" w:rsidP="00772A40">
      <w:pPr>
        <w:autoSpaceDE w:val="0"/>
        <w:autoSpaceDN w:val="0"/>
        <w:adjustRightInd w:val="0"/>
        <w:spacing w:after="0" w:line="240" w:lineRule="auto"/>
        <w:ind w:right="45" w:firstLine="476"/>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lastRenderedPageBreak/>
        <w:t xml:space="preserve">На практических занятиях следует дополнительно разъяснять </w:t>
      </w:r>
      <w:r w:rsidR="00960DE6" w:rsidRPr="00772A40">
        <w:rPr>
          <w:rFonts w:ascii="Times New Roman" w:eastAsia="Calibri" w:hAnsi="Times New Roman" w:cs="Times New Roman"/>
          <w:sz w:val="24"/>
          <w:szCs w:val="24"/>
        </w:rPr>
        <w:t>обучающимся</w:t>
      </w:r>
      <w:r w:rsidRPr="00772A40">
        <w:rPr>
          <w:rFonts w:ascii="Times New Roman" w:eastAsia="Calibri" w:hAnsi="Times New Roman" w:cs="Times New Roman"/>
          <w:sz w:val="24"/>
          <w:szCs w:val="24"/>
        </w:rPr>
        <w:t xml:space="preserve"> отдельные вопросы техники дисциплин лыжные гонки, методики обучения и тренировки, правил соревнований, используя при этом наглядные пособия, видеоматериалы и компьютерные программы. </w:t>
      </w:r>
    </w:p>
    <w:p w:rsidR="0005403C" w:rsidRPr="00772A40" w:rsidRDefault="00960DE6" w:rsidP="00772A40">
      <w:pPr>
        <w:spacing w:line="240" w:lineRule="auto"/>
        <w:jc w:val="both"/>
        <w:rPr>
          <w:rFonts w:ascii="Times New Roman" w:hAnsi="Times New Roman" w:cs="Times New Roman"/>
          <w:sz w:val="24"/>
          <w:szCs w:val="24"/>
        </w:rPr>
      </w:pPr>
      <w:r w:rsidRPr="00772A40">
        <w:rPr>
          <w:rFonts w:ascii="Times New Roman" w:eastAsia="Calibri" w:hAnsi="Times New Roman" w:cs="Times New Roman"/>
          <w:sz w:val="24"/>
          <w:szCs w:val="24"/>
        </w:rPr>
        <w:t>Учебно - т</w:t>
      </w:r>
      <w:r w:rsidR="0005403C" w:rsidRPr="00772A40">
        <w:rPr>
          <w:rFonts w:ascii="Times New Roman" w:eastAsia="Calibri" w:hAnsi="Times New Roman" w:cs="Times New Roman"/>
          <w:sz w:val="24"/>
          <w:szCs w:val="24"/>
        </w:rPr>
        <w:t>ренировочные занятия проводят на открытом воздухе,  в форме тренировки по общепринятой схеме. Занятия по общей физической подготовке (ОФП) и специальной физической подготовке (СФП) проводят на вс</w:t>
      </w:r>
      <w:r w:rsidRPr="00772A40">
        <w:rPr>
          <w:rFonts w:ascii="Times New Roman" w:eastAsia="Calibri" w:hAnsi="Times New Roman" w:cs="Times New Roman"/>
          <w:sz w:val="24"/>
          <w:szCs w:val="24"/>
        </w:rPr>
        <w:t>ех этапах подготовки обучающихся.</w:t>
      </w:r>
    </w:p>
    <w:p w:rsidR="0005403C" w:rsidRPr="00772A40" w:rsidRDefault="00C66143" w:rsidP="00772A40">
      <w:pPr>
        <w:spacing w:after="200" w:line="240" w:lineRule="auto"/>
        <w:jc w:val="center"/>
        <w:rPr>
          <w:rFonts w:ascii="Times New Roman" w:eastAsia="Courier New" w:hAnsi="Times New Roman" w:cs="Times New Roman"/>
          <w:b/>
          <w:sz w:val="24"/>
          <w:szCs w:val="24"/>
          <w:lang w:eastAsia="ru-RU" w:bidi="ru-RU"/>
        </w:rPr>
      </w:pPr>
      <w:r w:rsidRPr="00772A40">
        <w:rPr>
          <w:rFonts w:ascii="Times New Roman" w:eastAsia="Courier New" w:hAnsi="Times New Roman" w:cs="Times New Roman"/>
          <w:b/>
          <w:sz w:val="24"/>
          <w:szCs w:val="24"/>
          <w:lang w:eastAsia="ru-RU" w:bidi="ru-RU"/>
        </w:rPr>
        <w:t xml:space="preserve">2.5. </w:t>
      </w:r>
      <w:r w:rsidR="003349A7" w:rsidRPr="00772A40">
        <w:rPr>
          <w:rFonts w:ascii="Times New Roman" w:eastAsia="Courier New" w:hAnsi="Times New Roman" w:cs="Times New Roman"/>
          <w:b/>
          <w:sz w:val="24"/>
          <w:szCs w:val="24"/>
          <w:lang w:eastAsia="ru-RU" w:bidi="ru-RU"/>
        </w:rPr>
        <w:t>Календарный план воспитательной работы</w:t>
      </w:r>
    </w:p>
    <w:p w:rsidR="003349A7" w:rsidRPr="00772A40" w:rsidRDefault="003349A7" w:rsidP="00772A40">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2" w:name="bookmark12"/>
      <w:r w:rsidRPr="00772A40">
        <w:rPr>
          <w:rFonts w:ascii="Times New Roman" w:eastAsia="Times New Roman" w:hAnsi="Times New Roman" w:cs="Times New Roman"/>
          <w:b/>
          <w:bCs/>
          <w:color w:val="000000"/>
          <w:sz w:val="24"/>
          <w:szCs w:val="24"/>
          <w:lang w:eastAsia="ru-RU" w:bidi="ru-RU"/>
        </w:rPr>
        <w:t>Цель воспитательной работы:</w:t>
      </w:r>
      <w:bookmarkEnd w:id="2"/>
    </w:p>
    <w:p w:rsidR="003349A7" w:rsidRPr="00772A40" w:rsidRDefault="003349A7" w:rsidP="00772A40">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Воспитание гармонично развитого человека, активной и сознательной личности, обладающей духовным богатством, моральной чистотой и физическим совершенством:</w:t>
      </w:r>
    </w:p>
    <w:p w:rsidR="003349A7" w:rsidRPr="00772A40" w:rsidRDefault="003349A7" w:rsidP="00772A40">
      <w:pPr>
        <w:widowControl w:val="0"/>
        <w:numPr>
          <w:ilvl w:val="0"/>
          <w:numId w:val="5"/>
        </w:numPr>
        <w:tabs>
          <w:tab w:val="left" w:pos="734"/>
        </w:tabs>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Воспитание для спорта - формирование личностных свойств, качеств, характера поведения и взаимоотношений с товарищами, которые необходимы для достижения наиболее высокого личного спортивного результата;</w:t>
      </w:r>
    </w:p>
    <w:p w:rsidR="003349A7" w:rsidRPr="00772A40" w:rsidRDefault="003349A7" w:rsidP="00772A40">
      <w:pPr>
        <w:widowControl w:val="0"/>
        <w:numPr>
          <w:ilvl w:val="0"/>
          <w:numId w:val="5"/>
        </w:numPr>
        <w:tabs>
          <w:tab w:val="left" w:pos="734"/>
        </w:tabs>
        <w:spacing w:after="26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Через спорт подготовка к жизни - формирование черт и свойств личности, необходимых для дальнейшей счастливой и созидательной жизни в обществе.</w:t>
      </w:r>
    </w:p>
    <w:p w:rsidR="003349A7" w:rsidRPr="00772A40" w:rsidRDefault="003349A7" w:rsidP="00772A40">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bidi="ru-RU"/>
        </w:rPr>
      </w:pPr>
      <w:bookmarkStart w:id="3" w:name="bookmark14"/>
      <w:r w:rsidRPr="00772A40">
        <w:rPr>
          <w:rFonts w:ascii="Times New Roman" w:eastAsia="Times New Roman" w:hAnsi="Times New Roman" w:cs="Times New Roman"/>
          <w:b/>
          <w:bCs/>
          <w:color w:val="000000"/>
          <w:sz w:val="24"/>
          <w:szCs w:val="24"/>
          <w:lang w:eastAsia="ru-RU" w:bidi="ru-RU"/>
        </w:rPr>
        <w:t>Задачи воспитательной работы:</w:t>
      </w:r>
      <w:bookmarkEnd w:id="3"/>
    </w:p>
    <w:p w:rsidR="003349A7" w:rsidRPr="00772A40" w:rsidRDefault="003349A7" w:rsidP="00772A40">
      <w:pPr>
        <w:widowControl w:val="0"/>
        <w:numPr>
          <w:ilvl w:val="0"/>
          <w:numId w:val="6"/>
        </w:numPr>
        <w:tabs>
          <w:tab w:val="left" w:pos="734"/>
        </w:tabs>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формирование нравственного сознания;</w:t>
      </w:r>
    </w:p>
    <w:p w:rsidR="003349A7" w:rsidRPr="00772A40" w:rsidRDefault="003349A7" w:rsidP="00772A40">
      <w:pPr>
        <w:widowControl w:val="0"/>
        <w:numPr>
          <w:ilvl w:val="0"/>
          <w:numId w:val="6"/>
        </w:numPr>
        <w:tabs>
          <w:tab w:val="left" w:pos="734"/>
        </w:tabs>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формирование поведения: умений, навыков, привычек нравственного и дисциплинированного поведения, соответствующих черт характера;</w:t>
      </w:r>
    </w:p>
    <w:p w:rsidR="003349A7" w:rsidRPr="00772A40" w:rsidRDefault="003349A7" w:rsidP="00772A40">
      <w:pPr>
        <w:widowControl w:val="0"/>
        <w:numPr>
          <w:ilvl w:val="0"/>
          <w:numId w:val="6"/>
        </w:numPr>
        <w:tabs>
          <w:tab w:val="left" w:pos="734"/>
        </w:tabs>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формирование личностных качеств:</w:t>
      </w:r>
    </w:p>
    <w:p w:rsidR="003349A7" w:rsidRPr="00772A40" w:rsidRDefault="003349A7" w:rsidP="00772A40">
      <w:pPr>
        <w:widowControl w:val="0"/>
        <w:numPr>
          <w:ilvl w:val="0"/>
          <w:numId w:val="7"/>
        </w:numPr>
        <w:tabs>
          <w:tab w:val="left" w:pos="734"/>
        </w:tabs>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волевых (смелости, настойчивости, решительности и др.)</w:t>
      </w:r>
    </w:p>
    <w:p w:rsidR="003349A7" w:rsidRPr="00772A40" w:rsidRDefault="003349A7" w:rsidP="00772A40">
      <w:pPr>
        <w:widowControl w:val="0"/>
        <w:numPr>
          <w:ilvl w:val="0"/>
          <w:numId w:val="7"/>
        </w:numPr>
        <w:tabs>
          <w:tab w:val="left" w:pos="734"/>
        </w:tabs>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нравственных (честности, доброжелательности, скромности и др.);</w:t>
      </w:r>
    </w:p>
    <w:p w:rsidR="003349A7" w:rsidRPr="00772A40" w:rsidRDefault="003349A7" w:rsidP="00772A40">
      <w:pPr>
        <w:widowControl w:val="0"/>
        <w:numPr>
          <w:ilvl w:val="0"/>
          <w:numId w:val="7"/>
        </w:numPr>
        <w:tabs>
          <w:tab w:val="left" w:pos="734"/>
        </w:tabs>
        <w:spacing w:after="26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трудовых (трудолюбия, добросовестности, исполнительности и др.).</w:t>
      </w:r>
    </w:p>
    <w:p w:rsidR="00440A2C" w:rsidRPr="00772A40" w:rsidRDefault="00440A2C" w:rsidP="00772A40">
      <w:pPr>
        <w:spacing w:after="0" w:line="240" w:lineRule="auto"/>
        <w:contextualSpacing/>
        <w:jc w:val="center"/>
        <w:rPr>
          <w:rFonts w:ascii="Times New Roman" w:eastAsia="Calibri" w:hAnsi="Times New Roman" w:cs="Times New Roman"/>
          <w:b/>
          <w:bCs/>
          <w:sz w:val="24"/>
          <w:szCs w:val="24"/>
        </w:rPr>
      </w:pPr>
      <w:r w:rsidRPr="00772A40">
        <w:rPr>
          <w:rFonts w:ascii="Times New Roman" w:eastAsia="Times New Roman" w:hAnsi="Times New Roman" w:cs="Times New Roman"/>
          <w:color w:val="000000"/>
          <w:sz w:val="24"/>
          <w:szCs w:val="24"/>
          <w:lang w:eastAsia="ru-RU" w:bidi="ru-RU"/>
        </w:rPr>
        <w:t>Календарный план воспитательной работы указан в таблице №</w:t>
      </w:r>
      <w:r w:rsidRPr="00772A40">
        <w:rPr>
          <w:rFonts w:ascii="Times New Roman" w:eastAsia="Calibri" w:hAnsi="Times New Roman" w:cs="Times New Roman"/>
          <w:sz w:val="24"/>
          <w:szCs w:val="24"/>
          <w:lang w:eastAsia="ru-RU"/>
        </w:rPr>
        <w:t>6</w:t>
      </w:r>
    </w:p>
    <w:p w:rsidR="00440A2C" w:rsidRPr="00772A40" w:rsidRDefault="00440A2C" w:rsidP="00772A40">
      <w:pPr>
        <w:widowControl w:val="0"/>
        <w:tabs>
          <w:tab w:val="left" w:pos="734"/>
        </w:tabs>
        <w:spacing w:after="0" w:line="240" w:lineRule="auto"/>
        <w:jc w:val="both"/>
        <w:rPr>
          <w:rFonts w:ascii="Times New Roman" w:eastAsia="Times New Roman" w:hAnsi="Times New Roman" w:cs="Times New Roman"/>
          <w:color w:val="000000"/>
          <w:sz w:val="24"/>
          <w:szCs w:val="24"/>
          <w:lang w:eastAsia="ru-RU" w:bidi="ru-RU"/>
        </w:rPr>
      </w:pPr>
    </w:p>
    <w:p w:rsidR="00440A2C" w:rsidRPr="00772A40" w:rsidRDefault="00440A2C" w:rsidP="00772A40">
      <w:pPr>
        <w:widowControl w:val="0"/>
        <w:tabs>
          <w:tab w:val="left" w:pos="734"/>
        </w:tabs>
        <w:spacing w:after="0" w:line="240" w:lineRule="auto"/>
        <w:jc w:val="right"/>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Таблица №6</w:t>
      </w:r>
    </w:p>
    <w:p w:rsidR="00440A2C" w:rsidRPr="00772A40" w:rsidRDefault="00440A2C" w:rsidP="00772A40">
      <w:pPr>
        <w:spacing w:after="0" w:line="240" w:lineRule="auto"/>
        <w:contextualSpacing/>
        <w:jc w:val="center"/>
        <w:rPr>
          <w:rFonts w:ascii="Times New Roman" w:eastAsia="Calibri" w:hAnsi="Times New Roman" w:cs="Times New Roman"/>
          <w:b/>
          <w:bCs/>
          <w:sz w:val="24"/>
          <w:szCs w:val="24"/>
        </w:rPr>
      </w:pPr>
      <w:r w:rsidRPr="00772A40">
        <w:rPr>
          <w:rFonts w:ascii="Times New Roman" w:eastAsia="Calibri" w:hAnsi="Times New Roman" w:cs="Times New Roman"/>
          <w:b/>
          <w:sz w:val="24"/>
          <w:szCs w:val="24"/>
          <w:lang w:eastAsia="ru-RU"/>
        </w:rPr>
        <w:t xml:space="preserve">Календарный план воспитательной работы </w:t>
      </w:r>
    </w:p>
    <w:p w:rsidR="00DA501A" w:rsidRPr="00772A40" w:rsidRDefault="00DA501A" w:rsidP="00772A40">
      <w:pPr>
        <w:widowControl w:val="0"/>
        <w:tabs>
          <w:tab w:val="left" w:pos="734"/>
        </w:tabs>
        <w:spacing w:after="0" w:line="240" w:lineRule="auto"/>
        <w:jc w:val="both"/>
        <w:rPr>
          <w:rFonts w:ascii="Times New Roman" w:eastAsia="Times New Roman" w:hAnsi="Times New Roman" w:cs="Times New Roman"/>
          <w:color w:val="000000"/>
          <w:sz w:val="24"/>
          <w:szCs w:val="24"/>
          <w:lang w:eastAsia="ru-RU" w:bidi="ru-RU"/>
        </w:rPr>
      </w:pPr>
    </w:p>
    <w:tbl>
      <w:tblPr>
        <w:tblStyle w:val="TableNormal1"/>
        <w:tblW w:w="10245"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7"/>
        <w:gridCol w:w="2137"/>
        <w:gridCol w:w="5803"/>
        <w:gridCol w:w="1718"/>
      </w:tblGrid>
      <w:tr w:rsidR="00F06752" w:rsidRPr="00772A40" w:rsidTr="00705C7B">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F06752" w:rsidRPr="00772A40" w:rsidRDefault="00F06752" w:rsidP="00772A40">
            <w:pPr>
              <w:tabs>
                <w:tab w:val="left" w:pos="5812"/>
              </w:tabs>
              <w:jc w:val="center"/>
              <w:rPr>
                <w:rFonts w:ascii="Times New Roman" w:hAnsi="Times New Roman"/>
                <w:bCs/>
                <w:sz w:val="24"/>
                <w:szCs w:val="24"/>
              </w:rPr>
            </w:pPr>
            <w:r w:rsidRPr="00772A40">
              <w:rPr>
                <w:rFonts w:ascii="Times New Roman" w:hAnsi="Times New Roman"/>
                <w:bCs/>
                <w:sz w:val="24"/>
                <w:szCs w:val="24"/>
              </w:rPr>
              <w:t xml:space="preserve">№ </w:t>
            </w:r>
          </w:p>
          <w:p w:rsidR="00F06752" w:rsidRPr="00772A40" w:rsidRDefault="00F06752" w:rsidP="00772A40">
            <w:pPr>
              <w:tabs>
                <w:tab w:val="left" w:pos="5812"/>
              </w:tabs>
              <w:jc w:val="center"/>
              <w:rPr>
                <w:rFonts w:ascii="Times New Roman" w:hAnsi="Times New Roman"/>
                <w:bCs/>
                <w:sz w:val="24"/>
                <w:szCs w:val="24"/>
              </w:rPr>
            </w:pPr>
            <w:r w:rsidRPr="00772A40">
              <w:rPr>
                <w:rFonts w:ascii="Times New Roman" w:hAnsi="Times New Roman"/>
                <w:bCs/>
                <w:sz w:val="24"/>
                <w:szCs w:val="24"/>
              </w:rPr>
              <w:t>п/п</w:t>
            </w:r>
          </w:p>
        </w:tc>
        <w:tc>
          <w:tcPr>
            <w:tcW w:w="2137" w:type="dxa"/>
            <w:tcBorders>
              <w:top w:val="single" w:sz="4" w:space="0" w:color="000000"/>
              <w:left w:val="single" w:sz="4" w:space="0" w:color="auto"/>
              <w:bottom w:val="single" w:sz="4" w:space="0" w:color="000000"/>
              <w:right w:val="single" w:sz="4" w:space="0" w:color="000000"/>
            </w:tcBorders>
            <w:hideMark/>
          </w:tcPr>
          <w:p w:rsidR="00F06752" w:rsidRPr="00772A40" w:rsidRDefault="00F06752" w:rsidP="00772A40">
            <w:pPr>
              <w:tabs>
                <w:tab w:val="left" w:pos="5812"/>
              </w:tabs>
              <w:ind w:left="140"/>
              <w:contextualSpacing/>
              <w:jc w:val="center"/>
              <w:rPr>
                <w:rFonts w:ascii="Times New Roman" w:hAnsi="Times New Roman"/>
                <w:bCs/>
                <w:sz w:val="24"/>
                <w:szCs w:val="24"/>
              </w:rPr>
            </w:pPr>
            <w:r w:rsidRPr="00772A40">
              <w:rPr>
                <w:rFonts w:ascii="Times New Roman" w:hAnsi="Times New Roman"/>
                <w:bCs/>
                <w:sz w:val="24"/>
                <w:szCs w:val="24"/>
              </w:rPr>
              <w:t>Направление</w:t>
            </w:r>
            <w:r w:rsidR="00871B16" w:rsidRPr="00772A40">
              <w:rPr>
                <w:rFonts w:ascii="Times New Roman" w:hAnsi="Times New Roman"/>
                <w:bCs/>
                <w:sz w:val="24"/>
                <w:szCs w:val="24"/>
                <w:lang w:val="ru-RU"/>
              </w:rPr>
              <w:t xml:space="preserve"> </w:t>
            </w:r>
            <w:r w:rsidRPr="00772A40">
              <w:rPr>
                <w:rFonts w:ascii="Times New Roman" w:hAnsi="Times New Roman"/>
                <w:bCs/>
                <w:sz w:val="24"/>
                <w:szCs w:val="24"/>
              </w:rPr>
              <w:t>работы</w:t>
            </w:r>
          </w:p>
        </w:tc>
        <w:tc>
          <w:tcPr>
            <w:tcW w:w="5803" w:type="dxa"/>
            <w:tcBorders>
              <w:top w:val="single" w:sz="4" w:space="0" w:color="000000"/>
              <w:left w:val="single" w:sz="4" w:space="0" w:color="000000"/>
              <w:bottom w:val="single" w:sz="4" w:space="0" w:color="000000"/>
              <w:right w:val="single" w:sz="4" w:space="0" w:color="000000"/>
            </w:tcBorders>
            <w:hideMark/>
          </w:tcPr>
          <w:p w:rsidR="00F06752" w:rsidRPr="00772A40" w:rsidRDefault="00F06752" w:rsidP="00772A40">
            <w:pPr>
              <w:tabs>
                <w:tab w:val="left" w:pos="5812"/>
              </w:tabs>
              <w:jc w:val="center"/>
              <w:rPr>
                <w:rFonts w:ascii="Times New Roman" w:hAnsi="Times New Roman"/>
                <w:bCs/>
                <w:sz w:val="24"/>
                <w:szCs w:val="24"/>
              </w:rPr>
            </w:pPr>
            <w:r w:rsidRPr="00772A40">
              <w:rPr>
                <w:rFonts w:ascii="Times New Roman" w:hAnsi="Times New Roman"/>
                <w:bCs/>
                <w:sz w:val="24"/>
                <w:szCs w:val="24"/>
              </w:rPr>
              <w:t>Мероприятия</w:t>
            </w:r>
          </w:p>
        </w:tc>
        <w:tc>
          <w:tcPr>
            <w:tcW w:w="1718" w:type="dxa"/>
            <w:tcBorders>
              <w:top w:val="single" w:sz="4" w:space="0" w:color="000000"/>
              <w:left w:val="single" w:sz="4" w:space="0" w:color="000000"/>
              <w:bottom w:val="single" w:sz="4" w:space="0" w:color="000000"/>
              <w:right w:val="single" w:sz="4" w:space="0" w:color="000000"/>
            </w:tcBorders>
            <w:hideMark/>
          </w:tcPr>
          <w:p w:rsidR="00F06752" w:rsidRPr="00772A40" w:rsidRDefault="00F06752" w:rsidP="00772A40">
            <w:pPr>
              <w:tabs>
                <w:tab w:val="left" w:pos="5812"/>
              </w:tabs>
              <w:jc w:val="center"/>
              <w:rPr>
                <w:rFonts w:ascii="Times New Roman" w:hAnsi="Times New Roman"/>
                <w:bCs/>
                <w:sz w:val="24"/>
                <w:szCs w:val="24"/>
              </w:rPr>
            </w:pPr>
            <w:r w:rsidRPr="00772A40">
              <w:rPr>
                <w:rFonts w:ascii="Times New Roman" w:hAnsi="Times New Roman"/>
                <w:bCs/>
                <w:sz w:val="24"/>
                <w:szCs w:val="24"/>
              </w:rPr>
              <w:t>Сроки</w:t>
            </w:r>
            <w:r w:rsidR="00871B16" w:rsidRPr="00772A40">
              <w:rPr>
                <w:rFonts w:ascii="Times New Roman" w:hAnsi="Times New Roman"/>
                <w:bCs/>
                <w:sz w:val="24"/>
                <w:szCs w:val="24"/>
                <w:lang w:val="ru-RU"/>
              </w:rPr>
              <w:t xml:space="preserve"> </w:t>
            </w:r>
            <w:r w:rsidRPr="00772A40">
              <w:rPr>
                <w:rFonts w:ascii="Times New Roman" w:hAnsi="Times New Roman"/>
                <w:bCs/>
                <w:sz w:val="24"/>
                <w:szCs w:val="24"/>
              </w:rPr>
              <w:t>проведения</w:t>
            </w:r>
          </w:p>
        </w:tc>
      </w:tr>
      <w:tr w:rsidR="00F06752" w:rsidRPr="00772A40" w:rsidTr="00440A2C">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F06752" w:rsidRPr="00772A40" w:rsidRDefault="00F06752" w:rsidP="00772A40">
            <w:pPr>
              <w:tabs>
                <w:tab w:val="left" w:pos="5812"/>
              </w:tabs>
              <w:jc w:val="center"/>
              <w:rPr>
                <w:rFonts w:ascii="Times New Roman" w:hAnsi="Times New Roman"/>
                <w:bCs/>
                <w:sz w:val="24"/>
                <w:szCs w:val="24"/>
              </w:rPr>
            </w:pPr>
            <w:r w:rsidRPr="00772A40">
              <w:rPr>
                <w:rFonts w:ascii="Times New Roman" w:hAnsi="Times New Roman"/>
                <w:bCs/>
                <w:sz w:val="24"/>
                <w:szCs w:val="24"/>
              </w:rPr>
              <w:t>1.</w:t>
            </w:r>
          </w:p>
        </w:tc>
        <w:tc>
          <w:tcPr>
            <w:tcW w:w="9658" w:type="dxa"/>
            <w:gridSpan w:val="3"/>
            <w:tcBorders>
              <w:top w:val="single" w:sz="4" w:space="0" w:color="000000"/>
              <w:left w:val="single" w:sz="4" w:space="0" w:color="auto"/>
              <w:bottom w:val="single" w:sz="4" w:space="0" w:color="000000"/>
              <w:right w:val="single" w:sz="4" w:space="0" w:color="000000"/>
            </w:tcBorders>
            <w:hideMark/>
          </w:tcPr>
          <w:p w:rsidR="00F06752" w:rsidRPr="00772A40" w:rsidRDefault="00F06752" w:rsidP="00772A40">
            <w:pPr>
              <w:tabs>
                <w:tab w:val="left" w:pos="5812"/>
              </w:tabs>
              <w:ind w:left="140"/>
              <w:contextualSpacing/>
              <w:rPr>
                <w:rFonts w:ascii="Times New Roman" w:hAnsi="Times New Roman"/>
                <w:b/>
                <w:sz w:val="24"/>
                <w:szCs w:val="24"/>
              </w:rPr>
            </w:pPr>
            <w:r w:rsidRPr="00772A40">
              <w:rPr>
                <w:rFonts w:ascii="Times New Roman" w:hAnsi="Times New Roman"/>
                <w:b/>
                <w:sz w:val="24"/>
                <w:szCs w:val="24"/>
              </w:rPr>
              <w:t>Профориентационная</w:t>
            </w:r>
            <w:r w:rsidR="00871B16" w:rsidRPr="00772A40">
              <w:rPr>
                <w:rFonts w:ascii="Times New Roman" w:hAnsi="Times New Roman"/>
                <w:b/>
                <w:sz w:val="24"/>
                <w:szCs w:val="24"/>
                <w:lang w:val="ru-RU"/>
              </w:rPr>
              <w:t xml:space="preserve"> </w:t>
            </w:r>
            <w:r w:rsidRPr="00772A40">
              <w:rPr>
                <w:rFonts w:ascii="Times New Roman" w:hAnsi="Times New Roman"/>
                <w:b/>
                <w:sz w:val="24"/>
                <w:szCs w:val="24"/>
              </w:rPr>
              <w:t>деятельность</w:t>
            </w:r>
          </w:p>
        </w:tc>
      </w:tr>
      <w:tr w:rsidR="00F06752" w:rsidRPr="00772A40" w:rsidTr="00705C7B">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F06752" w:rsidRPr="00772A40" w:rsidRDefault="00F06752" w:rsidP="00772A40">
            <w:pPr>
              <w:tabs>
                <w:tab w:val="left" w:pos="3113"/>
                <w:tab w:val="left" w:pos="5812"/>
              </w:tabs>
              <w:jc w:val="center"/>
              <w:rPr>
                <w:rFonts w:ascii="Times New Roman" w:hAnsi="Times New Roman"/>
                <w:sz w:val="24"/>
                <w:szCs w:val="24"/>
              </w:rPr>
            </w:pPr>
            <w:r w:rsidRPr="00772A40">
              <w:rPr>
                <w:rFonts w:ascii="Times New Roman" w:hAnsi="Times New Roman"/>
                <w:sz w:val="24"/>
                <w:szCs w:val="24"/>
              </w:rPr>
              <w:t>1.1.</w:t>
            </w:r>
          </w:p>
        </w:tc>
        <w:tc>
          <w:tcPr>
            <w:tcW w:w="2137" w:type="dxa"/>
            <w:tcBorders>
              <w:top w:val="single" w:sz="4" w:space="0" w:color="000000"/>
              <w:left w:val="single" w:sz="4" w:space="0" w:color="auto"/>
              <w:bottom w:val="single" w:sz="4" w:space="0" w:color="000000"/>
              <w:right w:val="single" w:sz="4" w:space="0" w:color="000000"/>
            </w:tcBorders>
            <w:hideMark/>
          </w:tcPr>
          <w:p w:rsidR="00F06752" w:rsidRPr="00772A40" w:rsidRDefault="00F06752" w:rsidP="00772A40">
            <w:pPr>
              <w:tabs>
                <w:tab w:val="left" w:pos="5812"/>
              </w:tabs>
              <w:ind w:left="140"/>
              <w:contextualSpacing/>
              <w:rPr>
                <w:rFonts w:ascii="Times New Roman" w:hAnsi="Times New Roman"/>
                <w:bCs/>
                <w:sz w:val="24"/>
                <w:szCs w:val="24"/>
              </w:rPr>
            </w:pPr>
            <w:r w:rsidRPr="00772A40">
              <w:rPr>
                <w:rFonts w:ascii="Times New Roman" w:hAnsi="Times New Roman"/>
                <w:bCs/>
                <w:sz w:val="24"/>
                <w:szCs w:val="24"/>
              </w:rPr>
              <w:t>Судейская</w:t>
            </w:r>
            <w:r w:rsidR="0000148B" w:rsidRPr="00772A40">
              <w:rPr>
                <w:rFonts w:ascii="Times New Roman" w:hAnsi="Times New Roman"/>
                <w:bCs/>
                <w:sz w:val="24"/>
                <w:szCs w:val="24"/>
                <w:lang w:val="ru-RU"/>
              </w:rPr>
              <w:t xml:space="preserve"> </w:t>
            </w:r>
            <w:r w:rsidRPr="00772A40">
              <w:rPr>
                <w:rFonts w:ascii="Times New Roman" w:hAnsi="Times New Roman"/>
                <w:bCs/>
                <w:sz w:val="24"/>
                <w:szCs w:val="24"/>
              </w:rPr>
              <w:t>практика</w:t>
            </w:r>
          </w:p>
        </w:tc>
        <w:tc>
          <w:tcPr>
            <w:tcW w:w="5803" w:type="dxa"/>
            <w:tcBorders>
              <w:top w:val="single" w:sz="4" w:space="0" w:color="000000"/>
              <w:left w:val="single" w:sz="4" w:space="0" w:color="000000"/>
              <w:bottom w:val="single" w:sz="4" w:space="0" w:color="000000"/>
              <w:right w:val="single" w:sz="4" w:space="0" w:color="000000"/>
            </w:tcBorders>
            <w:hideMark/>
          </w:tcPr>
          <w:p w:rsidR="00F06752" w:rsidRPr="00772A40" w:rsidRDefault="00F06752" w:rsidP="00772A40">
            <w:pPr>
              <w:tabs>
                <w:tab w:val="left" w:pos="5812"/>
              </w:tabs>
              <w:ind w:left="140"/>
              <w:contextualSpacing/>
              <w:rPr>
                <w:rFonts w:ascii="Times New Roman" w:hAnsi="Times New Roman"/>
                <w:b/>
                <w:sz w:val="24"/>
                <w:szCs w:val="24"/>
                <w:lang w:val="ru-RU"/>
              </w:rPr>
            </w:pPr>
            <w:r w:rsidRPr="00772A40">
              <w:rPr>
                <w:rFonts w:ascii="Times New Roman" w:hAnsi="Times New Roman"/>
                <w:b/>
                <w:sz w:val="24"/>
                <w:szCs w:val="24"/>
                <w:lang w:val="ru-RU"/>
              </w:rPr>
              <w:t>Участие в спортивных соревнованиях различного уровня, в рамках которых предусмотрено:</w:t>
            </w:r>
          </w:p>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Cs/>
                <w:sz w:val="24"/>
                <w:szCs w:val="24"/>
                <w:lang w:val="ru-RU"/>
              </w:rPr>
              <w:t>- приобретение навыков самостоятельного судейства спортивных соревнований;</w:t>
            </w:r>
          </w:p>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Cs/>
                <w:sz w:val="24"/>
                <w:szCs w:val="24"/>
                <w:lang w:val="ru-RU"/>
              </w:rPr>
              <w:t>- формирование уважительного отноше</w:t>
            </w:r>
            <w:r w:rsidR="00440A2C" w:rsidRPr="00772A40">
              <w:rPr>
                <w:rFonts w:ascii="Times New Roman" w:hAnsi="Times New Roman"/>
                <w:bCs/>
                <w:sz w:val="24"/>
                <w:szCs w:val="24"/>
                <w:lang w:val="ru-RU"/>
              </w:rPr>
              <w:t>ния к решениям спортивных судей.</w:t>
            </w:r>
          </w:p>
        </w:tc>
        <w:tc>
          <w:tcPr>
            <w:tcW w:w="1718" w:type="dxa"/>
            <w:tcBorders>
              <w:top w:val="single" w:sz="4" w:space="0" w:color="000000"/>
              <w:left w:val="single" w:sz="4" w:space="0" w:color="000000"/>
              <w:bottom w:val="single" w:sz="4" w:space="0" w:color="000000"/>
              <w:right w:val="single" w:sz="4" w:space="0" w:color="000000"/>
            </w:tcBorders>
            <w:hideMark/>
          </w:tcPr>
          <w:p w:rsidR="00F06752" w:rsidRPr="00772A40" w:rsidRDefault="00F06752" w:rsidP="00772A40">
            <w:pPr>
              <w:tabs>
                <w:tab w:val="left" w:pos="5812"/>
              </w:tabs>
              <w:jc w:val="center"/>
              <w:rPr>
                <w:rFonts w:ascii="Times New Roman" w:hAnsi="Times New Roman"/>
                <w:bCs/>
                <w:sz w:val="24"/>
                <w:szCs w:val="24"/>
              </w:rPr>
            </w:pPr>
            <w:r w:rsidRPr="00772A40">
              <w:rPr>
                <w:rFonts w:ascii="Times New Roman" w:hAnsi="Times New Roman"/>
                <w:sz w:val="24"/>
                <w:szCs w:val="24"/>
              </w:rPr>
              <w:t>В течение</w:t>
            </w:r>
            <w:r w:rsidR="00871B16" w:rsidRPr="00772A40">
              <w:rPr>
                <w:rFonts w:ascii="Times New Roman" w:hAnsi="Times New Roman"/>
                <w:sz w:val="24"/>
                <w:szCs w:val="24"/>
                <w:lang w:val="ru-RU"/>
              </w:rPr>
              <w:t xml:space="preserve"> </w:t>
            </w:r>
            <w:r w:rsidRPr="00772A40">
              <w:rPr>
                <w:rFonts w:ascii="Times New Roman" w:hAnsi="Times New Roman"/>
                <w:sz w:val="24"/>
                <w:szCs w:val="24"/>
              </w:rPr>
              <w:t>года</w:t>
            </w:r>
          </w:p>
        </w:tc>
      </w:tr>
      <w:tr w:rsidR="00F06752" w:rsidRPr="00772A40" w:rsidTr="00705C7B">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F06752" w:rsidRPr="00772A40" w:rsidRDefault="00F06752" w:rsidP="00772A40">
            <w:pPr>
              <w:tabs>
                <w:tab w:val="left" w:pos="5812"/>
              </w:tabs>
              <w:jc w:val="center"/>
              <w:rPr>
                <w:rFonts w:ascii="Times New Roman" w:hAnsi="Times New Roman"/>
                <w:sz w:val="24"/>
                <w:szCs w:val="24"/>
              </w:rPr>
            </w:pPr>
            <w:r w:rsidRPr="00772A40">
              <w:rPr>
                <w:rFonts w:ascii="Times New Roman" w:hAnsi="Times New Roman"/>
                <w:sz w:val="24"/>
                <w:szCs w:val="24"/>
              </w:rPr>
              <w:t>1.2.</w:t>
            </w:r>
          </w:p>
        </w:tc>
        <w:tc>
          <w:tcPr>
            <w:tcW w:w="2137" w:type="dxa"/>
            <w:tcBorders>
              <w:top w:val="single" w:sz="4" w:space="0" w:color="000000"/>
              <w:left w:val="single" w:sz="4" w:space="0" w:color="auto"/>
              <w:bottom w:val="single" w:sz="4" w:space="0" w:color="000000"/>
              <w:right w:val="single" w:sz="4" w:space="0" w:color="000000"/>
            </w:tcBorders>
            <w:hideMark/>
          </w:tcPr>
          <w:p w:rsidR="00F06752" w:rsidRPr="00772A40" w:rsidRDefault="00F06752" w:rsidP="00772A40">
            <w:pPr>
              <w:tabs>
                <w:tab w:val="left" w:pos="5812"/>
              </w:tabs>
              <w:ind w:left="140"/>
              <w:contextualSpacing/>
              <w:rPr>
                <w:rFonts w:ascii="Times New Roman" w:hAnsi="Times New Roman"/>
                <w:bCs/>
                <w:sz w:val="24"/>
                <w:szCs w:val="24"/>
              </w:rPr>
            </w:pPr>
            <w:r w:rsidRPr="00772A40">
              <w:rPr>
                <w:rFonts w:ascii="Times New Roman" w:hAnsi="Times New Roman"/>
                <w:bCs/>
                <w:sz w:val="24"/>
                <w:szCs w:val="24"/>
              </w:rPr>
              <w:t>Инструкторская</w:t>
            </w:r>
            <w:r w:rsidR="00871B16" w:rsidRPr="00772A40">
              <w:rPr>
                <w:rFonts w:ascii="Times New Roman" w:hAnsi="Times New Roman"/>
                <w:bCs/>
                <w:sz w:val="24"/>
                <w:szCs w:val="24"/>
                <w:lang w:val="ru-RU"/>
              </w:rPr>
              <w:t xml:space="preserve"> </w:t>
            </w:r>
            <w:r w:rsidRPr="00772A40">
              <w:rPr>
                <w:rFonts w:ascii="Times New Roman" w:hAnsi="Times New Roman"/>
                <w:bCs/>
                <w:sz w:val="24"/>
                <w:szCs w:val="24"/>
              </w:rPr>
              <w:t>практика</w:t>
            </w:r>
          </w:p>
        </w:tc>
        <w:tc>
          <w:tcPr>
            <w:tcW w:w="5803" w:type="dxa"/>
            <w:tcBorders>
              <w:top w:val="single" w:sz="4" w:space="0" w:color="000000"/>
              <w:left w:val="single" w:sz="4" w:space="0" w:color="000000"/>
              <w:bottom w:val="single" w:sz="4" w:space="0" w:color="000000"/>
              <w:right w:val="single" w:sz="4" w:space="0" w:color="000000"/>
            </w:tcBorders>
            <w:hideMark/>
          </w:tcPr>
          <w:p w:rsidR="00F06752" w:rsidRPr="00772A40" w:rsidRDefault="00F06752" w:rsidP="00772A40">
            <w:pPr>
              <w:tabs>
                <w:tab w:val="left" w:pos="5812"/>
              </w:tabs>
              <w:ind w:left="140"/>
              <w:contextualSpacing/>
              <w:rPr>
                <w:rFonts w:ascii="Times New Roman" w:hAnsi="Times New Roman"/>
                <w:b/>
                <w:sz w:val="24"/>
                <w:szCs w:val="24"/>
                <w:lang w:val="ru-RU"/>
              </w:rPr>
            </w:pPr>
            <w:r w:rsidRPr="00772A40">
              <w:rPr>
                <w:rFonts w:ascii="Times New Roman" w:hAnsi="Times New Roman"/>
                <w:b/>
                <w:sz w:val="24"/>
                <w:szCs w:val="24"/>
                <w:lang w:val="ru-RU"/>
              </w:rPr>
              <w:t>Учебно-тренировочные занятия, в рамках которых предусмотрено:</w:t>
            </w:r>
          </w:p>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Cs/>
                <w:sz w:val="24"/>
                <w:szCs w:val="24"/>
                <w:lang w:val="ru-RU"/>
              </w:rPr>
              <w:t xml:space="preserve">- освоение навыков организации и проведения учебно-тренировочных занятий в качестве помощника </w:t>
            </w:r>
            <w:r w:rsidR="00A84709" w:rsidRPr="00772A40">
              <w:rPr>
                <w:rFonts w:ascii="Times New Roman" w:hAnsi="Times New Roman"/>
                <w:bCs/>
                <w:sz w:val="24"/>
                <w:szCs w:val="24"/>
                <w:lang w:val="ru-RU"/>
              </w:rPr>
              <w:t>тренер-преподаватель</w:t>
            </w:r>
            <w:r w:rsidRPr="00772A40">
              <w:rPr>
                <w:rFonts w:ascii="Times New Roman" w:hAnsi="Times New Roman"/>
                <w:bCs/>
                <w:sz w:val="24"/>
                <w:szCs w:val="24"/>
                <w:lang w:val="ru-RU"/>
              </w:rPr>
              <w:t>, инструктора;</w:t>
            </w:r>
          </w:p>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Cs/>
                <w:sz w:val="24"/>
                <w:szCs w:val="24"/>
                <w:lang w:val="ru-RU"/>
              </w:rPr>
              <w:lastRenderedPageBreak/>
              <w:t>- составление конспекта учебно-тренировочного занятия в соответствии с поставленной задачей;</w:t>
            </w:r>
          </w:p>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Cs/>
                <w:sz w:val="24"/>
                <w:szCs w:val="24"/>
                <w:lang w:val="ru-RU"/>
              </w:rPr>
              <w:t>- формирование навыков наставничества;</w:t>
            </w:r>
            <w:r w:rsidRPr="00772A40">
              <w:rPr>
                <w:rFonts w:ascii="Times New Roman" w:hAnsi="Times New Roman"/>
                <w:bCs/>
                <w:sz w:val="24"/>
                <w:szCs w:val="24"/>
                <w:lang w:val="ru-RU"/>
              </w:rPr>
              <w:br/>
              <w:t xml:space="preserve">- формирование сознательного отношения к учебно-тренировочному и соревновательному процессам; </w:t>
            </w:r>
          </w:p>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Cs/>
                <w:sz w:val="24"/>
                <w:szCs w:val="24"/>
                <w:lang w:val="ru-RU"/>
              </w:rPr>
              <w:t>- формирование скл</w:t>
            </w:r>
            <w:r w:rsidR="00440A2C" w:rsidRPr="00772A40">
              <w:rPr>
                <w:rFonts w:ascii="Times New Roman" w:hAnsi="Times New Roman"/>
                <w:bCs/>
                <w:sz w:val="24"/>
                <w:szCs w:val="24"/>
                <w:lang w:val="ru-RU"/>
              </w:rPr>
              <w:t>онности к педагогической работе.</w:t>
            </w:r>
          </w:p>
        </w:tc>
        <w:tc>
          <w:tcPr>
            <w:tcW w:w="1718" w:type="dxa"/>
            <w:tcBorders>
              <w:top w:val="single" w:sz="4" w:space="0" w:color="000000"/>
              <w:left w:val="single" w:sz="4" w:space="0" w:color="000000"/>
              <w:bottom w:val="single" w:sz="4" w:space="0" w:color="000000"/>
              <w:right w:val="single" w:sz="4" w:space="0" w:color="000000"/>
            </w:tcBorders>
            <w:hideMark/>
          </w:tcPr>
          <w:p w:rsidR="00F06752" w:rsidRPr="00772A40" w:rsidRDefault="00F06752" w:rsidP="00772A40">
            <w:pPr>
              <w:tabs>
                <w:tab w:val="left" w:pos="5812"/>
              </w:tabs>
              <w:jc w:val="center"/>
              <w:rPr>
                <w:rFonts w:ascii="Times New Roman" w:hAnsi="Times New Roman"/>
                <w:bCs/>
                <w:sz w:val="24"/>
                <w:szCs w:val="24"/>
              </w:rPr>
            </w:pPr>
            <w:r w:rsidRPr="00772A40">
              <w:rPr>
                <w:rFonts w:ascii="Times New Roman" w:hAnsi="Times New Roman"/>
                <w:sz w:val="24"/>
                <w:szCs w:val="24"/>
              </w:rPr>
              <w:lastRenderedPageBreak/>
              <w:t>В течение</w:t>
            </w:r>
            <w:r w:rsidR="00871B16" w:rsidRPr="00772A40">
              <w:rPr>
                <w:rFonts w:ascii="Times New Roman" w:hAnsi="Times New Roman"/>
                <w:sz w:val="24"/>
                <w:szCs w:val="24"/>
                <w:lang w:val="ru-RU"/>
              </w:rPr>
              <w:t xml:space="preserve"> </w:t>
            </w:r>
            <w:r w:rsidRPr="00772A40">
              <w:rPr>
                <w:rFonts w:ascii="Times New Roman" w:hAnsi="Times New Roman"/>
                <w:sz w:val="24"/>
                <w:szCs w:val="24"/>
              </w:rPr>
              <w:t>года</w:t>
            </w:r>
          </w:p>
        </w:tc>
      </w:tr>
      <w:tr w:rsidR="00F06752" w:rsidRPr="00772A40" w:rsidTr="00440A2C">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F06752" w:rsidRPr="00772A40" w:rsidRDefault="00F06752" w:rsidP="00772A40">
            <w:pPr>
              <w:tabs>
                <w:tab w:val="left" w:pos="5812"/>
              </w:tabs>
              <w:jc w:val="center"/>
              <w:rPr>
                <w:rFonts w:ascii="Times New Roman" w:hAnsi="Times New Roman"/>
                <w:bCs/>
                <w:sz w:val="24"/>
                <w:szCs w:val="24"/>
              </w:rPr>
            </w:pPr>
            <w:r w:rsidRPr="00772A40">
              <w:rPr>
                <w:rFonts w:ascii="Times New Roman" w:hAnsi="Times New Roman"/>
                <w:bCs/>
                <w:sz w:val="24"/>
                <w:szCs w:val="24"/>
              </w:rPr>
              <w:lastRenderedPageBreak/>
              <w:t>2.</w:t>
            </w:r>
          </w:p>
        </w:tc>
        <w:tc>
          <w:tcPr>
            <w:tcW w:w="9658" w:type="dxa"/>
            <w:gridSpan w:val="3"/>
            <w:tcBorders>
              <w:top w:val="single" w:sz="4" w:space="0" w:color="000000"/>
              <w:left w:val="single" w:sz="4" w:space="0" w:color="auto"/>
              <w:bottom w:val="single" w:sz="4" w:space="0" w:color="000000"/>
              <w:right w:val="single" w:sz="4" w:space="0" w:color="000000"/>
            </w:tcBorders>
            <w:hideMark/>
          </w:tcPr>
          <w:p w:rsidR="00F06752" w:rsidRPr="00772A40" w:rsidRDefault="00F06752" w:rsidP="00772A40">
            <w:pPr>
              <w:tabs>
                <w:tab w:val="left" w:pos="5812"/>
              </w:tabs>
              <w:ind w:left="140"/>
              <w:contextualSpacing/>
              <w:rPr>
                <w:rFonts w:ascii="Times New Roman" w:hAnsi="Times New Roman"/>
                <w:b/>
                <w:sz w:val="24"/>
                <w:szCs w:val="24"/>
              </w:rPr>
            </w:pPr>
            <w:r w:rsidRPr="00772A40">
              <w:rPr>
                <w:rFonts w:ascii="Times New Roman" w:hAnsi="Times New Roman"/>
                <w:b/>
                <w:sz w:val="24"/>
                <w:szCs w:val="24"/>
              </w:rPr>
              <w:t>Здоровьесбережение</w:t>
            </w:r>
          </w:p>
        </w:tc>
      </w:tr>
      <w:tr w:rsidR="00F06752" w:rsidRPr="00772A40" w:rsidTr="00705C7B">
        <w:trPr>
          <w:trHeight w:val="556"/>
        </w:trPr>
        <w:tc>
          <w:tcPr>
            <w:tcW w:w="587" w:type="dxa"/>
            <w:tcBorders>
              <w:top w:val="single" w:sz="4" w:space="0" w:color="000000"/>
              <w:left w:val="single" w:sz="4" w:space="0" w:color="000000"/>
              <w:bottom w:val="single" w:sz="4" w:space="0" w:color="000000"/>
              <w:right w:val="single" w:sz="4" w:space="0" w:color="auto"/>
            </w:tcBorders>
            <w:hideMark/>
          </w:tcPr>
          <w:p w:rsidR="00F06752" w:rsidRPr="00772A40" w:rsidRDefault="00F06752" w:rsidP="00772A40">
            <w:pPr>
              <w:tabs>
                <w:tab w:val="left" w:pos="5812"/>
              </w:tabs>
              <w:jc w:val="center"/>
              <w:rPr>
                <w:rFonts w:ascii="Times New Roman" w:hAnsi="Times New Roman"/>
                <w:bCs/>
                <w:sz w:val="24"/>
                <w:szCs w:val="24"/>
              </w:rPr>
            </w:pPr>
            <w:r w:rsidRPr="00772A40">
              <w:rPr>
                <w:rFonts w:ascii="Times New Roman" w:hAnsi="Times New Roman"/>
                <w:bCs/>
                <w:sz w:val="24"/>
                <w:szCs w:val="24"/>
              </w:rPr>
              <w:t>2.1.</w:t>
            </w:r>
          </w:p>
        </w:tc>
        <w:tc>
          <w:tcPr>
            <w:tcW w:w="2137" w:type="dxa"/>
            <w:tcBorders>
              <w:top w:val="single" w:sz="4" w:space="0" w:color="000000"/>
              <w:left w:val="single" w:sz="4" w:space="0" w:color="auto"/>
              <w:bottom w:val="single" w:sz="4" w:space="0" w:color="000000"/>
              <w:right w:val="single" w:sz="4" w:space="0" w:color="000000"/>
            </w:tcBorders>
          </w:tcPr>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Cs/>
                <w:sz w:val="24"/>
                <w:szCs w:val="24"/>
                <w:lang w:val="ru-RU"/>
              </w:rPr>
              <w:t>Организация и проведение мероприятий, направленных на формирование здорового образа жизни</w:t>
            </w:r>
          </w:p>
          <w:p w:rsidR="00F06752" w:rsidRPr="00772A40" w:rsidRDefault="00F06752" w:rsidP="00772A40">
            <w:pPr>
              <w:tabs>
                <w:tab w:val="left" w:pos="5812"/>
              </w:tabs>
              <w:ind w:left="140"/>
              <w:contextualSpacing/>
              <w:rPr>
                <w:rFonts w:ascii="Times New Roman" w:hAnsi="Times New Roman"/>
                <w:bCs/>
                <w:sz w:val="24"/>
                <w:szCs w:val="24"/>
                <w:lang w:val="ru-RU"/>
              </w:rPr>
            </w:pPr>
          </w:p>
          <w:p w:rsidR="00F06752" w:rsidRPr="00772A40" w:rsidRDefault="00F06752" w:rsidP="00772A40">
            <w:pPr>
              <w:tabs>
                <w:tab w:val="left" w:pos="5812"/>
              </w:tabs>
              <w:ind w:left="140"/>
              <w:contextualSpacing/>
              <w:rPr>
                <w:rFonts w:ascii="Times New Roman" w:hAnsi="Times New Roman"/>
                <w:bCs/>
                <w:sz w:val="24"/>
                <w:szCs w:val="24"/>
                <w:lang w:val="ru-RU"/>
              </w:rPr>
            </w:pPr>
          </w:p>
          <w:p w:rsidR="00F06752" w:rsidRPr="00772A40" w:rsidRDefault="00F06752" w:rsidP="00772A40">
            <w:pPr>
              <w:tabs>
                <w:tab w:val="left" w:pos="5812"/>
              </w:tabs>
              <w:ind w:left="140"/>
              <w:contextualSpacing/>
              <w:rPr>
                <w:rFonts w:ascii="Times New Roman" w:hAnsi="Times New Roman"/>
                <w:bCs/>
                <w:sz w:val="24"/>
                <w:szCs w:val="24"/>
                <w:lang w:val="ru-RU"/>
              </w:rPr>
            </w:pPr>
          </w:p>
          <w:p w:rsidR="00F06752" w:rsidRPr="00772A40" w:rsidRDefault="00F06752" w:rsidP="00772A40">
            <w:pPr>
              <w:tabs>
                <w:tab w:val="left" w:pos="5812"/>
              </w:tabs>
              <w:ind w:left="140" w:firstLine="709"/>
              <w:contextualSpacing/>
              <w:rPr>
                <w:rFonts w:ascii="Times New Roman" w:hAnsi="Times New Roman"/>
                <w:bCs/>
                <w:sz w:val="24"/>
                <w:szCs w:val="24"/>
                <w:lang w:val="ru-RU"/>
              </w:rPr>
            </w:pPr>
          </w:p>
        </w:tc>
        <w:tc>
          <w:tcPr>
            <w:tcW w:w="5803" w:type="dxa"/>
            <w:tcBorders>
              <w:top w:val="single" w:sz="4" w:space="0" w:color="000000"/>
              <w:left w:val="single" w:sz="4" w:space="0" w:color="000000"/>
              <w:bottom w:val="single" w:sz="4" w:space="0" w:color="000000"/>
              <w:right w:val="single" w:sz="4" w:space="0" w:color="000000"/>
            </w:tcBorders>
            <w:hideMark/>
          </w:tcPr>
          <w:p w:rsidR="00F06752" w:rsidRPr="00772A40" w:rsidRDefault="00F06752" w:rsidP="00772A40">
            <w:pPr>
              <w:tabs>
                <w:tab w:val="left" w:pos="5812"/>
              </w:tabs>
              <w:ind w:left="140"/>
              <w:contextualSpacing/>
              <w:rPr>
                <w:rFonts w:ascii="Times New Roman" w:hAnsi="Times New Roman"/>
                <w:b/>
                <w:sz w:val="24"/>
                <w:szCs w:val="24"/>
                <w:lang w:val="ru-RU"/>
              </w:rPr>
            </w:pPr>
            <w:r w:rsidRPr="00772A40">
              <w:rPr>
                <w:rFonts w:ascii="Times New Roman" w:hAnsi="Times New Roman"/>
                <w:b/>
                <w:sz w:val="24"/>
                <w:szCs w:val="24"/>
                <w:lang w:val="ru-RU"/>
              </w:rPr>
              <w:t>Дни здоровья и спорта, в рамках которых предусмотрено:</w:t>
            </w:r>
          </w:p>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Cs/>
                <w:sz w:val="24"/>
                <w:szCs w:val="24"/>
                <w:lang w:val="ru-RU"/>
              </w:rPr>
              <w:t xml:space="preserve">- формирование знаний и умений </w:t>
            </w:r>
            <w:r w:rsidRPr="00772A40">
              <w:rPr>
                <w:rFonts w:ascii="Times New Roman" w:hAnsi="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Cs/>
                <w:sz w:val="24"/>
                <w:szCs w:val="24"/>
                <w:lang w:val="ru-RU"/>
              </w:rPr>
              <w:t>- подготовка пропагандистских акций по формированию здорового образа жизни ср</w:t>
            </w:r>
            <w:r w:rsidR="00440A2C" w:rsidRPr="00772A40">
              <w:rPr>
                <w:rFonts w:ascii="Times New Roman" w:hAnsi="Times New Roman"/>
                <w:bCs/>
                <w:sz w:val="24"/>
                <w:szCs w:val="24"/>
                <w:lang w:val="ru-RU"/>
              </w:rPr>
              <w:t>едствами различных видов спорта.</w:t>
            </w:r>
          </w:p>
        </w:tc>
        <w:tc>
          <w:tcPr>
            <w:tcW w:w="1718" w:type="dxa"/>
            <w:tcBorders>
              <w:top w:val="single" w:sz="4" w:space="0" w:color="000000"/>
              <w:left w:val="single" w:sz="4" w:space="0" w:color="000000"/>
              <w:bottom w:val="single" w:sz="4" w:space="0" w:color="000000"/>
              <w:right w:val="single" w:sz="4" w:space="0" w:color="000000"/>
            </w:tcBorders>
            <w:hideMark/>
          </w:tcPr>
          <w:p w:rsidR="00F06752" w:rsidRPr="00772A40" w:rsidRDefault="00F06752" w:rsidP="00772A40">
            <w:pPr>
              <w:tabs>
                <w:tab w:val="left" w:pos="5812"/>
              </w:tabs>
              <w:jc w:val="center"/>
              <w:rPr>
                <w:rFonts w:ascii="Times New Roman" w:hAnsi="Times New Roman"/>
                <w:bCs/>
                <w:sz w:val="24"/>
                <w:szCs w:val="24"/>
              </w:rPr>
            </w:pPr>
            <w:r w:rsidRPr="00772A40">
              <w:rPr>
                <w:rFonts w:ascii="Times New Roman" w:hAnsi="Times New Roman"/>
                <w:sz w:val="24"/>
                <w:szCs w:val="24"/>
              </w:rPr>
              <w:t>В течение</w:t>
            </w:r>
            <w:r w:rsidR="00660CEA" w:rsidRPr="00772A40">
              <w:rPr>
                <w:rFonts w:ascii="Times New Roman" w:hAnsi="Times New Roman"/>
                <w:sz w:val="24"/>
                <w:szCs w:val="24"/>
                <w:lang w:val="ru-RU"/>
              </w:rPr>
              <w:t xml:space="preserve"> </w:t>
            </w:r>
            <w:r w:rsidRPr="00772A40">
              <w:rPr>
                <w:rFonts w:ascii="Times New Roman" w:hAnsi="Times New Roman"/>
                <w:sz w:val="24"/>
                <w:szCs w:val="24"/>
              </w:rPr>
              <w:t>года</w:t>
            </w:r>
          </w:p>
        </w:tc>
      </w:tr>
      <w:tr w:rsidR="00F06752" w:rsidRPr="00772A40" w:rsidTr="00705C7B">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F06752" w:rsidRPr="00772A40" w:rsidRDefault="00F06752" w:rsidP="00772A40">
            <w:pPr>
              <w:tabs>
                <w:tab w:val="left" w:pos="5812"/>
              </w:tabs>
              <w:jc w:val="center"/>
              <w:rPr>
                <w:rFonts w:ascii="Times New Roman" w:hAnsi="Times New Roman"/>
                <w:bCs/>
                <w:sz w:val="24"/>
                <w:szCs w:val="24"/>
              </w:rPr>
            </w:pPr>
            <w:r w:rsidRPr="00772A40">
              <w:rPr>
                <w:rFonts w:ascii="Times New Roman" w:hAnsi="Times New Roman"/>
                <w:bCs/>
                <w:sz w:val="24"/>
                <w:szCs w:val="24"/>
              </w:rPr>
              <w:t>2.2.</w:t>
            </w:r>
          </w:p>
        </w:tc>
        <w:tc>
          <w:tcPr>
            <w:tcW w:w="2137" w:type="dxa"/>
            <w:tcBorders>
              <w:top w:val="single" w:sz="4" w:space="0" w:color="000000"/>
              <w:left w:val="single" w:sz="4" w:space="0" w:color="auto"/>
              <w:bottom w:val="single" w:sz="4" w:space="0" w:color="000000"/>
              <w:right w:val="single" w:sz="4" w:space="0" w:color="000000"/>
            </w:tcBorders>
            <w:hideMark/>
          </w:tcPr>
          <w:p w:rsidR="00F06752" w:rsidRPr="00772A40" w:rsidRDefault="00F06752" w:rsidP="00772A40">
            <w:pPr>
              <w:tabs>
                <w:tab w:val="left" w:pos="5812"/>
              </w:tabs>
              <w:ind w:left="140"/>
              <w:contextualSpacing/>
              <w:rPr>
                <w:rFonts w:ascii="Times New Roman" w:hAnsi="Times New Roman"/>
                <w:bCs/>
                <w:sz w:val="24"/>
                <w:szCs w:val="24"/>
              </w:rPr>
            </w:pPr>
            <w:r w:rsidRPr="00772A40">
              <w:rPr>
                <w:rFonts w:ascii="Times New Roman" w:hAnsi="Times New Roman"/>
                <w:bCs/>
                <w:sz w:val="24"/>
                <w:szCs w:val="24"/>
              </w:rPr>
              <w:t>Режим</w:t>
            </w:r>
            <w:r w:rsidR="00871B16" w:rsidRPr="00772A40">
              <w:rPr>
                <w:rFonts w:ascii="Times New Roman" w:hAnsi="Times New Roman"/>
                <w:bCs/>
                <w:sz w:val="24"/>
                <w:szCs w:val="24"/>
                <w:lang w:val="ru-RU"/>
              </w:rPr>
              <w:t xml:space="preserve"> </w:t>
            </w:r>
            <w:r w:rsidRPr="00772A40">
              <w:rPr>
                <w:rFonts w:ascii="Times New Roman" w:hAnsi="Times New Roman"/>
                <w:bCs/>
                <w:sz w:val="24"/>
                <w:szCs w:val="24"/>
              </w:rPr>
              <w:t>питания и отдыха</w:t>
            </w:r>
          </w:p>
        </w:tc>
        <w:tc>
          <w:tcPr>
            <w:tcW w:w="5803" w:type="dxa"/>
            <w:tcBorders>
              <w:top w:val="single" w:sz="4" w:space="0" w:color="000000"/>
              <w:left w:val="single" w:sz="4" w:space="0" w:color="000000"/>
              <w:bottom w:val="single" w:sz="4" w:space="0" w:color="000000"/>
              <w:right w:val="single" w:sz="4" w:space="0" w:color="000000"/>
            </w:tcBorders>
            <w:hideMark/>
          </w:tcPr>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
                <w:sz w:val="24"/>
                <w:szCs w:val="24"/>
                <w:lang w:val="ru-RU"/>
              </w:rPr>
              <w:t>Практическая деятельность и восстановительные процессы</w:t>
            </w:r>
            <w:r w:rsidR="00871B16" w:rsidRPr="00772A40">
              <w:rPr>
                <w:rFonts w:ascii="Times New Roman" w:hAnsi="Times New Roman"/>
                <w:b/>
                <w:sz w:val="24"/>
                <w:szCs w:val="24"/>
                <w:lang w:val="ru-RU"/>
              </w:rPr>
              <w:t xml:space="preserve"> </w:t>
            </w:r>
            <w:r w:rsidRPr="00772A40">
              <w:rPr>
                <w:rFonts w:ascii="Times New Roman" w:hAnsi="Times New Roman"/>
                <w:b/>
                <w:sz w:val="24"/>
                <w:szCs w:val="24"/>
                <w:lang w:val="ru-RU"/>
              </w:rPr>
              <w:t>обучающихся</w:t>
            </w:r>
            <w:r w:rsidRPr="00772A40">
              <w:rPr>
                <w:rFonts w:ascii="Times New Roman" w:hAnsi="Times New Roman"/>
                <w:bCs/>
                <w:sz w:val="24"/>
                <w:szCs w:val="24"/>
                <w:lang w:val="ru-RU"/>
              </w:rPr>
              <w:t xml:space="preserve">: </w:t>
            </w:r>
          </w:p>
          <w:p w:rsidR="00440A2C" w:rsidRPr="00772A40" w:rsidRDefault="00F06752" w:rsidP="00772A40">
            <w:pPr>
              <w:tabs>
                <w:tab w:val="left" w:pos="5812"/>
              </w:tabs>
              <w:ind w:left="140"/>
              <w:contextualSpacing/>
              <w:rPr>
                <w:rFonts w:ascii="Times New Roman" w:hAnsi="Times New Roman"/>
                <w:b/>
                <w:sz w:val="24"/>
                <w:szCs w:val="24"/>
                <w:lang w:val="ru-RU"/>
              </w:rPr>
            </w:pPr>
            <w:r w:rsidRPr="00772A40">
              <w:rPr>
                <w:rFonts w:ascii="Times New Roman" w:hAnsi="Times New Roman"/>
                <w:b/>
                <w:sz w:val="24"/>
                <w:szCs w:val="24"/>
                <w:lang w:val="ru-RU"/>
              </w:rPr>
              <w:t xml:space="preserve">- </w:t>
            </w:r>
            <w:r w:rsidRPr="00772A40">
              <w:rPr>
                <w:rFonts w:ascii="Times New Roman" w:hAnsi="Times New Roman"/>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r w:rsidR="00440A2C" w:rsidRPr="00772A40">
              <w:rPr>
                <w:rFonts w:ascii="Times New Roman" w:hAnsi="Times New Roman"/>
                <w:bCs/>
                <w:sz w:val="24"/>
                <w:szCs w:val="24"/>
                <w:lang w:val="ru-RU"/>
              </w:rPr>
              <w:t>.</w:t>
            </w:r>
          </w:p>
          <w:p w:rsidR="00F06752" w:rsidRPr="00772A40" w:rsidRDefault="00F06752" w:rsidP="00772A40">
            <w:pPr>
              <w:tabs>
                <w:tab w:val="left" w:pos="5812"/>
              </w:tabs>
              <w:ind w:left="140"/>
              <w:contextualSpacing/>
              <w:rPr>
                <w:rFonts w:ascii="Times New Roman" w:hAnsi="Times New Roman"/>
                <w:b/>
                <w:sz w:val="24"/>
                <w:szCs w:val="24"/>
                <w:lang w:val="ru-RU"/>
              </w:rPr>
            </w:pPr>
          </w:p>
        </w:tc>
        <w:tc>
          <w:tcPr>
            <w:tcW w:w="1718" w:type="dxa"/>
            <w:tcBorders>
              <w:top w:val="single" w:sz="4" w:space="0" w:color="000000"/>
              <w:left w:val="single" w:sz="4" w:space="0" w:color="000000"/>
              <w:bottom w:val="single" w:sz="4" w:space="0" w:color="000000"/>
              <w:right w:val="single" w:sz="4" w:space="0" w:color="000000"/>
            </w:tcBorders>
            <w:hideMark/>
          </w:tcPr>
          <w:p w:rsidR="00F06752" w:rsidRPr="00772A40" w:rsidRDefault="00F06752" w:rsidP="00772A40">
            <w:pPr>
              <w:tabs>
                <w:tab w:val="left" w:pos="5812"/>
              </w:tabs>
              <w:jc w:val="center"/>
              <w:rPr>
                <w:rFonts w:ascii="Times New Roman" w:hAnsi="Times New Roman"/>
                <w:bCs/>
                <w:sz w:val="24"/>
                <w:szCs w:val="24"/>
              </w:rPr>
            </w:pPr>
            <w:r w:rsidRPr="00772A40">
              <w:rPr>
                <w:rFonts w:ascii="Times New Roman" w:hAnsi="Times New Roman"/>
                <w:sz w:val="24"/>
                <w:szCs w:val="24"/>
              </w:rPr>
              <w:t>В течение</w:t>
            </w:r>
            <w:r w:rsidR="00871B16" w:rsidRPr="00772A40">
              <w:rPr>
                <w:rFonts w:ascii="Times New Roman" w:hAnsi="Times New Roman"/>
                <w:sz w:val="24"/>
                <w:szCs w:val="24"/>
                <w:lang w:val="ru-RU"/>
              </w:rPr>
              <w:t xml:space="preserve"> </w:t>
            </w:r>
            <w:r w:rsidRPr="00772A40">
              <w:rPr>
                <w:rFonts w:ascii="Times New Roman" w:hAnsi="Times New Roman"/>
                <w:sz w:val="24"/>
                <w:szCs w:val="24"/>
              </w:rPr>
              <w:t>года</w:t>
            </w:r>
          </w:p>
        </w:tc>
      </w:tr>
      <w:tr w:rsidR="00F06752" w:rsidRPr="00772A40" w:rsidTr="00440A2C">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F06752" w:rsidRPr="00772A40" w:rsidRDefault="00F06752" w:rsidP="00772A40">
            <w:pPr>
              <w:tabs>
                <w:tab w:val="left" w:pos="5812"/>
              </w:tabs>
              <w:jc w:val="center"/>
              <w:rPr>
                <w:rFonts w:ascii="Times New Roman" w:hAnsi="Times New Roman"/>
                <w:sz w:val="24"/>
                <w:szCs w:val="24"/>
              </w:rPr>
            </w:pPr>
            <w:r w:rsidRPr="00772A40">
              <w:rPr>
                <w:rFonts w:ascii="Times New Roman" w:hAnsi="Times New Roman"/>
                <w:sz w:val="24"/>
                <w:szCs w:val="24"/>
              </w:rPr>
              <w:t>3.</w:t>
            </w:r>
          </w:p>
        </w:tc>
        <w:tc>
          <w:tcPr>
            <w:tcW w:w="9658" w:type="dxa"/>
            <w:gridSpan w:val="3"/>
            <w:tcBorders>
              <w:top w:val="single" w:sz="4" w:space="0" w:color="000000"/>
              <w:left w:val="single" w:sz="4" w:space="0" w:color="auto"/>
              <w:bottom w:val="single" w:sz="4" w:space="0" w:color="000000"/>
              <w:right w:val="single" w:sz="4" w:space="0" w:color="000000"/>
            </w:tcBorders>
            <w:hideMark/>
          </w:tcPr>
          <w:p w:rsidR="00F06752" w:rsidRPr="00772A40" w:rsidRDefault="00F06752" w:rsidP="00772A40">
            <w:pPr>
              <w:tabs>
                <w:tab w:val="left" w:pos="5812"/>
              </w:tabs>
              <w:ind w:left="140"/>
              <w:contextualSpacing/>
              <w:rPr>
                <w:rFonts w:ascii="Times New Roman" w:hAnsi="Times New Roman"/>
                <w:b/>
                <w:sz w:val="24"/>
                <w:szCs w:val="24"/>
              </w:rPr>
            </w:pPr>
            <w:r w:rsidRPr="00772A40">
              <w:rPr>
                <w:rFonts w:ascii="Times New Roman" w:hAnsi="Times New Roman"/>
                <w:b/>
                <w:sz w:val="24"/>
                <w:szCs w:val="24"/>
              </w:rPr>
              <w:t>Патриотическое</w:t>
            </w:r>
            <w:r w:rsidR="00871B16" w:rsidRPr="00772A40">
              <w:rPr>
                <w:rFonts w:ascii="Times New Roman" w:hAnsi="Times New Roman"/>
                <w:b/>
                <w:sz w:val="24"/>
                <w:szCs w:val="24"/>
                <w:lang w:val="ru-RU"/>
              </w:rPr>
              <w:t xml:space="preserve"> </w:t>
            </w:r>
            <w:r w:rsidRPr="00772A40">
              <w:rPr>
                <w:rFonts w:ascii="Times New Roman" w:hAnsi="Times New Roman"/>
                <w:b/>
                <w:sz w:val="24"/>
                <w:szCs w:val="24"/>
              </w:rPr>
              <w:t>воспитание</w:t>
            </w:r>
            <w:r w:rsidR="00871B16" w:rsidRPr="00772A40">
              <w:rPr>
                <w:rFonts w:ascii="Times New Roman" w:hAnsi="Times New Roman"/>
                <w:b/>
                <w:sz w:val="24"/>
                <w:szCs w:val="24"/>
                <w:lang w:val="ru-RU"/>
              </w:rPr>
              <w:t xml:space="preserve"> </w:t>
            </w:r>
            <w:r w:rsidRPr="00772A40">
              <w:rPr>
                <w:rFonts w:ascii="Times New Roman" w:hAnsi="Times New Roman"/>
                <w:b/>
                <w:sz w:val="24"/>
                <w:szCs w:val="24"/>
              </w:rPr>
              <w:t>обучающихся</w:t>
            </w:r>
          </w:p>
        </w:tc>
      </w:tr>
      <w:tr w:rsidR="00F06752" w:rsidRPr="00772A40" w:rsidTr="00705C7B">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F06752" w:rsidRPr="00772A40" w:rsidRDefault="00F06752" w:rsidP="00772A40">
            <w:pPr>
              <w:tabs>
                <w:tab w:val="left" w:pos="5812"/>
              </w:tabs>
              <w:jc w:val="center"/>
              <w:rPr>
                <w:rFonts w:ascii="Times New Roman" w:hAnsi="Times New Roman"/>
                <w:bCs/>
                <w:sz w:val="24"/>
                <w:szCs w:val="24"/>
              </w:rPr>
            </w:pPr>
            <w:r w:rsidRPr="00772A40">
              <w:rPr>
                <w:rFonts w:ascii="Times New Roman" w:hAnsi="Times New Roman"/>
                <w:bCs/>
                <w:sz w:val="24"/>
                <w:szCs w:val="24"/>
              </w:rPr>
              <w:t>3.1.</w:t>
            </w:r>
          </w:p>
        </w:tc>
        <w:tc>
          <w:tcPr>
            <w:tcW w:w="2137" w:type="dxa"/>
            <w:tcBorders>
              <w:top w:val="single" w:sz="4" w:space="0" w:color="000000"/>
              <w:left w:val="single" w:sz="4" w:space="0" w:color="auto"/>
              <w:bottom w:val="single" w:sz="4" w:space="0" w:color="000000"/>
              <w:right w:val="single" w:sz="4" w:space="0" w:color="000000"/>
            </w:tcBorders>
            <w:hideMark/>
          </w:tcPr>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Cs/>
                <w:sz w:val="24"/>
                <w:szCs w:val="24"/>
                <w:lang w:val="ru-RU"/>
              </w:rPr>
              <w:t>Теоретическая подготовка</w:t>
            </w:r>
          </w:p>
          <w:p w:rsidR="00F06752" w:rsidRPr="00772A40" w:rsidRDefault="00F06752" w:rsidP="00772A40">
            <w:pPr>
              <w:tabs>
                <w:tab w:val="left" w:pos="5812"/>
              </w:tabs>
              <w:ind w:left="140" w:firstLine="23"/>
              <w:contextualSpacing/>
              <w:rPr>
                <w:rFonts w:ascii="Times New Roman" w:hAnsi="Times New Roman"/>
                <w:bCs/>
                <w:sz w:val="24"/>
                <w:szCs w:val="24"/>
                <w:lang w:val="ru-RU"/>
              </w:rPr>
            </w:pPr>
            <w:r w:rsidRPr="00772A40">
              <w:rPr>
                <w:rFonts w:ascii="Times New Roman" w:hAnsi="Times New Roman"/>
                <w:bCs/>
                <w:sz w:val="24"/>
                <w:szCs w:val="24"/>
                <w:lang w:val="ru-RU"/>
              </w:rPr>
              <w:t xml:space="preserve">(воспитание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w:t>
            </w:r>
            <w:r w:rsidR="003244E9" w:rsidRPr="00772A40">
              <w:rPr>
                <w:rFonts w:ascii="Times New Roman" w:hAnsi="Times New Roman"/>
                <w:bCs/>
                <w:sz w:val="24"/>
                <w:szCs w:val="24"/>
                <w:lang w:val="ru-RU"/>
              </w:rPr>
              <w:lastRenderedPageBreak/>
              <w:t>обучающихся</w:t>
            </w:r>
            <w:r w:rsidRPr="00772A40">
              <w:rPr>
                <w:rFonts w:ascii="Times New Roman" w:hAnsi="Times New Roman"/>
                <w:bCs/>
                <w:sz w:val="24"/>
                <w:szCs w:val="24"/>
                <w:lang w:val="ru-RU"/>
              </w:rPr>
              <w:t xml:space="preserve"> в Российской Федерации, в регионе, культура поведения болельщиков и </w:t>
            </w:r>
            <w:r w:rsidR="003244E9" w:rsidRPr="00772A40">
              <w:rPr>
                <w:rFonts w:ascii="Times New Roman" w:hAnsi="Times New Roman"/>
                <w:bCs/>
                <w:sz w:val="24"/>
                <w:szCs w:val="24"/>
                <w:lang w:val="ru-RU"/>
              </w:rPr>
              <w:t>обучающихся</w:t>
            </w:r>
            <w:r w:rsidRPr="00772A40">
              <w:rPr>
                <w:rFonts w:ascii="Times New Roman" w:hAnsi="Times New Roman"/>
                <w:bCs/>
                <w:sz w:val="24"/>
                <w:szCs w:val="24"/>
                <w:lang w:val="ru-RU"/>
              </w:rPr>
              <w:t xml:space="preserve"> на соревнованиях)</w:t>
            </w:r>
          </w:p>
        </w:tc>
        <w:tc>
          <w:tcPr>
            <w:tcW w:w="5803" w:type="dxa"/>
            <w:tcBorders>
              <w:top w:val="single" w:sz="4" w:space="0" w:color="000000"/>
              <w:left w:val="single" w:sz="4" w:space="0" w:color="000000"/>
              <w:bottom w:val="single" w:sz="4" w:space="0" w:color="000000"/>
              <w:right w:val="single" w:sz="4" w:space="0" w:color="000000"/>
            </w:tcBorders>
          </w:tcPr>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Cs/>
                <w:sz w:val="24"/>
                <w:szCs w:val="24"/>
                <w:lang w:val="ru-RU"/>
              </w:rPr>
              <w:lastRenderedPageBreak/>
              <w:t>Беседы, встречи, диспуты, другие</w:t>
            </w:r>
          </w:p>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Cs/>
                <w:sz w:val="24"/>
                <w:szCs w:val="24"/>
                <w:lang w:val="ru-RU"/>
              </w:rPr>
              <w:t xml:space="preserve">мероприятия с приглашением именитых </w:t>
            </w:r>
            <w:r w:rsidR="003244E9" w:rsidRPr="00772A40">
              <w:rPr>
                <w:rFonts w:ascii="Times New Roman" w:hAnsi="Times New Roman"/>
                <w:bCs/>
                <w:sz w:val="24"/>
                <w:szCs w:val="24"/>
                <w:lang w:val="ru-RU"/>
              </w:rPr>
              <w:t>обучающихся</w:t>
            </w:r>
            <w:r w:rsidRPr="00772A40">
              <w:rPr>
                <w:rFonts w:ascii="Times New Roman" w:hAnsi="Times New Roman"/>
                <w:bCs/>
                <w:sz w:val="24"/>
                <w:szCs w:val="24"/>
                <w:lang w:val="ru-RU"/>
              </w:rPr>
              <w:t xml:space="preserve">, </w:t>
            </w:r>
            <w:r w:rsidR="00A84709" w:rsidRPr="00772A40">
              <w:rPr>
                <w:rFonts w:ascii="Times New Roman" w:hAnsi="Times New Roman"/>
                <w:bCs/>
                <w:sz w:val="24"/>
                <w:szCs w:val="24"/>
                <w:lang w:val="ru-RU"/>
              </w:rPr>
              <w:t>тренер-преподаватель</w:t>
            </w:r>
            <w:r w:rsidRPr="00772A40">
              <w:rPr>
                <w:rFonts w:ascii="Times New Roman" w:hAnsi="Times New Roman"/>
                <w:bCs/>
                <w:sz w:val="24"/>
                <w:szCs w:val="24"/>
                <w:lang w:val="ru-RU"/>
              </w:rPr>
              <w:t xml:space="preserve">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rsidR="00F06752" w:rsidRPr="00772A40" w:rsidRDefault="00F06752" w:rsidP="00772A40">
            <w:pPr>
              <w:tabs>
                <w:tab w:val="left" w:pos="5812"/>
              </w:tabs>
              <w:ind w:left="140"/>
              <w:contextualSpacing/>
              <w:rPr>
                <w:rFonts w:ascii="Times New Roman" w:hAnsi="Times New Roman"/>
                <w:bCs/>
                <w:sz w:val="24"/>
                <w:szCs w:val="24"/>
                <w:lang w:val="ru-RU"/>
              </w:rPr>
            </w:pPr>
          </w:p>
        </w:tc>
        <w:tc>
          <w:tcPr>
            <w:tcW w:w="1718" w:type="dxa"/>
            <w:tcBorders>
              <w:top w:val="single" w:sz="4" w:space="0" w:color="000000"/>
              <w:left w:val="single" w:sz="4" w:space="0" w:color="000000"/>
              <w:bottom w:val="single" w:sz="4" w:space="0" w:color="000000"/>
              <w:right w:val="single" w:sz="4" w:space="0" w:color="000000"/>
            </w:tcBorders>
            <w:hideMark/>
          </w:tcPr>
          <w:p w:rsidR="00F06752" w:rsidRPr="00772A40" w:rsidRDefault="00F06752" w:rsidP="00772A40">
            <w:pPr>
              <w:tabs>
                <w:tab w:val="left" w:pos="5812"/>
              </w:tabs>
              <w:jc w:val="center"/>
              <w:rPr>
                <w:rFonts w:ascii="Times New Roman" w:hAnsi="Times New Roman"/>
                <w:bCs/>
                <w:sz w:val="24"/>
                <w:szCs w:val="24"/>
              </w:rPr>
            </w:pPr>
            <w:r w:rsidRPr="00772A40">
              <w:rPr>
                <w:rFonts w:ascii="Times New Roman" w:hAnsi="Times New Roman"/>
                <w:sz w:val="24"/>
                <w:szCs w:val="24"/>
              </w:rPr>
              <w:t>В течение</w:t>
            </w:r>
            <w:r w:rsidR="00871B16" w:rsidRPr="00772A40">
              <w:rPr>
                <w:rFonts w:ascii="Times New Roman" w:hAnsi="Times New Roman"/>
                <w:sz w:val="24"/>
                <w:szCs w:val="24"/>
                <w:lang w:val="ru-RU"/>
              </w:rPr>
              <w:t xml:space="preserve"> </w:t>
            </w:r>
            <w:r w:rsidRPr="00772A40">
              <w:rPr>
                <w:rFonts w:ascii="Times New Roman" w:hAnsi="Times New Roman"/>
                <w:sz w:val="24"/>
                <w:szCs w:val="24"/>
              </w:rPr>
              <w:t>года</w:t>
            </w:r>
          </w:p>
        </w:tc>
      </w:tr>
      <w:tr w:rsidR="00F06752" w:rsidRPr="00772A40" w:rsidTr="00705C7B">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F06752" w:rsidRPr="00772A40" w:rsidRDefault="00F06752" w:rsidP="00772A40">
            <w:pPr>
              <w:tabs>
                <w:tab w:val="left" w:pos="5812"/>
              </w:tabs>
              <w:jc w:val="center"/>
              <w:rPr>
                <w:rFonts w:ascii="Times New Roman" w:hAnsi="Times New Roman"/>
                <w:bCs/>
                <w:sz w:val="24"/>
                <w:szCs w:val="24"/>
              </w:rPr>
            </w:pPr>
            <w:r w:rsidRPr="00772A40">
              <w:rPr>
                <w:rFonts w:ascii="Times New Roman" w:hAnsi="Times New Roman"/>
                <w:bCs/>
                <w:sz w:val="24"/>
                <w:szCs w:val="24"/>
              </w:rPr>
              <w:lastRenderedPageBreak/>
              <w:t>3.2.</w:t>
            </w:r>
          </w:p>
        </w:tc>
        <w:tc>
          <w:tcPr>
            <w:tcW w:w="2137" w:type="dxa"/>
            <w:tcBorders>
              <w:top w:val="single" w:sz="4" w:space="0" w:color="000000"/>
              <w:left w:val="single" w:sz="4" w:space="0" w:color="auto"/>
              <w:bottom w:val="single" w:sz="4" w:space="0" w:color="000000"/>
              <w:right w:val="single" w:sz="4" w:space="0" w:color="000000"/>
            </w:tcBorders>
            <w:hideMark/>
          </w:tcPr>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Cs/>
                <w:sz w:val="24"/>
                <w:szCs w:val="24"/>
                <w:lang w:val="ru-RU"/>
              </w:rPr>
              <w:t>Практическая подготовка</w:t>
            </w:r>
          </w:p>
          <w:p w:rsidR="00F06752" w:rsidRPr="00772A40" w:rsidRDefault="00F06752" w:rsidP="00772A40">
            <w:pPr>
              <w:adjustRightInd w:val="0"/>
              <w:ind w:left="140" w:right="132"/>
              <w:contextualSpacing/>
              <w:jc w:val="both"/>
              <w:rPr>
                <w:rFonts w:ascii="Times New Roman" w:hAnsi="Times New Roman"/>
                <w:b/>
                <w:bCs/>
                <w:sz w:val="24"/>
                <w:szCs w:val="24"/>
                <w:lang w:val="ru-RU"/>
              </w:rPr>
            </w:pPr>
            <w:r w:rsidRPr="00772A40">
              <w:rPr>
                <w:rFonts w:ascii="Times New Roman" w:hAnsi="Times New Roman"/>
                <w:bCs/>
                <w:sz w:val="24"/>
                <w:szCs w:val="24"/>
                <w:lang w:val="ru-RU"/>
              </w:rPr>
              <w:t xml:space="preserve">(участие в </w:t>
            </w:r>
            <w:r w:rsidRPr="00772A40">
              <w:rPr>
                <w:rFonts w:ascii="Times New Roman" w:hAnsi="Times New Roman"/>
                <w:sz w:val="24"/>
                <w:szCs w:val="24"/>
                <w:lang w:val="ru-RU"/>
              </w:rPr>
              <w:t>физкультурных мероприятиях и спортивных соревнованиях и иных мероприятиях)</w:t>
            </w:r>
          </w:p>
        </w:tc>
        <w:tc>
          <w:tcPr>
            <w:tcW w:w="5803" w:type="dxa"/>
            <w:tcBorders>
              <w:top w:val="single" w:sz="4" w:space="0" w:color="000000"/>
              <w:left w:val="single" w:sz="4" w:space="0" w:color="000000"/>
              <w:bottom w:val="single" w:sz="4" w:space="0" w:color="000000"/>
              <w:right w:val="single" w:sz="4" w:space="0" w:color="000000"/>
            </w:tcBorders>
            <w:hideMark/>
          </w:tcPr>
          <w:p w:rsidR="00F06752" w:rsidRPr="00772A40" w:rsidRDefault="00F06752" w:rsidP="00772A40">
            <w:pPr>
              <w:tabs>
                <w:tab w:val="left" w:pos="5812"/>
              </w:tabs>
              <w:ind w:left="140"/>
              <w:contextualSpacing/>
              <w:rPr>
                <w:rFonts w:ascii="Times New Roman" w:hAnsi="Times New Roman"/>
                <w:sz w:val="24"/>
                <w:szCs w:val="24"/>
                <w:lang w:val="ru-RU"/>
              </w:rPr>
            </w:pPr>
            <w:r w:rsidRPr="00772A40">
              <w:rPr>
                <w:rFonts w:ascii="Times New Roman" w:hAnsi="Times New Roman"/>
                <w:sz w:val="24"/>
                <w:szCs w:val="24"/>
                <w:lang w:val="ru-RU"/>
              </w:rPr>
              <w:t>Участие в:</w:t>
            </w:r>
          </w:p>
          <w:p w:rsidR="00F06752" w:rsidRPr="00772A40" w:rsidRDefault="00F06752" w:rsidP="00772A40">
            <w:pPr>
              <w:tabs>
                <w:tab w:val="left" w:pos="5812"/>
              </w:tabs>
              <w:ind w:left="140"/>
              <w:contextualSpacing/>
              <w:rPr>
                <w:rFonts w:ascii="Times New Roman" w:hAnsi="Times New Roman"/>
                <w:sz w:val="24"/>
                <w:szCs w:val="24"/>
                <w:lang w:val="ru-RU"/>
              </w:rPr>
            </w:pPr>
            <w:r w:rsidRPr="00772A40">
              <w:rPr>
                <w:rFonts w:ascii="Times New Roman" w:hAnsi="Times New Roman"/>
                <w:sz w:val="24"/>
                <w:szCs w:val="24"/>
                <w:lang w:val="ru-RU"/>
              </w:rPr>
              <w:t>- физкультурных и спортивно-массовых мероприятиях, спортивных соревнованиях, в том числе в</w:t>
            </w:r>
            <w:r w:rsidRPr="00772A40">
              <w:rPr>
                <w:rFonts w:ascii="Times New Roman" w:hAnsi="Times New Roman"/>
                <w:bCs/>
                <w:sz w:val="24"/>
                <w:szCs w:val="24"/>
                <w:lang w:val="ru-RU"/>
              </w:rPr>
              <w:t xml:space="preserve"> парадах, </w:t>
            </w:r>
            <w:r w:rsidRPr="00772A40">
              <w:rPr>
                <w:rFonts w:ascii="Times New Roman" w:hAnsi="Times New Roman"/>
                <w:sz w:val="24"/>
                <w:szCs w:val="24"/>
                <w:lang w:val="ru-RU"/>
              </w:rPr>
              <w:t>церемониях</w:t>
            </w:r>
            <w:r w:rsidRPr="00772A40">
              <w:rPr>
                <w:rFonts w:ascii="Times New Roman" w:hAnsi="Times New Roman"/>
                <w:bCs/>
                <w:sz w:val="24"/>
                <w:szCs w:val="24"/>
                <w:lang w:val="ru-RU"/>
              </w:rPr>
              <w:t xml:space="preserve"> открытия (закрытия), </w:t>
            </w:r>
            <w:r w:rsidRPr="00772A40">
              <w:rPr>
                <w:rFonts w:ascii="Times New Roman" w:hAnsi="Times New Roman"/>
                <w:sz w:val="24"/>
                <w:szCs w:val="24"/>
                <w:lang w:val="ru-RU"/>
              </w:rPr>
              <w:t>награждения на указанных мероприятиях;</w:t>
            </w:r>
          </w:p>
          <w:p w:rsidR="00F06752" w:rsidRPr="00772A40" w:rsidRDefault="00F06752" w:rsidP="00772A40">
            <w:pPr>
              <w:tabs>
                <w:tab w:val="left" w:pos="5812"/>
              </w:tabs>
              <w:ind w:left="137"/>
              <w:contextualSpacing/>
              <w:rPr>
                <w:rFonts w:ascii="Times New Roman" w:hAnsi="Times New Roman"/>
                <w:sz w:val="24"/>
                <w:szCs w:val="24"/>
                <w:shd w:val="clear" w:color="auto" w:fill="FFFFFF"/>
                <w:lang w:val="ru-RU"/>
              </w:rPr>
            </w:pPr>
            <w:r w:rsidRPr="00772A40">
              <w:rPr>
                <w:rFonts w:ascii="Times New Roman" w:hAnsi="Times New Roman"/>
                <w:sz w:val="24"/>
                <w:szCs w:val="24"/>
                <w:shd w:val="clear" w:color="auto" w:fill="FFFFFF"/>
                <w:lang w:val="ru-RU"/>
              </w:rPr>
              <w:t xml:space="preserve">- тематических физкультурно-спортивных праздниках, организуемых в том числе организацией, реализующей дополнительные образовательные </w:t>
            </w:r>
            <w:r w:rsidR="00440A2C" w:rsidRPr="00772A40">
              <w:rPr>
                <w:rFonts w:ascii="Times New Roman" w:hAnsi="Times New Roman"/>
                <w:sz w:val="24"/>
                <w:szCs w:val="24"/>
                <w:shd w:val="clear" w:color="auto" w:fill="FFFFFF"/>
                <w:lang w:val="ru-RU"/>
              </w:rPr>
              <w:t>программы спортивной подготовки.</w:t>
            </w:r>
          </w:p>
        </w:tc>
        <w:tc>
          <w:tcPr>
            <w:tcW w:w="1718" w:type="dxa"/>
            <w:tcBorders>
              <w:top w:val="single" w:sz="4" w:space="0" w:color="000000"/>
              <w:left w:val="single" w:sz="4" w:space="0" w:color="000000"/>
              <w:bottom w:val="single" w:sz="4" w:space="0" w:color="000000"/>
              <w:right w:val="single" w:sz="4" w:space="0" w:color="000000"/>
            </w:tcBorders>
            <w:hideMark/>
          </w:tcPr>
          <w:p w:rsidR="00F06752" w:rsidRPr="00772A40" w:rsidRDefault="00F06752" w:rsidP="00772A40">
            <w:pPr>
              <w:tabs>
                <w:tab w:val="left" w:pos="5812"/>
              </w:tabs>
              <w:jc w:val="center"/>
              <w:rPr>
                <w:rFonts w:ascii="Times New Roman" w:hAnsi="Times New Roman"/>
                <w:sz w:val="24"/>
                <w:szCs w:val="24"/>
              </w:rPr>
            </w:pPr>
            <w:r w:rsidRPr="00772A40">
              <w:rPr>
                <w:rFonts w:ascii="Times New Roman" w:hAnsi="Times New Roman"/>
                <w:sz w:val="24"/>
                <w:szCs w:val="24"/>
              </w:rPr>
              <w:t>В течение</w:t>
            </w:r>
            <w:r w:rsidR="00871B16" w:rsidRPr="00772A40">
              <w:rPr>
                <w:rFonts w:ascii="Times New Roman" w:hAnsi="Times New Roman"/>
                <w:sz w:val="24"/>
                <w:szCs w:val="24"/>
                <w:lang w:val="ru-RU"/>
              </w:rPr>
              <w:t xml:space="preserve"> </w:t>
            </w:r>
            <w:r w:rsidRPr="00772A40">
              <w:rPr>
                <w:rFonts w:ascii="Times New Roman" w:hAnsi="Times New Roman"/>
                <w:sz w:val="24"/>
                <w:szCs w:val="24"/>
              </w:rPr>
              <w:t>года</w:t>
            </w:r>
          </w:p>
        </w:tc>
      </w:tr>
      <w:tr w:rsidR="00F06752" w:rsidRPr="00772A40" w:rsidTr="00440A2C">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F06752" w:rsidRPr="00772A40" w:rsidRDefault="00F06752" w:rsidP="00772A40">
            <w:pPr>
              <w:tabs>
                <w:tab w:val="left" w:pos="5812"/>
              </w:tabs>
              <w:jc w:val="center"/>
              <w:rPr>
                <w:rFonts w:ascii="Times New Roman" w:hAnsi="Times New Roman"/>
                <w:sz w:val="24"/>
                <w:szCs w:val="24"/>
              </w:rPr>
            </w:pPr>
            <w:r w:rsidRPr="00772A40">
              <w:rPr>
                <w:rFonts w:ascii="Times New Roman" w:hAnsi="Times New Roman"/>
                <w:sz w:val="24"/>
                <w:szCs w:val="24"/>
              </w:rPr>
              <w:t>4.</w:t>
            </w:r>
          </w:p>
        </w:tc>
        <w:tc>
          <w:tcPr>
            <w:tcW w:w="9658" w:type="dxa"/>
            <w:gridSpan w:val="3"/>
            <w:tcBorders>
              <w:top w:val="single" w:sz="4" w:space="0" w:color="000000"/>
              <w:left w:val="single" w:sz="4" w:space="0" w:color="auto"/>
              <w:bottom w:val="single" w:sz="4" w:space="0" w:color="000000"/>
              <w:right w:val="single" w:sz="4" w:space="0" w:color="000000"/>
            </w:tcBorders>
            <w:hideMark/>
          </w:tcPr>
          <w:p w:rsidR="00F06752" w:rsidRPr="00772A40" w:rsidRDefault="00F06752" w:rsidP="00772A40">
            <w:pPr>
              <w:tabs>
                <w:tab w:val="left" w:pos="5812"/>
              </w:tabs>
              <w:ind w:left="140"/>
              <w:contextualSpacing/>
              <w:rPr>
                <w:rFonts w:ascii="Times New Roman" w:hAnsi="Times New Roman"/>
                <w:b/>
                <w:sz w:val="24"/>
                <w:szCs w:val="24"/>
              </w:rPr>
            </w:pPr>
            <w:r w:rsidRPr="00772A40">
              <w:rPr>
                <w:rFonts w:ascii="Times New Roman" w:hAnsi="Times New Roman"/>
                <w:b/>
                <w:sz w:val="24"/>
                <w:szCs w:val="24"/>
              </w:rPr>
              <w:t>Развитие</w:t>
            </w:r>
            <w:r w:rsidR="002426CC" w:rsidRPr="00772A40">
              <w:rPr>
                <w:rFonts w:ascii="Times New Roman" w:hAnsi="Times New Roman"/>
                <w:b/>
                <w:sz w:val="24"/>
                <w:szCs w:val="24"/>
                <w:lang w:val="ru-RU"/>
              </w:rPr>
              <w:t xml:space="preserve"> </w:t>
            </w:r>
            <w:r w:rsidRPr="00772A40">
              <w:rPr>
                <w:rFonts w:ascii="Times New Roman" w:hAnsi="Times New Roman"/>
                <w:b/>
                <w:sz w:val="24"/>
                <w:szCs w:val="24"/>
              </w:rPr>
              <w:t>творческого</w:t>
            </w:r>
            <w:r w:rsidR="00871B16" w:rsidRPr="00772A40">
              <w:rPr>
                <w:rFonts w:ascii="Times New Roman" w:hAnsi="Times New Roman"/>
                <w:b/>
                <w:sz w:val="24"/>
                <w:szCs w:val="24"/>
                <w:lang w:val="ru-RU"/>
              </w:rPr>
              <w:t xml:space="preserve"> </w:t>
            </w:r>
            <w:r w:rsidRPr="00772A40">
              <w:rPr>
                <w:rFonts w:ascii="Times New Roman" w:hAnsi="Times New Roman"/>
                <w:b/>
                <w:sz w:val="24"/>
                <w:szCs w:val="24"/>
              </w:rPr>
              <w:t>мышления</w:t>
            </w:r>
          </w:p>
        </w:tc>
      </w:tr>
      <w:tr w:rsidR="00F06752" w:rsidRPr="00772A40" w:rsidTr="00705C7B">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F06752" w:rsidRPr="00772A40" w:rsidRDefault="00F06752" w:rsidP="00772A40">
            <w:pPr>
              <w:tabs>
                <w:tab w:val="left" w:pos="5812"/>
              </w:tabs>
              <w:jc w:val="center"/>
              <w:rPr>
                <w:rFonts w:ascii="Times New Roman" w:hAnsi="Times New Roman"/>
                <w:bCs/>
                <w:sz w:val="24"/>
                <w:szCs w:val="24"/>
              </w:rPr>
            </w:pPr>
            <w:r w:rsidRPr="00772A40">
              <w:rPr>
                <w:rFonts w:ascii="Times New Roman" w:hAnsi="Times New Roman"/>
                <w:bCs/>
                <w:sz w:val="24"/>
                <w:szCs w:val="24"/>
              </w:rPr>
              <w:t>4.1.</w:t>
            </w:r>
          </w:p>
        </w:tc>
        <w:tc>
          <w:tcPr>
            <w:tcW w:w="2137" w:type="dxa"/>
            <w:tcBorders>
              <w:top w:val="single" w:sz="4" w:space="0" w:color="000000"/>
              <w:left w:val="single" w:sz="4" w:space="0" w:color="auto"/>
              <w:bottom w:val="single" w:sz="4" w:space="0" w:color="000000"/>
              <w:right w:val="single" w:sz="4" w:space="0" w:color="000000"/>
            </w:tcBorders>
            <w:hideMark/>
          </w:tcPr>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Cs/>
                <w:sz w:val="24"/>
                <w:szCs w:val="24"/>
                <w:lang w:val="ru-RU"/>
              </w:rPr>
              <w:t>Практическая подготовка (формирование умений и навыков, способствующих достижению спортивных результатов)</w:t>
            </w:r>
          </w:p>
        </w:tc>
        <w:tc>
          <w:tcPr>
            <w:tcW w:w="5803" w:type="dxa"/>
            <w:tcBorders>
              <w:top w:val="single" w:sz="4" w:space="0" w:color="000000"/>
              <w:left w:val="single" w:sz="4" w:space="0" w:color="000000"/>
              <w:bottom w:val="single" w:sz="4" w:space="0" w:color="000000"/>
              <w:right w:val="single" w:sz="4" w:space="0" w:color="000000"/>
            </w:tcBorders>
            <w:hideMark/>
          </w:tcPr>
          <w:p w:rsidR="00F06752" w:rsidRPr="00772A40" w:rsidRDefault="00F06752" w:rsidP="00772A40">
            <w:pPr>
              <w:tabs>
                <w:tab w:val="left" w:pos="5812"/>
              </w:tabs>
              <w:ind w:left="140"/>
              <w:contextualSpacing/>
              <w:rPr>
                <w:rFonts w:ascii="Times New Roman" w:hAnsi="Times New Roman"/>
                <w:b/>
                <w:sz w:val="24"/>
                <w:szCs w:val="24"/>
                <w:lang w:val="ru-RU"/>
              </w:rPr>
            </w:pPr>
            <w:r w:rsidRPr="00772A40">
              <w:rPr>
                <w:rFonts w:ascii="Times New Roman" w:hAnsi="Times New Roman"/>
                <w:b/>
                <w:sz w:val="24"/>
                <w:szCs w:val="24"/>
                <w:lang w:val="ru-RU"/>
              </w:rPr>
              <w:t>Семинары, мастер-классы, показательные выступления для обучающихся, направленные на:</w:t>
            </w:r>
          </w:p>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Cs/>
                <w:sz w:val="24"/>
                <w:szCs w:val="24"/>
                <w:lang w:val="ru-RU"/>
              </w:rPr>
              <w:t>- формирование умений и навыков, способствующих достижению спортивных результатов;</w:t>
            </w:r>
          </w:p>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Cs/>
                <w:sz w:val="24"/>
                <w:szCs w:val="24"/>
                <w:lang w:val="ru-RU"/>
              </w:rPr>
              <w:t xml:space="preserve">- развитие навыков юных </w:t>
            </w:r>
            <w:r w:rsidR="003244E9" w:rsidRPr="00772A40">
              <w:rPr>
                <w:rFonts w:ascii="Times New Roman" w:hAnsi="Times New Roman"/>
                <w:bCs/>
                <w:sz w:val="24"/>
                <w:szCs w:val="24"/>
                <w:lang w:val="ru-RU"/>
              </w:rPr>
              <w:t>обучающихся</w:t>
            </w:r>
            <w:r w:rsidRPr="00772A40">
              <w:rPr>
                <w:rFonts w:ascii="Times New Roman" w:hAnsi="Times New Roman"/>
                <w:bCs/>
                <w:sz w:val="24"/>
                <w:szCs w:val="24"/>
                <w:lang w:val="ru-RU"/>
              </w:rPr>
              <w:t xml:space="preserve"> и их мотивации к формированию культуры спортивного поведения, воспитания толерантности и взаимоуважения;</w:t>
            </w:r>
          </w:p>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Cs/>
                <w:sz w:val="24"/>
                <w:szCs w:val="24"/>
                <w:lang w:val="ru-RU"/>
              </w:rPr>
              <w:t>- правомерное  поведение болельщиков;</w:t>
            </w:r>
          </w:p>
          <w:p w:rsidR="00F06752" w:rsidRPr="00772A40" w:rsidRDefault="00F06752" w:rsidP="00772A40">
            <w:pPr>
              <w:tabs>
                <w:tab w:val="left" w:pos="5812"/>
              </w:tabs>
              <w:ind w:left="140"/>
              <w:contextualSpacing/>
              <w:rPr>
                <w:rFonts w:ascii="Times New Roman" w:hAnsi="Times New Roman"/>
                <w:bCs/>
                <w:sz w:val="24"/>
                <w:szCs w:val="24"/>
                <w:lang w:val="ru-RU"/>
              </w:rPr>
            </w:pPr>
            <w:r w:rsidRPr="00772A40">
              <w:rPr>
                <w:rFonts w:ascii="Times New Roman" w:hAnsi="Times New Roman"/>
                <w:bCs/>
                <w:sz w:val="24"/>
                <w:szCs w:val="24"/>
                <w:lang w:val="ru-RU"/>
              </w:rPr>
              <w:t>- расширение об</w:t>
            </w:r>
            <w:r w:rsidR="00440A2C" w:rsidRPr="00772A40">
              <w:rPr>
                <w:rFonts w:ascii="Times New Roman" w:hAnsi="Times New Roman"/>
                <w:bCs/>
                <w:sz w:val="24"/>
                <w:szCs w:val="24"/>
                <w:lang w:val="ru-RU"/>
              </w:rPr>
              <w:t xml:space="preserve">щего кругозора юных </w:t>
            </w:r>
            <w:r w:rsidR="003244E9" w:rsidRPr="00772A40">
              <w:rPr>
                <w:rFonts w:ascii="Times New Roman" w:hAnsi="Times New Roman"/>
                <w:bCs/>
                <w:sz w:val="24"/>
                <w:szCs w:val="24"/>
                <w:lang w:val="ru-RU"/>
              </w:rPr>
              <w:t>обучающихся</w:t>
            </w:r>
            <w:r w:rsidR="00440A2C" w:rsidRPr="00772A40">
              <w:rPr>
                <w:rFonts w:ascii="Times New Roman" w:hAnsi="Times New Roman"/>
                <w:bCs/>
                <w:sz w:val="24"/>
                <w:szCs w:val="24"/>
                <w:lang w:val="ru-RU"/>
              </w:rPr>
              <w:t>.</w:t>
            </w:r>
          </w:p>
        </w:tc>
        <w:tc>
          <w:tcPr>
            <w:tcW w:w="1718" w:type="dxa"/>
            <w:tcBorders>
              <w:top w:val="single" w:sz="4" w:space="0" w:color="000000"/>
              <w:left w:val="single" w:sz="4" w:space="0" w:color="000000"/>
              <w:bottom w:val="single" w:sz="4" w:space="0" w:color="000000"/>
              <w:right w:val="single" w:sz="4" w:space="0" w:color="000000"/>
            </w:tcBorders>
            <w:hideMark/>
          </w:tcPr>
          <w:p w:rsidR="00F06752" w:rsidRPr="00772A40" w:rsidRDefault="00F06752" w:rsidP="00772A40">
            <w:pPr>
              <w:tabs>
                <w:tab w:val="left" w:pos="5812"/>
              </w:tabs>
              <w:jc w:val="center"/>
              <w:rPr>
                <w:rFonts w:ascii="Times New Roman" w:hAnsi="Times New Roman"/>
                <w:bCs/>
                <w:sz w:val="24"/>
                <w:szCs w:val="24"/>
              </w:rPr>
            </w:pPr>
            <w:r w:rsidRPr="00772A40">
              <w:rPr>
                <w:rFonts w:ascii="Times New Roman" w:hAnsi="Times New Roman"/>
                <w:sz w:val="24"/>
                <w:szCs w:val="24"/>
              </w:rPr>
              <w:t>В течение</w:t>
            </w:r>
            <w:r w:rsidR="00871B16" w:rsidRPr="00772A40">
              <w:rPr>
                <w:rFonts w:ascii="Times New Roman" w:hAnsi="Times New Roman"/>
                <w:sz w:val="24"/>
                <w:szCs w:val="24"/>
                <w:lang w:val="ru-RU"/>
              </w:rPr>
              <w:t xml:space="preserve"> </w:t>
            </w:r>
            <w:r w:rsidRPr="00772A40">
              <w:rPr>
                <w:rFonts w:ascii="Times New Roman" w:hAnsi="Times New Roman"/>
                <w:sz w:val="24"/>
                <w:szCs w:val="24"/>
              </w:rPr>
              <w:t>года</w:t>
            </w:r>
          </w:p>
        </w:tc>
      </w:tr>
    </w:tbl>
    <w:p w:rsidR="009D7F1A" w:rsidRPr="00772A40" w:rsidRDefault="009D7F1A" w:rsidP="00772A40">
      <w:pPr>
        <w:widowControl w:val="0"/>
        <w:spacing w:after="0" w:line="240" w:lineRule="auto"/>
        <w:ind w:right="254"/>
        <w:jc w:val="both"/>
        <w:rPr>
          <w:rFonts w:ascii="Times New Roman" w:eastAsia="Times New Roman" w:hAnsi="Times New Roman" w:cs="Times New Roman"/>
          <w:b/>
          <w:bCs/>
          <w:color w:val="000000"/>
          <w:sz w:val="24"/>
          <w:szCs w:val="24"/>
          <w:lang w:eastAsia="ru-RU" w:bidi="ru-RU"/>
        </w:rPr>
      </w:pPr>
    </w:p>
    <w:p w:rsidR="009108EA" w:rsidRPr="00772A40" w:rsidRDefault="009108EA" w:rsidP="00772A40">
      <w:pPr>
        <w:widowControl w:val="0"/>
        <w:spacing w:after="0" w:line="240" w:lineRule="auto"/>
        <w:ind w:left="4834" w:right="254"/>
        <w:jc w:val="both"/>
        <w:rPr>
          <w:rFonts w:ascii="Times New Roman" w:eastAsia="Times New Roman" w:hAnsi="Times New Roman" w:cs="Times New Roman"/>
          <w:b/>
          <w:bCs/>
          <w:color w:val="000000"/>
          <w:sz w:val="24"/>
          <w:szCs w:val="24"/>
          <w:lang w:eastAsia="ru-RU" w:bidi="ru-RU"/>
        </w:rPr>
      </w:pPr>
    </w:p>
    <w:p w:rsidR="00855434" w:rsidRPr="00772A40" w:rsidRDefault="009108EA" w:rsidP="00772A40">
      <w:pPr>
        <w:widowControl w:val="0"/>
        <w:tabs>
          <w:tab w:val="left" w:pos="2981"/>
        </w:tabs>
        <w:spacing w:after="0" w:line="240" w:lineRule="auto"/>
        <w:ind w:right="254"/>
        <w:jc w:val="center"/>
        <w:rPr>
          <w:rFonts w:ascii="Times New Roman" w:eastAsia="Times New Roman" w:hAnsi="Times New Roman" w:cs="Times New Roman"/>
          <w:b/>
          <w:bCs/>
          <w:iCs/>
          <w:sz w:val="24"/>
          <w:szCs w:val="24"/>
        </w:rPr>
      </w:pPr>
      <w:r w:rsidRPr="00772A40">
        <w:rPr>
          <w:rFonts w:ascii="Times New Roman" w:eastAsia="Times New Roman" w:hAnsi="Times New Roman" w:cs="Times New Roman"/>
          <w:b/>
          <w:bCs/>
          <w:iCs/>
          <w:sz w:val="24"/>
          <w:szCs w:val="24"/>
        </w:rPr>
        <w:t xml:space="preserve">2.6. </w:t>
      </w:r>
      <w:r w:rsidR="0020306D" w:rsidRPr="00772A40">
        <w:rPr>
          <w:rFonts w:ascii="Times New Roman" w:eastAsia="Calibri" w:hAnsi="Times New Roman" w:cs="Times New Roman"/>
          <w:b/>
          <w:bCs/>
          <w:sz w:val="24"/>
          <w:szCs w:val="24"/>
        </w:rPr>
        <w:t>План мероприятий, направленный на предотвращение допинга в спорте и борьбу с ним.</w:t>
      </w:r>
    </w:p>
    <w:p w:rsidR="009108EA" w:rsidRPr="00772A40" w:rsidRDefault="009108EA" w:rsidP="00772A40">
      <w:pPr>
        <w:widowControl w:val="0"/>
        <w:tabs>
          <w:tab w:val="left" w:pos="2981"/>
        </w:tabs>
        <w:spacing w:after="0" w:line="240" w:lineRule="auto"/>
        <w:ind w:right="254"/>
        <w:jc w:val="both"/>
        <w:rPr>
          <w:rFonts w:ascii="Times New Roman" w:eastAsia="Times New Roman" w:hAnsi="Times New Roman" w:cs="Times New Roman"/>
          <w:b/>
          <w:bCs/>
          <w:iCs/>
          <w:sz w:val="24"/>
          <w:szCs w:val="24"/>
        </w:rPr>
      </w:pPr>
    </w:p>
    <w:p w:rsidR="00855434" w:rsidRPr="00772A40" w:rsidRDefault="00855434" w:rsidP="00772A40">
      <w:pPr>
        <w:spacing w:after="0" w:line="240" w:lineRule="auto"/>
        <w:ind w:right="254"/>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 xml:space="preserve">         Сегодня проблема использования </w:t>
      </w:r>
      <w:r w:rsidR="00034E99" w:rsidRPr="00772A40">
        <w:rPr>
          <w:rFonts w:ascii="Times New Roman" w:eastAsia="Calibri" w:hAnsi="Times New Roman" w:cs="Times New Roman"/>
          <w:sz w:val="24"/>
          <w:szCs w:val="24"/>
        </w:rPr>
        <w:t>обучающегося</w:t>
      </w:r>
      <w:r w:rsidRPr="00772A40">
        <w:rPr>
          <w:rFonts w:ascii="Times New Roman" w:eastAsia="Calibri" w:hAnsi="Times New Roman" w:cs="Times New Roman"/>
          <w:sz w:val="24"/>
          <w:szCs w:val="24"/>
        </w:rPr>
        <w:t xml:space="preserve">ми запрещенных в спорте веществ и методов носит острый характер: допинг наносит непоправимый ущерб здоровью </w:t>
      </w:r>
      <w:r w:rsidR="003244E9" w:rsidRPr="00772A40">
        <w:rPr>
          <w:rFonts w:ascii="Times New Roman" w:eastAsia="Calibri" w:hAnsi="Times New Roman" w:cs="Times New Roman"/>
          <w:sz w:val="24"/>
          <w:szCs w:val="24"/>
        </w:rPr>
        <w:t>обучающихся</w:t>
      </w:r>
      <w:r w:rsidRPr="00772A40">
        <w:rPr>
          <w:rFonts w:ascii="Times New Roman" w:eastAsia="Calibri" w:hAnsi="Times New Roman" w:cs="Times New Roman"/>
          <w:sz w:val="24"/>
          <w:szCs w:val="24"/>
        </w:rPr>
        <w:t xml:space="preserve">, спортивной карьере и репутации, негативно сказывается на имидже спортивной организации и </w:t>
      </w:r>
      <w:r w:rsidR="00A84709" w:rsidRPr="00772A40">
        <w:rPr>
          <w:rFonts w:ascii="Times New Roman" w:eastAsia="Calibri" w:hAnsi="Times New Roman" w:cs="Times New Roman"/>
          <w:sz w:val="24"/>
          <w:szCs w:val="24"/>
        </w:rPr>
        <w:t>тренер</w:t>
      </w:r>
      <w:r w:rsidR="00871B16" w:rsidRPr="00772A40">
        <w:rPr>
          <w:rFonts w:ascii="Times New Roman" w:eastAsia="Calibri" w:hAnsi="Times New Roman" w:cs="Times New Roman"/>
          <w:sz w:val="24"/>
          <w:szCs w:val="24"/>
        </w:rPr>
        <w:t>ско</w:t>
      </w:r>
      <w:r w:rsidR="00A84709" w:rsidRPr="00772A40">
        <w:rPr>
          <w:rFonts w:ascii="Times New Roman" w:eastAsia="Calibri" w:hAnsi="Times New Roman" w:cs="Times New Roman"/>
          <w:sz w:val="24"/>
          <w:szCs w:val="24"/>
        </w:rPr>
        <w:t>-преподаватель</w:t>
      </w:r>
      <w:r w:rsidRPr="00772A40">
        <w:rPr>
          <w:rFonts w:ascii="Times New Roman" w:eastAsia="Calibri" w:hAnsi="Times New Roman" w:cs="Times New Roman"/>
          <w:sz w:val="24"/>
          <w:szCs w:val="24"/>
        </w:rPr>
        <w:t>ском составе.</w:t>
      </w:r>
    </w:p>
    <w:p w:rsidR="00855434" w:rsidRPr="00772A40" w:rsidRDefault="00855434" w:rsidP="00772A40">
      <w:pPr>
        <w:widowControl w:val="0"/>
        <w:spacing w:after="0" w:line="240" w:lineRule="auto"/>
        <w:ind w:right="254" w:firstLine="700"/>
        <w:jc w:val="both"/>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 xml:space="preserve">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(далее также - антидопинговые правила). </w:t>
      </w:r>
    </w:p>
    <w:p w:rsidR="00855434" w:rsidRPr="00772A40" w:rsidRDefault="00855434" w:rsidP="00772A40">
      <w:pPr>
        <w:widowControl w:val="0"/>
        <w:spacing w:after="0" w:line="240" w:lineRule="auto"/>
        <w:ind w:right="254" w:firstLine="700"/>
        <w:jc w:val="both"/>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 xml:space="preserve">Особенность для </w:t>
      </w:r>
      <w:r w:rsidR="00A84709" w:rsidRPr="00772A40">
        <w:rPr>
          <w:rFonts w:ascii="Times New Roman" w:eastAsia="Times New Roman" w:hAnsi="Times New Roman" w:cs="Times New Roman"/>
          <w:bCs/>
          <w:sz w:val="24"/>
          <w:szCs w:val="24"/>
        </w:rPr>
        <w:t>обучающихся</w:t>
      </w:r>
      <w:r w:rsidRPr="00772A40">
        <w:rPr>
          <w:rFonts w:ascii="Times New Roman" w:eastAsia="Times New Roman" w:hAnsi="Times New Roman" w:cs="Times New Roman"/>
          <w:bCs/>
          <w:sz w:val="24"/>
          <w:szCs w:val="24"/>
        </w:rPr>
        <w:t xml:space="preserve"> </w:t>
      </w:r>
      <w:r w:rsidR="00B173A0" w:rsidRPr="00772A40">
        <w:rPr>
          <w:rFonts w:ascii="Times New Roman" w:eastAsia="Times New Roman" w:hAnsi="Times New Roman" w:cs="Times New Roman"/>
          <w:bCs/>
          <w:sz w:val="24"/>
          <w:szCs w:val="24"/>
        </w:rPr>
        <w:t>по дополнительным образовательным программам спортивной подготовки</w:t>
      </w:r>
      <w:r w:rsidRPr="00772A40">
        <w:rPr>
          <w:rFonts w:ascii="Times New Roman" w:eastAsia="Times New Roman" w:hAnsi="Times New Roman" w:cs="Times New Roman"/>
          <w:bCs/>
          <w:sz w:val="24"/>
          <w:szCs w:val="24"/>
        </w:rPr>
        <w:t>:</w:t>
      </w:r>
    </w:p>
    <w:p w:rsidR="00855434" w:rsidRPr="00772A40" w:rsidRDefault="00855434" w:rsidP="00772A40">
      <w:pPr>
        <w:widowControl w:val="0"/>
        <w:numPr>
          <w:ilvl w:val="0"/>
          <w:numId w:val="10"/>
        </w:numPr>
        <w:tabs>
          <w:tab w:val="left" w:pos="478"/>
        </w:tabs>
        <w:spacing w:after="0" w:line="240" w:lineRule="auto"/>
        <w:ind w:right="254"/>
        <w:jc w:val="both"/>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 xml:space="preserve">задача </w:t>
      </w:r>
      <w:r w:rsidR="00A84709" w:rsidRPr="00772A40">
        <w:rPr>
          <w:rFonts w:ascii="Times New Roman" w:eastAsia="Times New Roman" w:hAnsi="Times New Roman" w:cs="Times New Roman"/>
          <w:bCs/>
          <w:sz w:val="24"/>
          <w:szCs w:val="24"/>
        </w:rPr>
        <w:t>тренер</w:t>
      </w:r>
      <w:r w:rsidR="00871B16" w:rsidRPr="00772A40">
        <w:rPr>
          <w:rFonts w:ascii="Times New Roman" w:eastAsia="Times New Roman" w:hAnsi="Times New Roman" w:cs="Times New Roman"/>
          <w:bCs/>
          <w:sz w:val="24"/>
          <w:szCs w:val="24"/>
        </w:rPr>
        <w:t>а-преподавателя</w:t>
      </w:r>
      <w:r w:rsidRPr="00772A40">
        <w:rPr>
          <w:rFonts w:ascii="Times New Roman" w:eastAsia="Times New Roman" w:hAnsi="Times New Roman" w:cs="Times New Roman"/>
          <w:bCs/>
          <w:sz w:val="24"/>
          <w:szCs w:val="24"/>
        </w:rPr>
        <w:t xml:space="preserve"> систематизировать знания и позволить сформировать максимально объективное виденье данного явления; общие рассуждения о допинге следует свести к минимуму;</w:t>
      </w:r>
    </w:p>
    <w:p w:rsidR="00855434" w:rsidRPr="00772A40" w:rsidRDefault="00855434" w:rsidP="00772A40">
      <w:pPr>
        <w:widowControl w:val="0"/>
        <w:numPr>
          <w:ilvl w:val="0"/>
          <w:numId w:val="10"/>
        </w:numPr>
        <w:tabs>
          <w:tab w:val="left" w:pos="478"/>
        </w:tabs>
        <w:spacing w:after="0" w:line="240" w:lineRule="auto"/>
        <w:ind w:right="254"/>
        <w:jc w:val="both"/>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 xml:space="preserve">проблема допинга для </w:t>
      </w:r>
      <w:r w:rsidR="00A84709" w:rsidRPr="00772A40">
        <w:rPr>
          <w:rFonts w:ascii="Times New Roman" w:eastAsia="Times New Roman" w:hAnsi="Times New Roman" w:cs="Times New Roman"/>
          <w:bCs/>
          <w:sz w:val="24"/>
          <w:szCs w:val="24"/>
        </w:rPr>
        <w:t>обучающихся</w:t>
      </w:r>
      <w:r w:rsidRPr="00772A40">
        <w:rPr>
          <w:rFonts w:ascii="Times New Roman" w:eastAsia="Times New Roman" w:hAnsi="Times New Roman" w:cs="Times New Roman"/>
          <w:bCs/>
          <w:sz w:val="24"/>
          <w:szCs w:val="24"/>
        </w:rPr>
        <w:t xml:space="preserve"> имеет личностный характер, приобретает ярко выраженную эмоци</w:t>
      </w:r>
      <w:r w:rsidR="00871B16" w:rsidRPr="00772A40">
        <w:rPr>
          <w:rFonts w:ascii="Times New Roman" w:eastAsia="Times New Roman" w:hAnsi="Times New Roman" w:cs="Times New Roman"/>
          <w:bCs/>
          <w:sz w:val="24"/>
          <w:szCs w:val="24"/>
        </w:rPr>
        <w:t>ональную окраску;</w:t>
      </w:r>
    </w:p>
    <w:p w:rsidR="00855434" w:rsidRPr="00772A40" w:rsidRDefault="00034E99" w:rsidP="00772A40">
      <w:pPr>
        <w:widowControl w:val="0"/>
        <w:numPr>
          <w:ilvl w:val="0"/>
          <w:numId w:val="10"/>
        </w:numPr>
        <w:tabs>
          <w:tab w:val="left" w:pos="478"/>
        </w:tabs>
        <w:spacing w:after="0" w:line="240" w:lineRule="auto"/>
        <w:ind w:right="254"/>
        <w:jc w:val="both"/>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обучающегося</w:t>
      </w:r>
      <w:r w:rsidR="00855434" w:rsidRPr="00772A40">
        <w:rPr>
          <w:rFonts w:ascii="Times New Roman" w:eastAsia="Times New Roman" w:hAnsi="Times New Roman" w:cs="Times New Roman"/>
          <w:bCs/>
          <w:sz w:val="24"/>
          <w:szCs w:val="24"/>
        </w:rPr>
        <w:t>м, имеющим достижения, важно в деталях понимать такие</w:t>
      </w:r>
      <w:r w:rsidR="00A84709" w:rsidRPr="00772A40">
        <w:rPr>
          <w:rFonts w:ascii="Times New Roman" w:eastAsia="Times New Roman" w:hAnsi="Times New Roman" w:cs="Times New Roman"/>
          <w:bCs/>
          <w:sz w:val="24"/>
          <w:szCs w:val="24"/>
        </w:rPr>
        <w:t xml:space="preserve"> </w:t>
      </w:r>
      <w:r w:rsidR="00855434" w:rsidRPr="00772A40">
        <w:rPr>
          <w:rFonts w:ascii="Times New Roman" w:eastAsia="Times New Roman" w:hAnsi="Times New Roman" w:cs="Times New Roman"/>
          <w:bCs/>
          <w:sz w:val="24"/>
          <w:szCs w:val="24"/>
        </w:rPr>
        <w:t>аспекты, как граница между допингом и легальной фармакологической поддержкой, процессуальные моменты допинг-контроля, права и обязанности всех заинтересованных лиц, четкие крите</w:t>
      </w:r>
      <w:r w:rsidR="00871B16" w:rsidRPr="00772A40">
        <w:rPr>
          <w:rFonts w:ascii="Times New Roman" w:eastAsia="Times New Roman" w:hAnsi="Times New Roman" w:cs="Times New Roman"/>
          <w:bCs/>
          <w:sz w:val="24"/>
          <w:szCs w:val="24"/>
        </w:rPr>
        <w:t>рии наступления ответственности;</w:t>
      </w:r>
      <w:r w:rsidR="00855434" w:rsidRPr="00772A40">
        <w:rPr>
          <w:rFonts w:ascii="Times New Roman" w:eastAsia="Times New Roman" w:hAnsi="Times New Roman" w:cs="Times New Roman"/>
          <w:bCs/>
          <w:sz w:val="24"/>
          <w:szCs w:val="24"/>
        </w:rPr>
        <w:t xml:space="preserve"> </w:t>
      </w:r>
    </w:p>
    <w:p w:rsidR="00855434" w:rsidRPr="00772A40" w:rsidRDefault="00855434" w:rsidP="00772A40">
      <w:pPr>
        <w:widowControl w:val="0"/>
        <w:tabs>
          <w:tab w:val="left" w:pos="2200"/>
        </w:tabs>
        <w:spacing w:after="0" w:line="240" w:lineRule="auto"/>
        <w:ind w:right="254"/>
        <w:jc w:val="both"/>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lastRenderedPageBreak/>
        <w:t>-необходимо</w:t>
      </w:r>
      <w:r w:rsidRPr="00772A40">
        <w:rPr>
          <w:rFonts w:ascii="Times New Roman" w:eastAsia="Times New Roman" w:hAnsi="Times New Roman" w:cs="Times New Roman"/>
          <w:bCs/>
          <w:sz w:val="24"/>
          <w:szCs w:val="24"/>
        </w:rPr>
        <w:tab/>
        <w:t>информирование о самых новых и</w:t>
      </w:r>
      <w:r w:rsidR="00C56499" w:rsidRPr="00772A40">
        <w:rPr>
          <w:rFonts w:ascii="Times New Roman" w:eastAsia="Times New Roman" w:hAnsi="Times New Roman" w:cs="Times New Roman"/>
          <w:bCs/>
          <w:sz w:val="24"/>
          <w:szCs w:val="24"/>
        </w:rPr>
        <w:t xml:space="preserve">зменениях в области </w:t>
      </w:r>
      <w:r w:rsidRPr="00772A40">
        <w:rPr>
          <w:rFonts w:ascii="Times New Roman" w:eastAsia="Times New Roman" w:hAnsi="Times New Roman" w:cs="Times New Roman"/>
          <w:bCs/>
          <w:sz w:val="24"/>
          <w:szCs w:val="24"/>
        </w:rPr>
        <w:t>антидопинговой нормативной базы, запрещенного списка других нюансов борьбы с допингом, учитывать особенности соревновательных дисциплин, в которых специализи</w:t>
      </w:r>
      <w:r w:rsidR="00871B16" w:rsidRPr="00772A40">
        <w:rPr>
          <w:rFonts w:ascii="Times New Roman" w:eastAsia="Times New Roman" w:hAnsi="Times New Roman" w:cs="Times New Roman"/>
          <w:bCs/>
          <w:sz w:val="24"/>
          <w:szCs w:val="24"/>
        </w:rPr>
        <w:t>руются занимающиеся;</w:t>
      </w:r>
    </w:p>
    <w:p w:rsidR="00B23B50" w:rsidRPr="00772A40" w:rsidRDefault="00855434" w:rsidP="00772A40">
      <w:pPr>
        <w:widowControl w:val="0"/>
        <w:numPr>
          <w:ilvl w:val="0"/>
          <w:numId w:val="10"/>
        </w:numPr>
        <w:tabs>
          <w:tab w:val="left" w:pos="377"/>
        </w:tabs>
        <w:spacing w:after="0" w:line="240" w:lineRule="auto"/>
        <w:ind w:right="254"/>
        <w:jc w:val="both"/>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минимум временных затрат, так как напряженный тренировочный график затрудняет возможность длительног</w:t>
      </w:r>
      <w:r w:rsidR="00871B16" w:rsidRPr="00772A40">
        <w:rPr>
          <w:rFonts w:ascii="Times New Roman" w:eastAsia="Times New Roman" w:hAnsi="Times New Roman" w:cs="Times New Roman"/>
          <w:bCs/>
          <w:sz w:val="24"/>
          <w:szCs w:val="24"/>
        </w:rPr>
        <w:t>о обсуждения заявленных проблем;</w:t>
      </w:r>
      <w:r w:rsidRPr="00772A40">
        <w:rPr>
          <w:rFonts w:ascii="Times New Roman" w:eastAsia="Times New Roman" w:hAnsi="Times New Roman" w:cs="Times New Roman"/>
          <w:bCs/>
          <w:sz w:val="24"/>
          <w:szCs w:val="24"/>
        </w:rPr>
        <w:t xml:space="preserve"> </w:t>
      </w:r>
    </w:p>
    <w:p w:rsidR="00855434" w:rsidRPr="00772A40" w:rsidRDefault="00855434" w:rsidP="00772A40">
      <w:pPr>
        <w:widowControl w:val="0"/>
        <w:tabs>
          <w:tab w:val="left" w:pos="377"/>
        </w:tabs>
        <w:spacing w:after="0" w:line="240" w:lineRule="auto"/>
        <w:ind w:right="254"/>
        <w:jc w:val="both"/>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 xml:space="preserve">-повышенные требования к квалификации </w:t>
      </w:r>
      <w:r w:rsidR="00871B16" w:rsidRPr="00772A40">
        <w:rPr>
          <w:rFonts w:ascii="Times New Roman" w:eastAsia="Times New Roman" w:hAnsi="Times New Roman" w:cs="Times New Roman"/>
          <w:bCs/>
          <w:sz w:val="24"/>
          <w:szCs w:val="24"/>
        </w:rPr>
        <w:t>тренера-</w:t>
      </w:r>
      <w:r w:rsidR="00C56499" w:rsidRPr="00772A40">
        <w:rPr>
          <w:rFonts w:ascii="Times New Roman" w:eastAsia="Times New Roman" w:hAnsi="Times New Roman" w:cs="Times New Roman"/>
          <w:bCs/>
          <w:sz w:val="24"/>
          <w:szCs w:val="24"/>
        </w:rPr>
        <w:t xml:space="preserve"> </w:t>
      </w:r>
      <w:r w:rsidRPr="00772A40">
        <w:rPr>
          <w:rFonts w:ascii="Times New Roman" w:eastAsia="Times New Roman" w:hAnsi="Times New Roman" w:cs="Times New Roman"/>
          <w:bCs/>
          <w:sz w:val="24"/>
          <w:szCs w:val="24"/>
        </w:rPr>
        <w:t>преподавателя, реализующего данную программу.</w:t>
      </w:r>
    </w:p>
    <w:p w:rsidR="00FF6F07" w:rsidRPr="00772A40" w:rsidRDefault="00A84709" w:rsidP="00772A40">
      <w:pPr>
        <w:widowControl w:val="0"/>
        <w:spacing w:after="0" w:line="240" w:lineRule="auto"/>
        <w:ind w:right="254"/>
        <w:jc w:val="both"/>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 xml:space="preserve">      П</w:t>
      </w:r>
      <w:r w:rsidR="00FF6F07" w:rsidRPr="00772A40">
        <w:rPr>
          <w:rFonts w:ascii="Times New Roman" w:eastAsia="Times New Roman" w:hAnsi="Times New Roman" w:cs="Times New Roman"/>
          <w:bCs/>
          <w:sz w:val="24"/>
          <w:szCs w:val="24"/>
        </w:rPr>
        <w:t>лан мероприятий, направленный на предотвращение допинга в спорте</w:t>
      </w:r>
      <w:r w:rsidRPr="00772A40">
        <w:rPr>
          <w:rFonts w:ascii="Times New Roman" w:eastAsia="Times New Roman" w:hAnsi="Times New Roman" w:cs="Times New Roman"/>
          <w:bCs/>
          <w:sz w:val="24"/>
          <w:szCs w:val="24"/>
        </w:rPr>
        <w:t xml:space="preserve"> и борьбу с ним в таблице №7,  </w:t>
      </w:r>
      <w:r w:rsidR="00FF6F07" w:rsidRPr="00772A40">
        <w:rPr>
          <w:rFonts w:ascii="Times New Roman" w:eastAsia="Times New Roman" w:hAnsi="Times New Roman" w:cs="Times New Roman"/>
          <w:bCs/>
          <w:sz w:val="24"/>
          <w:szCs w:val="24"/>
        </w:rPr>
        <w:t xml:space="preserve"> тематический план</w:t>
      </w:r>
      <w:r w:rsidR="00496998" w:rsidRPr="00772A40">
        <w:rPr>
          <w:rFonts w:ascii="Times New Roman" w:eastAsia="Times New Roman" w:hAnsi="Times New Roman" w:cs="Times New Roman"/>
          <w:bCs/>
          <w:sz w:val="24"/>
          <w:szCs w:val="24"/>
        </w:rPr>
        <w:t xml:space="preserve"> представлен</w:t>
      </w:r>
      <w:r w:rsidR="00FF6F07" w:rsidRPr="00772A40">
        <w:rPr>
          <w:rFonts w:ascii="Times New Roman" w:eastAsia="Times New Roman" w:hAnsi="Times New Roman" w:cs="Times New Roman"/>
          <w:bCs/>
          <w:sz w:val="24"/>
          <w:szCs w:val="24"/>
        </w:rPr>
        <w:t xml:space="preserve"> в таблице №8</w:t>
      </w:r>
    </w:p>
    <w:p w:rsidR="00154BEC" w:rsidRPr="00772A40" w:rsidRDefault="00154BEC" w:rsidP="00772A40">
      <w:pPr>
        <w:widowControl w:val="0"/>
        <w:tabs>
          <w:tab w:val="left" w:pos="377"/>
        </w:tabs>
        <w:spacing w:after="0" w:line="240" w:lineRule="auto"/>
        <w:ind w:right="254"/>
        <w:jc w:val="both"/>
        <w:rPr>
          <w:rFonts w:ascii="Times New Roman" w:eastAsia="Times New Roman" w:hAnsi="Times New Roman" w:cs="Times New Roman"/>
          <w:bCs/>
          <w:sz w:val="24"/>
          <w:szCs w:val="24"/>
        </w:rPr>
      </w:pPr>
    </w:p>
    <w:p w:rsidR="00705C7B" w:rsidRPr="00772A40" w:rsidRDefault="0080283F" w:rsidP="00772A40">
      <w:pPr>
        <w:widowControl w:val="0"/>
        <w:spacing w:after="0" w:line="240" w:lineRule="auto"/>
        <w:ind w:right="254"/>
        <w:jc w:val="right"/>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Таблица</w:t>
      </w:r>
      <w:r w:rsidR="00871B16" w:rsidRPr="00772A40">
        <w:rPr>
          <w:rFonts w:ascii="Times New Roman" w:eastAsia="Times New Roman" w:hAnsi="Times New Roman" w:cs="Times New Roman"/>
          <w:bCs/>
          <w:sz w:val="24"/>
          <w:szCs w:val="24"/>
        </w:rPr>
        <w:t xml:space="preserve"> №</w:t>
      </w:r>
      <w:r w:rsidRPr="00772A40">
        <w:rPr>
          <w:rFonts w:ascii="Times New Roman" w:eastAsia="Times New Roman" w:hAnsi="Times New Roman" w:cs="Times New Roman"/>
          <w:bCs/>
          <w:sz w:val="24"/>
          <w:szCs w:val="24"/>
        </w:rPr>
        <w:t xml:space="preserve"> 7</w:t>
      </w:r>
    </w:p>
    <w:p w:rsidR="00B23B50" w:rsidRPr="00772A40" w:rsidRDefault="00B23B50" w:rsidP="00772A40">
      <w:pPr>
        <w:widowControl w:val="0"/>
        <w:spacing w:after="0" w:line="240" w:lineRule="auto"/>
        <w:ind w:right="254"/>
        <w:jc w:val="center"/>
        <w:rPr>
          <w:rFonts w:ascii="Times New Roman" w:eastAsia="Times New Roman" w:hAnsi="Times New Roman" w:cs="Times New Roman"/>
          <w:bCs/>
          <w:sz w:val="24"/>
          <w:szCs w:val="24"/>
        </w:rPr>
      </w:pPr>
      <w:r w:rsidRPr="00772A40">
        <w:rPr>
          <w:rFonts w:ascii="Times New Roman" w:eastAsia="Times New Roman" w:hAnsi="Times New Roman" w:cs="Times New Roman"/>
          <w:bCs/>
          <w:color w:val="000000"/>
          <w:sz w:val="24"/>
          <w:szCs w:val="24"/>
          <w:lang w:eastAsia="ru-RU" w:bidi="ru-RU"/>
        </w:rPr>
        <w:t>Примерный план мероприятий, направленный на предотвращение допинга в спорте и борьбу с ним</w:t>
      </w:r>
    </w:p>
    <w:tbl>
      <w:tblPr>
        <w:tblStyle w:val="11"/>
        <w:tblW w:w="10494" w:type="dxa"/>
        <w:tblLayout w:type="fixed"/>
        <w:tblLook w:val="04A0"/>
      </w:tblPr>
      <w:tblGrid>
        <w:gridCol w:w="2096"/>
        <w:gridCol w:w="2413"/>
        <w:gridCol w:w="2129"/>
        <w:gridCol w:w="3856"/>
      </w:tblGrid>
      <w:tr w:rsidR="003F4DCE" w:rsidRPr="00772A40" w:rsidTr="00A84709">
        <w:trPr>
          <w:trHeight w:val="784"/>
        </w:trPr>
        <w:tc>
          <w:tcPr>
            <w:tcW w:w="2096" w:type="dxa"/>
          </w:tcPr>
          <w:p w:rsidR="003F4DCE" w:rsidRPr="00772A40" w:rsidRDefault="003F4DCE" w:rsidP="00772A40">
            <w:pPr>
              <w:widowControl w:val="0"/>
              <w:ind w:right="254"/>
              <w:jc w:val="both"/>
              <w:rPr>
                <w:rFonts w:ascii="Times New Roman" w:eastAsia="Times New Roman" w:hAnsi="Times New Roman" w:cs="Times New Roman"/>
                <w:b/>
                <w:bCs/>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Этап спортивной подготовки</w:t>
            </w:r>
          </w:p>
        </w:tc>
        <w:tc>
          <w:tcPr>
            <w:tcW w:w="2413" w:type="dxa"/>
          </w:tcPr>
          <w:p w:rsidR="003F4DCE" w:rsidRPr="00772A40" w:rsidRDefault="003F4DCE" w:rsidP="00772A40">
            <w:pPr>
              <w:widowControl w:val="0"/>
              <w:ind w:right="254"/>
              <w:jc w:val="both"/>
              <w:rPr>
                <w:rFonts w:ascii="Times New Roman" w:eastAsia="Times New Roman" w:hAnsi="Times New Roman" w:cs="Times New Roman"/>
                <w:b/>
                <w:bCs/>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Содержание мероприятия и его форма</w:t>
            </w:r>
          </w:p>
        </w:tc>
        <w:tc>
          <w:tcPr>
            <w:tcW w:w="2129" w:type="dxa"/>
          </w:tcPr>
          <w:p w:rsidR="003F4DCE" w:rsidRPr="00772A40" w:rsidRDefault="003F4DCE" w:rsidP="00772A40">
            <w:pPr>
              <w:widowControl w:val="0"/>
              <w:ind w:right="254"/>
              <w:jc w:val="both"/>
              <w:rPr>
                <w:rFonts w:ascii="Times New Roman" w:eastAsia="Times New Roman" w:hAnsi="Times New Roman" w:cs="Times New Roman"/>
                <w:b/>
                <w:bCs/>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Сроки проведения</w:t>
            </w:r>
          </w:p>
        </w:tc>
        <w:tc>
          <w:tcPr>
            <w:tcW w:w="3856" w:type="dxa"/>
          </w:tcPr>
          <w:p w:rsidR="003F4DCE" w:rsidRPr="00772A40" w:rsidRDefault="003F4DCE" w:rsidP="00772A40">
            <w:pPr>
              <w:widowControl w:val="0"/>
              <w:ind w:right="254"/>
              <w:jc w:val="both"/>
              <w:rPr>
                <w:rFonts w:ascii="Times New Roman" w:eastAsia="Times New Roman" w:hAnsi="Times New Roman" w:cs="Times New Roman"/>
                <w:b/>
                <w:bCs/>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Рекомендации по проведению мероприятий</w:t>
            </w:r>
          </w:p>
        </w:tc>
      </w:tr>
      <w:tr w:rsidR="00A151F8" w:rsidRPr="00772A40" w:rsidTr="00A84709">
        <w:trPr>
          <w:trHeight w:val="1482"/>
        </w:trPr>
        <w:tc>
          <w:tcPr>
            <w:tcW w:w="2096" w:type="dxa"/>
            <w:vMerge w:val="restart"/>
          </w:tcPr>
          <w:p w:rsidR="00A151F8" w:rsidRPr="00772A40" w:rsidRDefault="00A151F8" w:rsidP="00772A40">
            <w:pPr>
              <w:widowControl w:val="0"/>
              <w:ind w:right="254"/>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Начальной подготовки</w:t>
            </w:r>
          </w:p>
        </w:tc>
        <w:tc>
          <w:tcPr>
            <w:tcW w:w="2413" w:type="dxa"/>
          </w:tcPr>
          <w:p w:rsidR="00A151F8" w:rsidRPr="00772A40" w:rsidRDefault="00496998" w:rsidP="00772A40">
            <w:pPr>
              <w:widowControl w:val="0"/>
              <w:ind w:right="254"/>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w:t>
            </w:r>
            <w:r w:rsidR="00A151F8" w:rsidRPr="00772A40">
              <w:rPr>
                <w:rFonts w:ascii="Times New Roman" w:eastAsia="Times New Roman" w:hAnsi="Times New Roman" w:cs="Times New Roman"/>
                <w:color w:val="000000"/>
                <w:sz w:val="24"/>
                <w:szCs w:val="24"/>
                <w:lang w:eastAsia="ru-RU" w:bidi="ru-RU"/>
              </w:rPr>
              <w:t>Веселые старты</w:t>
            </w:r>
          </w:p>
          <w:p w:rsidR="00A151F8" w:rsidRPr="00772A40" w:rsidRDefault="00A151F8" w:rsidP="00772A40">
            <w:pPr>
              <w:widowControl w:val="0"/>
              <w:ind w:right="254"/>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«Честная игра»</w:t>
            </w:r>
          </w:p>
        </w:tc>
        <w:tc>
          <w:tcPr>
            <w:tcW w:w="2129" w:type="dxa"/>
          </w:tcPr>
          <w:p w:rsidR="00A151F8" w:rsidRPr="00772A40" w:rsidRDefault="00A151F8" w:rsidP="00772A40">
            <w:pPr>
              <w:widowControl w:val="0"/>
              <w:ind w:right="254"/>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 раза в год</w:t>
            </w:r>
          </w:p>
        </w:tc>
        <w:tc>
          <w:tcPr>
            <w:tcW w:w="3856" w:type="dxa"/>
          </w:tcPr>
          <w:p w:rsidR="00A151F8" w:rsidRPr="00772A40" w:rsidRDefault="00A151F8" w:rsidP="00772A40">
            <w:pPr>
              <w:widowControl w:val="0"/>
              <w:ind w:right="254"/>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Составление отчета о проведении мероприятия: сценарий/программа, фото/видео</w:t>
            </w:r>
          </w:p>
        </w:tc>
      </w:tr>
      <w:tr w:rsidR="00A151F8" w:rsidRPr="00772A40" w:rsidTr="00A84709">
        <w:trPr>
          <w:trHeight w:val="1286"/>
        </w:trPr>
        <w:tc>
          <w:tcPr>
            <w:tcW w:w="2096" w:type="dxa"/>
            <w:vMerge/>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p>
        </w:tc>
        <w:tc>
          <w:tcPr>
            <w:tcW w:w="2413"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2.Теоретическое занятие</w:t>
            </w:r>
          </w:p>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«Ценности спорта. Честная игра»</w:t>
            </w:r>
          </w:p>
        </w:tc>
        <w:tc>
          <w:tcPr>
            <w:tcW w:w="2129"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 раз в год</w:t>
            </w:r>
          </w:p>
        </w:tc>
        <w:tc>
          <w:tcPr>
            <w:tcW w:w="3856" w:type="dxa"/>
          </w:tcPr>
          <w:p w:rsidR="00A151F8" w:rsidRPr="00772A40" w:rsidRDefault="00296BF9"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Согласовать </w:t>
            </w:r>
            <w:r w:rsidR="00A151F8" w:rsidRPr="00772A40">
              <w:rPr>
                <w:rFonts w:ascii="Times New Roman" w:eastAsia="Times New Roman" w:hAnsi="Times New Roman" w:cs="Times New Roman"/>
                <w:color w:val="000000"/>
                <w:sz w:val="24"/>
                <w:szCs w:val="24"/>
                <w:lang w:eastAsia="ru-RU" w:bidi="ru-RU"/>
              </w:rPr>
              <w:t>с ответственным за антидопинговое обеспечение.</w:t>
            </w:r>
          </w:p>
        </w:tc>
      </w:tr>
      <w:tr w:rsidR="00A151F8" w:rsidRPr="00772A40" w:rsidTr="00A84709">
        <w:trPr>
          <w:trHeight w:val="1252"/>
        </w:trPr>
        <w:tc>
          <w:tcPr>
            <w:tcW w:w="2096" w:type="dxa"/>
            <w:vMerge/>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p>
        </w:tc>
        <w:tc>
          <w:tcPr>
            <w:tcW w:w="2413"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3.Проверка лекарственных препаратов (знакомство с международным стандартом «Запрещенный список»)</w:t>
            </w:r>
          </w:p>
        </w:tc>
        <w:tc>
          <w:tcPr>
            <w:tcW w:w="2129"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 раз в месяц</w:t>
            </w:r>
          </w:p>
        </w:tc>
        <w:tc>
          <w:tcPr>
            <w:tcW w:w="3856"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Научить юных </w:t>
            </w:r>
            <w:r w:rsidR="003244E9" w:rsidRPr="00772A40">
              <w:rPr>
                <w:rFonts w:ascii="Times New Roman" w:eastAsia="Times New Roman" w:hAnsi="Times New Roman" w:cs="Times New Roman"/>
                <w:color w:val="000000"/>
                <w:sz w:val="24"/>
                <w:szCs w:val="24"/>
                <w:lang w:eastAsia="ru-RU" w:bidi="ru-RU"/>
              </w:rPr>
              <w:t>обучающихся</w:t>
            </w:r>
            <w:r w:rsidRPr="00772A40">
              <w:rPr>
                <w:rFonts w:ascii="Times New Roman" w:eastAsia="Times New Roman" w:hAnsi="Times New Roman" w:cs="Times New Roman"/>
                <w:color w:val="000000"/>
                <w:sz w:val="24"/>
                <w:szCs w:val="24"/>
                <w:lang w:eastAsia="ru-RU" w:bidi="ru-RU"/>
              </w:rPr>
              <w:t xml:space="preserve"> проверять лекарственные препараты через сервисы по проверке препаратов в виде домашнего задания (</w:t>
            </w:r>
            <w:r w:rsidR="00A84709" w:rsidRPr="00772A40">
              <w:rPr>
                <w:rFonts w:ascii="Times New Roman" w:eastAsia="Times New Roman" w:hAnsi="Times New Roman" w:cs="Times New Roman"/>
                <w:color w:val="000000"/>
                <w:sz w:val="24"/>
                <w:szCs w:val="24"/>
                <w:lang w:eastAsia="ru-RU" w:bidi="ru-RU"/>
              </w:rPr>
              <w:t>тренер-преподаватель</w:t>
            </w:r>
            <w:r w:rsidR="0046651F" w:rsidRPr="00772A40">
              <w:rPr>
                <w:rFonts w:ascii="Times New Roman" w:eastAsia="Times New Roman" w:hAnsi="Times New Roman" w:cs="Times New Roman"/>
                <w:color w:val="000000"/>
                <w:sz w:val="24"/>
                <w:szCs w:val="24"/>
                <w:lang w:eastAsia="ru-RU" w:bidi="ru-RU"/>
              </w:rPr>
              <w:t xml:space="preserve"> называет обучаюшемуся</w:t>
            </w:r>
            <w:r w:rsidRPr="00772A40">
              <w:rPr>
                <w:rFonts w:ascii="Times New Roman" w:eastAsia="Times New Roman" w:hAnsi="Times New Roman" w:cs="Times New Roman"/>
                <w:color w:val="000000"/>
                <w:sz w:val="24"/>
                <w:szCs w:val="24"/>
                <w:lang w:eastAsia="ru-RU" w:bidi="ru-RU"/>
              </w:rPr>
              <w:t xml:space="preserve"> 2-3лекарственных препарата для самостоятельной проверки дома).</w:t>
            </w:r>
          </w:p>
        </w:tc>
      </w:tr>
      <w:tr w:rsidR="00A151F8" w:rsidRPr="00772A40" w:rsidTr="00A84709">
        <w:trPr>
          <w:trHeight w:val="925"/>
        </w:trPr>
        <w:tc>
          <w:tcPr>
            <w:tcW w:w="2096" w:type="dxa"/>
            <w:vMerge/>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p>
        </w:tc>
        <w:tc>
          <w:tcPr>
            <w:tcW w:w="2413"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4.Антидопинговая викторина«Играй честно»</w:t>
            </w:r>
          </w:p>
        </w:tc>
        <w:tc>
          <w:tcPr>
            <w:tcW w:w="2129"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По назначению</w:t>
            </w:r>
          </w:p>
        </w:tc>
        <w:tc>
          <w:tcPr>
            <w:tcW w:w="3856"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Проведение викторины на крупных спортивных мероприятиях.</w:t>
            </w:r>
          </w:p>
        </w:tc>
      </w:tr>
      <w:tr w:rsidR="00A151F8" w:rsidRPr="00772A40" w:rsidTr="00A84709">
        <w:trPr>
          <w:trHeight w:val="1061"/>
        </w:trPr>
        <w:tc>
          <w:tcPr>
            <w:tcW w:w="2096" w:type="dxa"/>
            <w:vMerge/>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p>
        </w:tc>
        <w:tc>
          <w:tcPr>
            <w:tcW w:w="2413"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5.Онлайн обучение на сайте РУСАДА</w:t>
            </w:r>
          </w:p>
        </w:tc>
        <w:tc>
          <w:tcPr>
            <w:tcW w:w="2129"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 раз в год</w:t>
            </w:r>
          </w:p>
        </w:tc>
        <w:tc>
          <w:tcPr>
            <w:tcW w:w="3856"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Прохождение онлайн-курса </w:t>
            </w:r>
            <w:r w:rsidR="0080283F" w:rsidRPr="00772A40">
              <w:rPr>
                <w:rFonts w:ascii="Times New Roman" w:eastAsia="Times New Roman" w:hAnsi="Times New Roman" w:cs="Times New Roman"/>
                <w:color w:val="000000"/>
                <w:sz w:val="24"/>
                <w:szCs w:val="24"/>
                <w:lang w:eastAsia="ru-RU" w:bidi="ru-RU"/>
              </w:rPr>
              <w:t>–</w:t>
            </w:r>
            <w:r w:rsidRPr="00772A40">
              <w:rPr>
                <w:rFonts w:ascii="Times New Roman" w:eastAsia="Times New Roman" w:hAnsi="Times New Roman" w:cs="Times New Roman"/>
                <w:color w:val="000000"/>
                <w:sz w:val="24"/>
                <w:szCs w:val="24"/>
                <w:lang w:eastAsia="ru-RU" w:bidi="ru-RU"/>
              </w:rPr>
              <w:t xml:space="preserve"> это неотъемлемая часть системы антидопингового образования.</w:t>
            </w:r>
          </w:p>
        </w:tc>
      </w:tr>
      <w:tr w:rsidR="00A151F8" w:rsidRPr="00772A40" w:rsidTr="00A84709">
        <w:trPr>
          <w:trHeight w:val="2135"/>
        </w:trPr>
        <w:tc>
          <w:tcPr>
            <w:tcW w:w="2096" w:type="dxa"/>
            <w:vMerge/>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p>
        </w:tc>
        <w:tc>
          <w:tcPr>
            <w:tcW w:w="2413"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6.Родительское собрание«Роль родителей в процессе формирования антидопинговой культуры»</w:t>
            </w:r>
          </w:p>
        </w:tc>
        <w:tc>
          <w:tcPr>
            <w:tcW w:w="2129"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 раза в год</w:t>
            </w:r>
          </w:p>
        </w:tc>
        <w:tc>
          <w:tcPr>
            <w:tcW w:w="3856"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w:t>
            </w:r>
          </w:p>
        </w:tc>
      </w:tr>
      <w:tr w:rsidR="00A151F8" w:rsidRPr="00772A40" w:rsidTr="00A84709">
        <w:trPr>
          <w:trHeight w:val="1608"/>
        </w:trPr>
        <w:tc>
          <w:tcPr>
            <w:tcW w:w="2096" w:type="dxa"/>
            <w:vMerge/>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p>
        </w:tc>
        <w:tc>
          <w:tcPr>
            <w:tcW w:w="2413"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7.Семинар для </w:t>
            </w:r>
            <w:r w:rsidR="00A84709" w:rsidRPr="00772A40">
              <w:rPr>
                <w:rFonts w:ascii="Times New Roman" w:eastAsia="Times New Roman" w:hAnsi="Times New Roman" w:cs="Times New Roman"/>
                <w:color w:val="000000"/>
                <w:sz w:val="24"/>
                <w:szCs w:val="24"/>
                <w:lang w:eastAsia="ru-RU" w:bidi="ru-RU"/>
              </w:rPr>
              <w:t>тренер-преподаватель</w:t>
            </w:r>
            <w:r w:rsidRPr="00772A40">
              <w:rPr>
                <w:rFonts w:ascii="Times New Roman" w:eastAsia="Times New Roman" w:hAnsi="Times New Roman" w:cs="Times New Roman"/>
                <w:color w:val="000000"/>
                <w:sz w:val="24"/>
                <w:szCs w:val="24"/>
                <w:lang w:eastAsia="ru-RU" w:bidi="ru-RU"/>
              </w:rPr>
              <w:t>ов</w:t>
            </w:r>
            <w:r w:rsidR="0080283F" w:rsidRPr="00772A40">
              <w:rPr>
                <w:rFonts w:ascii="Times New Roman" w:eastAsia="Times New Roman" w:hAnsi="Times New Roman" w:cs="Times New Roman"/>
                <w:color w:val="000000"/>
                <w:sz w:val="24"/>
                <w:szCs w:val="24"/>
                <w:lang w:eastAsia="ru-RU" w:bidi="ru-RU"/>
              </w:rPr>
              <w:t>–</w:t>
            </w:r>
            <w:r w:rsidRPr="00772A40">
              <w:rPr>
                <w:rFonts w:ascii="Times New Roman" w:eastAsia="Times New Roman" w:hAnsi="Times New Roman" w:cs="Times New Roman"/>
                <w:color w:val="000000"/>
                <w:sz w:val="24"/>
                <w:szCs w:val="24"/>
                <w:lang w:eastAsia="ru-RU" w:bidi="ru-RU"/>
              </w:rPr>
              <w:t xml:space="preserve"> преподавателей «Виды нарушений антидопинговых правил», </w:t>
            </w:r>
          </w:p>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«Роль </w:t>
            </w:r>
            <w:r w:rsidR="00A84709" w:rsidRPr="00772A40">
              <w:rPr>
                <w:rFonts w:ascii="Times New Roman" w:eastAsia="Times New Roman" w:hAnsi="Times New Roman" w:cs="Times New Roman"/>
                <w:color w:val="000000"/>
                <w:sz w:val="24"/>
                <w:szCs w:val="24"/>
                <w:lang w:eastAsia="ru-RU" w:bidi="ru-RU"/>
              </w:rPr>
              <w:t>тренер-преподаватель</w:t>
            </w:r>
            <w:r w:rsidRPr="00772A40">
              <w:rPr>
                <w:rFonts w:ascii="Times New Roman" w:eastAsia="Times New Roman" w:hAnsi="Times New Roman" w:cs="Times New Roman"/>
                <w:color w:val="000000"/>
                <w:sz w:val="24"/>
                <w:szCs w:val="24"/>
                <w:lang w:eastAsia="ru-RU" w:bidi="ru-RU"/>
              </w:rPr>
              <w:t>а</w:t>
            </w:r>
            <w:r w:rsidR="0080283F" w:rsidRPr="00772A40">
              <w:rPr>
                <w:rFonts w:ascii="Times New Roman" w:eastAsia="Times New Roman" w:hAnsi="Times New Roman" w:cs="Times New Roman"/>
                <w:color w:val="000000"/>
                <w:sz w:val="24"/>
                <w:szCs w:val="24"/>
                <w:lang w:eastAsia="ru-RU" w:bidi="ru-RU"/>
              </w:rPr>
              <w:t>–</w:t>
            </w:r>
            <w:r w:rsidRPr="00772A40">
              <w:rPr>
                <w:rFonts w:ascii="Times New Roman" w:eastAsia="Times New Roman" w:hAnsi="Times New Roman" w:cs="Times New Roman"/>
                <w:color w:val="000000"/>
                <w:sz w:val="24"/>
                <w:szCs w:val="24"/>
                <w:lang w:eastAsia="ru-RU" w:bidi="ru-RU"/>
              </w:rPr>
              <w:t xml:space="preserve"> преподавателя и родителей в процессе формирования антидопинговой культуры»</w:t>
            </w:r>
          </w:p>
        </w:tc>
        <w:tc>
          <w:tcPr>
            <w:tcW w:w="2129"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 раза в год</w:t>
            </w:r>
          </w:p>
        </w:tc>
        <w:tc>
          <w:tcPr>
            <w:tcW w:w="3856"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Согласовать с ответственным за антидопинговое обеспечение.</w:t>
            </w:r>
          </w:p>
        </w:tc>
      </w:tr>
      <w:tr w:rsidR="00A151F8" w:rsidRPr="00772A40" w:rsidTr="00A84709">
        <w:trPr>
          <w:trHeight w:val="1731"/>
        </w:trPr>
        <w:tc>
          <w:tcPr>
            <w:tcW w:w="2096" w:type="dxa"/>
            <w:vMerge w:val="restart"/>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Учебно</w:t>
            </w:r>
            <w:r w:rsidRPr="00772A40">
              <w:rPr>
                <w:rFonts w:ascii="Times New Roman" w:eastAsia="Times New Roman" w:hAnsi="Times New Roman" w:cs="Times New Roman"/>
                <w:color w:val="000000"/>
                <w:sz w:val="24"/>
                <w:szCs w:val="24"/>
                <w:lang w:eastAsia="ru-RU" w:bidi="ru-RU"/>
              </w:rPr>
              <w:softHyphen/>
              <w:t>тренировочный этап (этап спортивной специализации)</w:t>
            </w:r>
          </w:p>
        </w:tc>
        <w:tc>
          <w:tcPr>
            <w:tcW w:w="2413" w:type="dxa"/>
          </w:tcPr>
          <w:p w:rsidR="00A151F8" w:rsidRPr="00772A40" w:rsidRDefault="00A151F8" w:rsidP="00772A40">
            <w:pPr>
              <w:widowControl w:val="0"/>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Семинар</w:t>
            </w:r>
          </w:p>
          <w:p w:rsidR="00A151F8" w:rsidRPr="00772A40" w:rsidRDefault="00A151F8" w:rsidP="00772A40">
            <w:pPr>
              <w:widowControl w:val="0"/>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 xml:space="preserve">1. Как выявляют допинг и наказывают нарушителей? </w:t>
            </w:r>
          </w:p>
          <w:p w:rsidR="00A151F8" w:rsidRPr="00772A40" w:rsidRDefault="00A151F8" w:rsidP="00772A40">
            <w:pPr>
              <w:widowControl w:val="0"/>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Что еще помогает успехам в спорте? 2. Честный спорт как результат договоренности</w:t>
            </w:r>
          </w:p>
        </w:tc>
        <w:tc>
          <w:tcPr>
            <w:tcW w:w="2129"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 раза в год</w:t>
            </w:r>
          </w:p>
        </w:tc>
        <w:tc>
          <w:tcPr>
            <w:tcW w:w="3856"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Предоставление отчета о проведении мероприятия: сценарий/программа, фото/видео.</w:t>
            </w:r>
          </w:p>
        </w:tc>
      </w:tr>
      <w:tr w:rsidR="00A151F8" w:rsidRPr="00772A40" w:rsidTr="00A84709">
        <w:trPr>
          <w:trHeight w:val="1076"/>
        </w:trPr>
        <w:tc>
          <w:tcPr>
            <w:tcW w:w="2096" w:type="dxa"/>
            <w:vMerge/>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p>
        </w:tc>
        <w:tc>
          <w:tcPr>
            <w:tcW w:w="2413" w:type="dxa"/>
          </w:tcPr>
          <w:p w:rsidR="00A151F8" w:rsidRPr="00772A40" w:rsidRDefault="00496998" w:rsidP="00772A40">
            <w:pPr>
              <w:widowControl w:val="0"/>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lang w:eastAsia="ru-RU" w:bidi="ru-RU"/>
              </w:rPr>
              <w:t>3.</w:t>
            </w:r>
            <w:r w:rsidR="00296BF9" w:rsidRPr="00772A40">
              <w:rPr>
                <w:rFonts w:ascii="Times New Roman" w:eastAsia="Times New Roman" w:hAnsi="Times New Roman" w:cs="Times New Roman"/>
                <w:color w:val="000000"/>
                <w:sz w:val="24"/>
                <w:szCs w:val="24"/>
                <w:lang w:eastAsia="ru-RU" w:bidi="ru-RU"/>
              </w:rPr>
              <w:t>Онлайн обучение на сайте РУ</w:t>
            </w:r>
            <w:r w:rsidR="00A151F8" w:rsidRPr="00772A40">
              <w:rPr>
                <w:rFonts w:ascii="Times New Roman" w:eastAsia="Times New Roman" w:hAnsi="Times New Roman" w:cs="Times New Roman"/>
                <w:color w:val="000000"/>
                <w:sz w:val="24"/>
                <w:szCs w:val="24"/>
                <w:lang w:eastAsia="ru-RU" w:bidi="ru-RU"/>
              </w:rPr>
              <w:t>САДА</w:t>
            </w:r>
          </w:p>
        </w:tc>
        <w:tc>
          <w:tcPr>
            <w:tcW w:w="2129"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 раз в год</w:t>
            </w:r>
          </w:p>
        </w:tc>
        <w:tc>
          <w:tcPr>
            <w:tcW w:w="3856"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Прохождение онлайн-курса </w:t>
            </w:r>
            <w:r w:rsidR="0080283F" w:rsidRPr="00772A40">
              <w:rPr>
                <w:rFonts w:ascii="Times New Roman" w:eastAsia="Times New Roman" w:hAnsi="Times New Roman" w:cs="Times New Roman"/>
                <w:color w:val="000000"/>
                <w:sz w:val="24"/>
                <w:szCs w:val="24"/>
                <w:lang w:eastAsia="ru-RU" w:bidi="ru-RU"/>
              </w:rPr>
              <w:t>–</w:t>
            </w:r>
            <w:r w:rsidRPr="00772A40">
              <w:rPr>
                <w:rFonts w:ascii="Times New Roman" w:eastAsia="Times New Roman" w:hAnsi="Times New Roman" w:cs="Times New Roman"/>
                <w:color w:val="000000"/>
                <w:sz w:val="24"/>
                <w:szCs w:val="24"/>
                <w:lang w:eastAsia="ru-RU" w:bidi="ru-RU"/>
              </w:rPr>
              <w:t xml:space="preserve"> это неотъемлемая часть системыантидопингового образования.</w:t>
            </w:r>
          </w:p>
        </w:tc>
      </w:tr>
      <w:tr w:rsidR="00A151F8" w:rsidRPr="00772A40" w:rsidTr="00A84709">
        <w:trPr>
          <w:trHeight w:val="746"/>
        </w:trPr>
        <w:tc>
          <w:tcPr>
            <w:tcW w:w="2096" w:type="dxa"/>
            <w:vMerge/>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p>
        </w:tc>
        <w:tc>
          <w:tcPr>
            <w:tcW w:w="2413"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4.Антидопинговая викторина</w:t>
            </w:r>
          </w:p>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«Играй честно»</w:t>
            </w:r>
          </w:p>
        </w:tc>
        <w:tc>
          <w:tcPr>
            <w:tcW w:w="2129"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По назначению</w:t>
            </w:r>
          </w:p>
        </w:tc>
        <w:tc>
          <w:tcPr>
            <w:tcW w:w="3856"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Проведение викторины на спортивных мероприятиях</w:t>
            </w:r>
          </w:p>
        </w:tc>
      </w:tr>
      <w:tr w:rsidR="00A151F8" w:rsidRPr="00772A40" w:rsidTr="00A84709">
        <w:trPr>
          <w:trHeight w:val="1731"/>
        </w:trPr>
        <w:tc>
          <w:tcPr>
            <w:tcW w:w="2096" w:type="dxa"/>
            <w:vMerge/>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p>
        </w:tc>
        <w:tc>
          <w:tcPr>
            <w:tcW w:w="2413"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5.Семинар для </w:t>
            </w:r>
            <w:r w:rsidR="003244E9" w:rsidRPr="00772A40">
              <w:rPr>
                <w:rFonts w:ascii="Times New Roman" w:eastAsia="Times New Roman" w:hAnsi="Times New Roman" w:cs="Times New Roman"/>
                <w:color w:val="000000"/>
                <w:sz w:val="24"/>
                <w:szCs w:val="24"/>
                <w:lang w:eastAsia="ru-RU" w:bidi="ru-RU"/>
              </w:rPr>
              <w:t>обучающихся</w:t>
            </w:r>
            <w:r w:rsidRPr="00772A40">
              <w:rPr>
                <w:rFonts w:ascii="Times New Roman" w:eastAsia="Times New Roman" w:hAnsi="Times New Roman" w:cs="Times New Roman"/>
                <w:color w:val="000000"/>
                <w:sz w:val="24"/>
                <w:szCs w:val="24"/>
                <w:lang w:eastAsia="ru-RU" w:bidi="ru-RU"/>
              </w:rPr>
              <w:t xml:space="preserve"> и </w:t>
            </w:r>
            <w:r w:rsidR="00A84709" w:rsidRPr="00772A40">
              <w:rPr>
                <w:rFonts w:ascii="Times New Roman" w:eastAsia="Times New Roman" w:hAnsi="Times New Roman" w:cs="Times New Roman"/>
                <w:color w:val="000000"/>
                <w:sz w:val="24"/>
                <w:szCs w:val="24"/>
                <w:lang w:eastAsia="ru-RU" w:bidi="ru-RU"/>
              </w:rPr>
              <w:t>тренер-преподаватель</w:t>
            </w:r>
            <w:r w:rsidRPr="00772A40">
              <w:rPr>
                <w:rFonts w:ascii="Times New Roman" w:eastAsia="Times New Roman" w:hAnsi="Times New Roman" w:cs="Times New Roman"/>
                <w:color w:val="000000"/>
                <w:sz w:val="24"/>
                <w:szCs w:val="24"/>
                <w:lang w:eastAsia="ru-RU" w:bidi="ru-RU"/>
              </w:rPr>
              <w:t>ов – преподавателей</w:t>
            </w:r>
          </w:p>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«Виды нарушений антидопинговых правил» «Проверка лекарственных средств»</w:t>
            </w:r>
          </w:p>
        </w:tc>
        <w:tc>
          <w:tcPr>
            <w:tcW w:w="2129"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 раза в год</w:t>
            </w:r>
          </w:p>
        </w:tc>
        <w:tc>
          <w:tcPr>
            <w:tcW w:w="3856"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Согласовать с ответственным за антидопинговое обеспечение </w:t>
            </w:r>
          </w:p>
        </w:tc>
      </w:tr>
      <w:tr w:rsidR="00A151F8" w:rsidRPr="00772A40" w:rsidTr="00A84709">
        <w:trPr>
          <w:trHeight w:val="210"/>
        </w:trPr>
        <w:tc>
          <w:tcPr>
            <w:tcW w:w="2096"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p>
        </w:tc>
        <w:tc>
          <w:tcPr>
            <w:tcW w:w="2413"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6.Родительское собрание«Роль родителей в процессе формирования антидопинговой культуры»</w:t>
            </w:r>
          </w:p>
        </w:tc>
        <w:tc>
          <w:tcPr>
            <w:tcW w:w="2129"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 раза в год</w:t>
            </w:r>
          </w:p>
        </w:tc>
        <w:tc>
          <w:tcPr>
            <w:tcW w:w="3856"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w:t>
            </w:r>
          </w:p>
        </w:tc>
      </w:tr>
      <w:tr w:rsidR="00A151F8" w:rsidRPr="00772A40" w:rsidTr="00A84709">
        <w:trPr>
          <w:trHeight w:val="961"/>
        </w:trPr>
        <w:tc>
          <w:tcPr>
            <w:tcW w:w="2096" w:type="dxa"/>
            <w:vMerge w:val="restart"/>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Этапы совершенствования спортивного </w:t>
            </w:r>
            <w:r w:rsidRPr="00772A40">
              <w:rPr>
                <w:rFonts w:ascii="Times New Roman" w:eastAsia="Times New Roman" w:hAnsi="Times New Roman" w:cs="Times New Roman"/>
                <w:color w:val="000000"/>
                <w:sz w:val="24"/>
                <w:szCs w:val="24"/>
                <w:lang w:eastAsia="ru-RU" w:bidi="ru-RU"/>
              </w:rPr>
              <w:lastRenderedPageBreak/>
              <w:t>мастерства и высшего спортивного мастерства</w:t>
            </w:r>
          </w:p>
        </w:tc>
        <w:tc>
          <w:tcPr>
            <w:tcW w:w="2413" w:type="dxa"/>
          </w:tcPr>
          <w:p w:rsidR="00A151F8" w:rsidRPr="00772A40" w:rsidRDefault="0049699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lastRenderedPageBreak/>
              <w:t>1.</w:t>
            </w:r>
            <w:r w:rsidR="00A151F8" w:rsidRPr="00772A40">
              <w:rPr>
                <w:rFonts w:ascii="Times New Roman" w:eastAsia="Times New Roman" w:hAnsi="Times New Roman" w:cs="Times New Roman"/>
                <w:color w:val="000000"/>
                <w:sz w:val="24"/>
                <w:szCs w:val="24"/>
                <w:lang w:eastAsia="ru-RU" w:bidi="ru-RU"/>
              </w:rPr>
              <w:t>Онлайн обучение на сайте РУСАДА</w:t>
            </w:r>
          </w:p>
        </w:tc>
        <w:tc>
          <w:tcPr>
            <w:tcW w:w="2129"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 раз в год</w:t>
            </w:r>
          </w:p>
        </w:tc>
        <w:tc>
          <w:tcPr>
            <w:tcW w:w="3856"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Прохождение онлайн-курса </w:t>
            </w:r>
            <w:r w:rsidR="0080283F" w:rsidRPr="00772A40">
              <w:rPr>
                <w:rFonts w:ascii="Times New Roman" w:eastAsia="Times New Roman" w:hAnsi="Times New Roman" w:cs="Times New Roman"/>
                <w:color w:val="000000"/>
                <w:sz w:val="24"/>
                <w:szCs w:val="24"/>
                <w:lang w:eastAsia="ru-RU" w:bidi="ru-RU"/>
              </w:rPr>
              <w:t>–</w:t>
            </w:r>
            <w:r w:rsidRPr="00772A40">
              <w:rPr>
                <w:rFonts w:ascii="Times New Roman" w:eastAsia="Times New Roman" w:hAnsi="Times New Roman" w:cs="Times New Roman"/>
                <w:color w:val="000000"/>
                <w:sz w:val="24"/>
                <w:szCs w:val="24"/>
                <w:lang w:eastAsia="ru-RU" w:bidi="ru-RU"/>
              </w:rPr>
              <w:t xml:space="preserve"> это неотъемлемая часть системы антидопингового образования</w:t>
            </w:r>
          </w:p>
        </w:tc>
      </w:tr>
      <w:tr w:rsidR="00A151F8" w:rsidRPr="00772A40" w:rsidTr="00A84709">
        <w:trPr>
          <w:trHeight w:val="2154"/>
        </w:trPr>
        <w:tc>
          <w:tcPr>
            <w:tcW w:w="2096" w:type="dxa"/>
            <w:vMerge/>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p>
        </w:tc>
        <w:tc>
          <w:tcPr>
            <w:tcW w:w="2413"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2.Семинар«Виды нарушений антидопинговых правил» «Процедура допинг</w:t>
            </w:r>
            <w:r w:rsidR="0080283F" w:rsidRPr="00772A40">
              <w:rPr>
                <w:rFonts w:ascii="Times New Roman" w:eastAsia="Times New Roman" w:hAnsi="Times New Roman" w:cs="Times New Roman"/>
                <w:color w:val="000000"/>
                <w:sz w:val="24"/>
                <w:szCs w:val="24"/>
                <w:lang w:eastAsia="ru-RU" w:bidi="ru-RU"/>
              </w:rPr>
              <w:t>–</w:t>
            </w:r>
            <w:r w:rsidRPr="00772A40">
              <w:rPr>
                <w:rFonts w:ascii="Times New Roman" w:eastAsia="Times New Roman" w:hAnsi="Times New Roman" w:cs="Times New Roman"/>
                <w:color w:val="000000"/>
                <w:sz w:val="24"/>
                <w:szCs w:val="24"/>
                <w:lang w:eastAsia="ru-RU" w:bidi="ru-RU"/>
              </w:rPr>
              <w:t xml:space="preserve"> контроля»</w:t>
            </w:r>
          </w:p>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«Подача запроса на ТИ» «Система АДАМС»</w:t>
            </w:r>
          </w:p>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p>
        </w:tc>
        <w:tc>
          <w:tcPr>
            <w:tcW w:w="2129"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 раза в год</w:t>
            </w:r>
          </w:p>
        </w:tc>
        <w:tc>
          <w:tcPr>
            <w:tcW w:w="3856" w:type="dxa"/>
          </w:tcPr>
          <w:p w:rsidR="00A151F8" w:rsidRPr="00772A40" w:rsidRDefault="00A151F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Согласовать с ответственным за антидопинговое обеспечение.</w:t>
            </w:r>
          </w:p>
        </w:tc>
      </w:tr>
    </w:tbl>
    <w:p w:rsidR="00B23B50" w:rsidRPr="00772A40" w:rsidRDefault="00B23B50" w:rsidP="00772A40">
      <w:pPr>
        <w:widowControl w:val="0"/>
        <w:spacing w:after="0" w:line="240" w:lineRule="auto"/>
        <w:jc w:val="both"/>
        <w:rPr>
          <w:rFonts w:ascii="Times New Roman" w:eastAsia="Courier New" w:hAnsi="Times New Roman" w:cs="Times New Roman"/>
          <w:color w:val="000000"/>
          <w:sz w:val="24"/>
          <w:szCs w:val="24"/>
          <w:lang w:eastAsia="ru-RU" w:bidi="ru-RU"/>
        </w:rPr>
        <w:sectPr w:rsidR="00B23B50" w:rsidRPr="00772A40" w:rsidSect="00D356B8">
          <w:headerReference w:type="even" r:id="rId9"/>
          <w:headerReference w:type="default" r:id="rId10"/>
          <w:headerReference w:type="first" r:id="rId11"/>
          <w:type w:val="continuous"/>
          <w:pgSz w:w="11900" w:h="16840"/>
          <w:pgMar w:top="720" w:right="720" w:bottom="720" w:left="1077" w:header="454" w:footer="0" w:gutter="0"/>
          <w:cols w:space="720"/>
          <w:noEndnote/>
          <w:titlePg/>
          <w:docGrid w:linePitch="360"/>
        </w:sectPr>
      </w:pPr>
    </w:p>
    <w:p w:rsidR="00A84709" w:rsidRPr="00772A40" w:rsidRDefault="00A84709" w:rsidP="00772A40">
      <w:pPr>
        <w:widowControl w:val="0"/>
        <w:spacing w:after="0" w:line="240" w:lineRule="auto"/>
        <w:rPr>
          <w:rFonts w:ascii="Times New Roman" w:eastAsia="Times New Roman" w:hAnsi="Times New Roman" w:cs="Times New Roman"/>
          <w:bCs/>
          <w:sz w:val="24"/>
          <w:szCs w:val="24"/>
        </w:rPr>
      </w:pPr>
    </w:p>
    <w:p w:rsidR="00A84709" w:rsidRPr="00772A40" w:rsidRDefault="00A84709" w:rsidP="00772A40">
      <w:pPr>
        <w:widowControl w:val="0"/>
        <w:spacing w:after="0" w:line="240" w:lineRule="auto"/>
        <w:jc w:val="right"/>
        <w:rPr>
          <w:rFonts w:ascii="Times New Roman" w:eastAsia="Times New Roman" w:hAnsi="Times New Roman" w:cs="Times New Roman"/>
          <w:bCs/>
          <w:sz w:val="24"/>
          <w:szCs w:val="24"/>
        </w:rPr>
      </w:pPr>
    </w:p>
    <w:p w:rsidR="00B23B50" w:rsidRPr="00772A40" w:rsidRDefault="0080283F" w:rsidP="00772A40">
      <w:pPr>
        <w:widowControl w:val="0"/>
        <w:spacing w:after="0" w:line="240" w:lineRule="auto"/>
        <w:jc w:val="right"/>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 xml:space="preserve">Таблица </w:t>
      </w:r>
      <w:r w:rsidR="00871B16" w:rsidRPr="00772A40">
        <w:rPr>
          <w:rFonts w:ascii="Times New Roman" w:eastAsia="Times New Roman" w:hAnsi="Times New Roman" w:cs="Times New Roman"/>
          <w:bCs/>
          <w:sz w:val="24"/>
          <w:szCs w:val="24"/>
        </w:rPr>
        <w:t>№</w:t>
      </w:r>
      <w:r w:rsidRPr="00772A40">
        <w:rPr>
          <w:rFonts w:ascii="Times New Roman" w:eastAsia="Times New Roman" w:hAnsi="Times New Roman" w:cs="Times New Roman"/>
          <w:bCs/>
          <w:sz w:val="24"/>
          <w:szCs w:val="24"/>
        </w:rPr>
        <w:t>8</w:t>
      </w:r>
    </w:p>
    <w:p w:rsidR="00855434" w:rsidRPr="00772A40" w:rsidRDefault="00705C7B" w:rsidP="00772A40">
      <w:pPr>
        <w:widowControl w:val="0"/>
        <w:spacing w:after="0" w:line="240" w:lineRule="auto"/>
        <w:jc w:val="center"/>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Примерный т</w:t>
      </w:r>
      <w:r w:rsidR="00855434" w:rsidRPr="00772A40">
        <w:rPr>
          <w:rFonts w:ascii="Times New Roman" w:eastAsia="Times New Roman" w:hAnsi="Times New Roman" w:cs="Times New Roman"/>
          <w:bCs/>
          <w:sz w:val="24"/>
          <w:szCs w:val="24"/>
        </w:rPr>
        <w:t>ематический план</w:t>
      </w:r>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9"/>
        <w:gridCol w:w="8162"/>
      </w:tblGrid>
      <w:tr w:rsidR="003F11CC" w:rsidRPr="00772A40" w:rsidTr="00705C7B">
        <w:trPr>
          <w:trHeight w:hRule="exact" w:val="392"/>
        </w:trPr>
        <w:tc>
          <w:tcPr>
            <w:tcW w:w="2219" w:type="dxa"/>
          </w:tcPr>
          <w:p w:rsidR="003F11CC" w:rsidRPr="00772A40" w:rsidRDefault="003F11CC" w:rsidP="00772A40">
            <w:pPr>
              <w:widowControl w:val="0"/>
              <w:spacing w:after="0" w:line="240" w:lineRule="auto"/>
              <w:jc w:val="both"/>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bidi="ru-RU"/>
              </w:rPr>
              <w:t>Этапы подготовки</w:t>
            </w:r>
          </w:p>
        </w:tc>
        <w:tc>
          <w:tcPr>
            <w:tcW w:w="8162" w:type="dxa"/>
          </w:tcPr>
          <w:p w:rsidR="003F11CC" w:rsidRPr="00772A40" w:rsidRDefault="003F11CC" w:rsidP="00772A40">
            <w:pPr>
              <w:widowControl w:val="0"/>
              <w:spacing w:after="0" w:line="240" w:lineRule="auto"/>
              <w:jc w:val="both"/>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bidi="ru-RU"/>
              </w:rPr>
              <w:t>Наименование темы</w:t>
            </w:r>
          </w:p>
        </w:tc>
      </w:tr>
      <w:tr w:rsidR="00705C7B" w:rsidRPr="00772A40" w:rsidTr="00610FB0">
        <w:trPr>
          <w:trHeight w:hRule="exact" w:val="4221"/>
        </w:trPr>
        <w:tc>
          <w:tcPr>
            <w:tcW w:w="2219" w:type="dxa"/>
          </w:tcPr>
          <w:p w:rsidR="00705C7B" w:rsidRPr="00772A40" w:rsidRDefault="00705C7B" w:rsidP="00772A40">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bidi="ru-RU"/>
              </w:rPr>
            </w:pPr>
            <w:r w:rsidRPr="00772A40">
              <w:rPr>
                <w:rFonts w:ascii="Times New Roman" w:eastAsia="Times New Roman" w:hAnsi="Times New Roman" w:cs="Times New Roman"/>
                <w:color w:val="000000"/>
                <w:sz w:val="24"/>
                <w:szCs w:val="24"/>
                <w:shd w:val="clear" w:color="auto" w:fill="FFFFFF"/>
                <w:lang w:eastAsia="ru-RU"/>
              </w:rPr>
              <w:t>Этап начальной подготовки</w:t>
            </w:r>
          </w:p>
        </w:tc>
        <w:tc>
          <w:tcPr>
            <w:tcW w:w="8162" w:type="dxa"/>
          </w:tcPr>
          <w:p w:rsidR="00705C7B" w:rsidRPr="00772A40" w:rsidRDefault="00705C7B" w:rsidP="00772A40">
            <w:pPr>
              <w:widowControl w:val="0"/>
              <w:tabs>
                <w:tab w:val="left" w:pos="221"/>
              </w:tabs>
              <w:spacing w:after="0" w:line="240" w:lineRule="auto"/>
              <w:jc w:val="both"/>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1. Антидопинговые правила</w:t>
            </w:r>
          </w:p>
          <w:p w:rsidR="00705C7B" w:rsidRPr="00772A40" w:rsidRDefault="00705C7B" w:rsidP="00772A40">
            <w:pPr>
              <w:widowControl w:val="0"/>
              <w:tabs>
                <w:tab w:val="left" w:pos="245"/>
              </w:tabs>
              <w:spacing w:after="0" w:line="240" w:lineRule="auto"/>
              <w:jc w:val="both"/>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2. Этическая сторона проблемы: допинг как обман</w:t>
            </w:r>
          </w:p>
          <w:p w:rsidR="00705C7B" w:rsidRPr="00772A40" w:rsidRDefault="00705C7B" w:rsidP="00772A40">
            <w:pPr>
              <w:widowControl w:val="0"/>
              <w:tabs>
                <w:tab w:val="left" w:pos="235"/>
              </w:tabs>
              <w:spacing w:after="0" w:line="240" w:lineRule="auto"/>
              <w:jc w:val="both"/>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3. Как допинг влияет на здоровье?</w:t>
            </w:r>
          </w:p>
          <w:p w:rsidR="00705C7B" w:rsidRPr="00772A40" w:rsidRDefault="00705C7B" w:rsidP="00772A40">
            <w:pPr>
              <w:widowControl w:val="0"/>
              <w:tabs>
                <w:tab w:val="left" w:pos="384"/>
              </w:tabs>
              <w:spacing w:after="0" w:line="240" w:lineRule="auto"/>
              <w:jc w:val="both"/>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 xml:space="preserve">4. Влияние допинга на отношение к спорту и на психологию </w:t>
            </w:r>
            <w:r w:rsidR="00034E99" w:rsidRPr="00772A40">
              <w:rPr>
                <w:rFonts w:ascii="Times New Roman" w:eastAsia="Times New Roman" w:hAnsi="Times New Roman" w:cs="Times New Roman"/>
                <w:color w:val="000000"/>
                <w:sz w:val="24"/>
                <w:szCs w:val="24"/>
                <w:shd w:val="clear" w:color="auto" w:fill="FFFFFF"/>
                <w:lang w:eastAsia="ru-RU"/>
              </w:rPr>
              <w:t>обучающегося</w:t>
            </w:r>
          </w:p>
          <w:p w:rsidR="00705C7B" w:rsidRPr="00772A40" w:rsidRDefault="00705C7B" w:rsidP="00772A40">
            <w:pPr>
              <w:widowControl w:val="0"/>
              <w:tabs>
                <w:tab w:val="left" w:pos="235"/>
              </w:tabs>
              <w:spacing w:after="0" w:line="240" w:lineRule="auto"/>
              <w:jc w:val="both"/>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5. Допинг: не только «химия»</w:t>
            </w:r>
          </w:p>
          <w:p w:rsidR="00705C7B" w:rsidRPr="00772A40" w:rsidRDefault="00705C7B" w:rsidP="00772A40">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 xml:space="preserve">6. Как выявляют допинг и наказывают нарушителей? </w:t>
            </w:r>
          </w:p>
          <w:p w:rsidR="00705C7B" w:rsidRPr="00772A40" w:rsidRDefault="00705C7B" w:rsidP="00772A40">
            <w:pPr>
              <w:widowControl w:val="0"/>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7.Что еще помогает успехам в спорте?</w:t>
            </w:r>
          </w:p>
          <w:p w:rsidR="00705C7B" w:rsidRPr="00772A40" w:rsidRDefault="00705C7B" w:rsidP="00772A40">
            <w:pPr>
              <w:widowControl w:val="0"/>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8.  Честный спорт как результат договоренности</w:t>
            </w:r>
          </w:p>
          <w:p w:rsidR="00705C7B" w:rsidRPr="00772A40" w:rsidRDefault="00705C7B" w:rsidP="00772A40">
            <w:pPr>
              <w:widowControl w:val="0"/>
              <w:tabs>
                <w:tab w:val="left" w:pos="182"/>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9.Что такое допинг и допинг - контроль?</w:t>
            </w:r>
          </w:p>
          <w:p w:rsidR="00705C7B" w:rsidRPr="00772A40" w:rsidRDefault="00705C7B" w:rsidP="00772A40">
            <w:pPr>
              <w:widowControl w:val="0"/>
              <w:tabs>
                <w:tab w:val="left" w:pos="240"/>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10.Исторический обзор проблемы допинга (как появился?)</w:t>
            </w:r>
          </w:p>
          <w:p w:rsidR="00705C7B" w:rsidRPr="00772A40" w:rsidRDefault="00705C7B" w:rsidP="00772A40">
            <w:pPr>
              <w:widowControl w:val="0"/>
              <w:tabs>
                <w:tab w:val="left" w:pos="235"/>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11.Последствия допинга для здоровья</w:t>
            </w:r>
          </w:p>
          <w:p w:rsidR="00705C7B" w:rsidRPr="00772A40" w:rsidRDefault="00705C7B" w:rsidP="00772A40">
            <w:pPr>
              <w:widowControl w:val="0"/>
              <w:tabs>
                <w:tab w:val="left" w:pos="245"/>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12.Допинг и зависимое поведение 6. Профилактика допинга</w:t>
            </w:r>
          </w:p>
          <w:p w:rsidR="00705C7B" w:rsidRPr="00772A40" w:rsidRDefault="00705C7B" w:rsidP="00772A40">
            <w:pPr>
              <w:widowControl w:val="0"/>
              <w:tabs>
                <w:tab w:val="left" w:pos="235"/>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13.Как повысить результаты без допинга?</w:t>
            </w:r>
          </w:p>
          <w:p w:rsidR="00705C7B" w:rsidRPr="00772A40" w:rsidRDefault="00705C7B" w:rsidP="00772A40">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bidi="ru-RU"/>
              </w:rPr>
            </w:pPr>
            <w:r w:rsidRPr="00772A40">
              <w:rPr>
                <w:rFonts w:ascii="Times New Roman" w:eastAsia="Times New Roman" w:hAnsi="Times New Roman" w:cs="Times New Roman"/>
                <w:color w:val="000000"/>
                <w:sz w:val="24"/>
                <w:szCs w:val="24"/>
                <w:shd w:val="clear" w:color="auto" w:fill="FFFFFF"/>
                <w:lang w:eastAsia="ru-RU"/>
              </w:rPr>
              <w:t>14.Причины борьбы с допингом</w:t>
            </w:r>
          </w:p>
        </w:tc>
      </w:tr>
      <w:tr w:rsidR="00FF6F07" w:rsidRPr="00772A40" w:rsidTr="00705C7B">
        <w:trPr>
          <w:trHeight w:val="1526"/>
        </w:trPr>
        <w:tc>
          <w:tcPr>
            <w:tcW w:w="2219" w:type="dxa"/>
          </w:tcPr>
          <w:p w:rsidR="00FF6F07" w:rsidRPr="00772A40" w:rsidRDefault="00D75604" w:rsidP="00772A40">
            <w:pPr>
              <w:widowControl w:val="0"/>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lang w:eastAsia="ru-RU" w:bidi="ru-RU"/>
              </w:rPr>
              <w:t>Учебно</w:t>
            </w:r>
            <w:r w:rsidRPr="00772A40">
              <w:rPr>
                <w:rFonts w:ascii="Times New Roman" w:eastAsia="Times New Roman" w:hAnsi="Times New Roman" w:cs="Times New Roman"/>
                <w:color w:val="000000"/>
                <w:sz w:val="24"/>
                <w:szCs w:val="24"/>
                <w:lang w:eastAsia="ru-RU" w:bidi="ru-RU"/>
              </w:rPr>
              <w:softHyphen/>
              <w:t>тренировочный этап (этап спортивной специализации)</w:t>
            </w:r>
          </w:p>
        </w:tc>
        <w:tc>
          <w:tcPr>
            <w:tcW w:w="8162" w:type="dxa"/>
          </w:tcPr>
          <w:p w:rsidR="00FF6F07" w:rsidRPr="00772A40" w:rsidRDefault="00FF6F07" w:rsidP="00772A40">
            <w:pPr>
              <w:widowControl w:val="0"/>
              <w:numPr>
                <w:ilvl w:val="0"/>
                <w:numId w:val="11"/>
              </w:numPr>
              <w:tabs>
                <w:tab w:val="left" w:pos="245"/>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 xml:space="preserve">Профилактика применения допинга среди </w:t>
            </w:r>
            <w:r w:rsidR="003244E9" w:rsidRPr="00772A40">
              <w:rPr>
                <w:rFonts w:ascii="Times New Roman" w:eastAsia="Times New Roman" w:hAnsi="Times New Roman" w:cs="Times New Roman"/>
                <w:color w:val="000000"/>
                <w:sz w:val="24"/>
                <w:szCs w:val="24"/>
                <w:shd w:val="clear" w:color="auto" w:fill="FFFFFF"/>
                <w:lang w:eastAsia="ru-RU"/>
              </w:rPr>
              <w:t>обучающихся</w:t>
            </w:r>
          </w:p>
          <w:p w:rsidR="00FF6F07" w:rsidRPr="00772A40" w:rsidRDefault="00FF6F07" w:rsidP="00772A40">
            <w:pPr>
              <w:widowControl w:val="0"/>
              <w:numPr>
                <w:ilvl w:val="0"/>
                <w:numId w:val="11"/>
              </w:numPr>
              <w:tabs>
                <w:tab w:val="left" w:pos="250"/>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 xml:space="preserve">Основы управления работоспособностью </w:t>
            </w:r>
            <w:r w:rsidR="00034E99" w:rsidRPr="00772A40">
              <w:rPr>
                <w:rFonts w:ascii="Times New Roman" w:eastAsia="Times New Roman" w:hAnsi="Times New Roman" w:cs="Times New Roman"/>
                <w:color w:val="000000"/>
                <w:sz w:val="24"/>
                <w:szCs w:val="24"/>
                <w:shd w:val="clear" w:color="auto" w:fill="FFFFFF"/>
                <w:lang w:eastAsia="ru-RU"/>
              </w:rPr>
              <w:t>обучающегося</w:t>
            </w:r>
          </w:p>
          <w:p w:rsidR="00FF6F07" w:rsidRPr="00772A40" w:rsidRDefault="00FF6F07" w:rsidP="00772A40">
            <w:pPr>
              <w:widowControl w:val="0"/>
              <w:numPr>
                <w:ilvl w:val="0"/>
                <w:numId w:val="11"/>
              </w:numPr>
              <w:tabs>
                <w:tab w:val="left" w:pos="235"/>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Мотивация нарушений антидопинговых правил</w:t>
            </w:r>
          </w:p>
          <w:p w:rsidR="00FF6F07" w:rsidRPr="00772A40" w:rsidRDefault="00FF6F07" w:rsidP="00772A40">
            <w:pPr>
              <w:widowControl w:val="0"/>
              <w:numPr>
                <w:ilvl w:val="0"/>
                <w:numId w:val="11"/>
              </w:numPr>
              <w:tabs>
                <w:tab w:val="left" w:pos="245"/>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Запрещенные субстанции и методы</w:t>
            </w:r>
          </w:p>
          <w:p w:rsidR="00FF6F07" w:rsidRPr="00772A40" w:rsidRDefault="00FF6F07" w:rsidP="00772A40">
            <w:pPr>
              <w:widowControl w:val="0"/>
              <w:numPr>
                <w:ilvl w:val="0"/>
                <w:numId w:val="11"/>
              </w:numPr>
              <w:tabs>
                <w:tab w:val="left" w:pos="235"/>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Допинг и спортивная медицина</w:t>
            </w:r>
          </w:p>
          <w:p w:rsidR="00FF6F07" w:rsidRPr="00772A40" w:rsidRDefault="00FF6F07" w:rsidP="00772A40">
            <w:pPr>
              <w:widowControl w:val="0"/>
              <w:numPr>
                <w:ilvl w:val="0"/>
                <w:numId w:val="11"/>
              </w:numPr>
              <w:tabs>
                <w:tab w:val="left" w:pos="235"/>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Психологические и имиджевые последствия допинга</w:t>
            </w:r>
          </w:p>
          <w:p w:rsidR="00FF6F07" w:rsidRPr="00772A40" w:rsidRDefault="00FF6F07" w:rsidP="00772A40">
            <w:pPr>
              <w:widowControl w:val="0"/>
              <w:numPr>
                <w:ilvl w:val="0"/>
                <w:numId w:val="11"/>
              </w:numPr>
              <w:tabs>
                <w:tab w:val="left" w:pos="235"/>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Процедура допинг - контроля</w:t>
            </w:r>
          </w:p>
          <w:p w:rsidR="00FF6F07" w:rsidRPr="00772A40" w:rsidRDefault="00FF6F07" w:rsidP="00772A40">
            <w:pPr>
              <w:widowControl w:val="0"/>
              <w:numPr>
                <w:ilvl w:val="0"/>
                <w:numId w:val="11"/>
              </w:numPr>
              <w:tabs>
                <w:tab w:val="left" w:pos="240"/>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Организация антидопинговой работы</w:t>
            </w:r>
          </w:p>
          <w:p w:rsidR="00FF6F07" w:rsidRPr="00772A40" w:rsidRDefault="00FF6F07" w:rsidP="00772A40">
            <w:pPr>
              <w:widowControl w:val="0"/>
              <w:tabs>
                <w:tab w:val="left" w:pos="154"/>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9. Нормативно-правовая база антидопинговой работы</w:t>
            </w:r>
          </w:p>
          <w:p w:rsidR="00FF6F07" w:rsidRPr="00772A40" w:rsidRDefault="00FF6F07" w:rsidP="00772A40">
            <w:pPr>
              <w:widowControl w:val="0"/>
              <w:tabs>
                <w:tab w:val="left" w:pos="302"/>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10. Допинг как глобальная проблема современного спорта</w:t>
            </w:r>
          </w:p>
          <w:p w:rsidR="00FF6F07" w:rsidRPr="00772A40" w:rsidRDefault="00FF6F07" w:rsidP="00772A40">
            <w:pPr>
              <w:widowControl w:val="0"/>
              <w:tabs>
                <w:tab w:val="left" w:pos="298"/>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11. Характеристика допинговых средств и методов</w:t>
            </w:r>
          </w:p>
          <w:p w:rsidR="00FF6F07" w:rsidRPr="00772A40" w:rsidRDefault="00FF6F07" w:rsidP="00772A40">
            <w:pPr>
              <w:widowControl w:val="0"/>
              <w:tabs>
                <w:tab w:val="left" w:pos="240"/>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12. Наказания за нарушение антидопинговых правил</w:t>
            </w:r>
          </w:p>
          <w:p w:rsidR="00FF6F07" w:rsidRPr="00772A40" w:rsidRDefault="00FF6F07" w:rsidP="00772A40">
            <w:pPr>
              <w:widowControl w:val="0"/>
              <w:tabs>
                <w:tab w:val="left" w:pos="240"/>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13.Недопинговые методы повышения спортивной работоспособности</w:t>
            </w:r>
          </w:p>
          <w:p w:rsidR="00FF6F07" w:rsidRPr="00772A40" w:rsidRDefault="00FF6F07" w:rsidP="00772A40">
            <w:pPr>
              <w:widowControl w:val="0"/>
              <w:tabs>
                <w:tab w:val="left" w:pos="235"/>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14.Международные стандарты для списка запрещенных средств и методов</w:t>
            </w:r>
          </w:p>
          <w:p w:rsidR="00FF6F07" w:rsidRPr="00772A40" w:rsidRDefault="00FF6F07" w:rsidP="00772A40">
            <w:pPr>
              <w:widowControl w:val="0"/>
              <w:tabs>
                <w:tab w:val="left" w:pos="182"/>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15.Всемирный антидопинговый кодекс и его характеристика</w:t>
            </w:r>
          </w:p>
        </w:tc>
      </w:tr>
      <w:tr w:rsidR="003F11CC" w:rsidRPr="00772A40" w:rsidTr="002426CC">
        <w:trPr>
          <w:trHeight w:hRule="exact" w:val="2144"/>
        </w:trPr>
        <w:tc>
          <w:tcPr>
            <w:tcW w:w="2219" w:type="dxa"/>
          </w:tcPr>
          <w:p w:rsidR="003F11CC" w:rsidRPr="00772A40" w:rsidRDefault="00AC0118" w:rsidP="00772A40">
            <w:pPr>
              <w:widowControl w:val="0"/>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lang w:eastAsia="ru-RU" w:bidi="ru-RU"/>
              </w:rPr>
              <w:t>Этапы совершенствования спортивного мастерства и высшего спортивного мастерства</w:t>
            </w:r>
            <w:r w:rsidRPr="00772A40">
              <w:rPr>
                <w:rFonts w:ascii="Times New Roman" w:eastAsia="Times New Roman" w:hAnsi="Times New Roman" w:cs="Times New Roman"/>
                <w:color w:val="000000"/>
                <w:sz w:val="24"/>
                <w:szCs w:val="24"/>
                <w:shd w:val="clear" w:color="auto" w:fill="FFFFFF"/>
                <w:lang w:eastAsia="ru-RU"/>
              </w:rPr>
              <w:t>.</w:t>
            </w:r>
          </w:p>
          <w:p w:rsidR="003F11CC" w:rsidRPr="00772A40" w:rsidRDefault="003F11CC" w:rsidP="00772A40">
            <w:pPr>
              <w:widowControl w:val="0"/>
              <w:spacing w:after="0" w:line="240" w:lineRule="auto"/>
              <w:jc w:val="both"/>
              <w:rPr>
                <w:rFonts w:ascii="Times New Roman" w:eastAsia="Times New Roman" w:hAnsi="Times New Roman" w:cs="Times New Roman"/>
                <w:b/>
                <w:bCs/>
                <w:sz w:val="24"/>
                <w:szCs w:val="24"/>
              </w:rPr>
            </w:pPr>
          </w:p>
        </w:tc>
        <w:tc>
          <w:tcPr>
            <w:tcW w:w="8162" w:type="dxa"/>
          </w:tcPr>
          <w:p w:rsidR="003F11CC" w:rsidRPr="00772A40" w:rsidRDefault="00FF6F07" w:rsidP="00772A40">
            <w:pPr>
              <w:widowControl w:val="0"/>
              <w:tabs>
                <w:tab w:val="left" w:pos="158"/>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 xml:space="preserve">1. </w:t>
            </w:r>
            <w:r w:rsidR="003F11CC" w:rsidRPr="00772A40">
              <w:rPr>
                <w:rFonts w:ascii="Times New Roman" w:eastAsia="Times New Roman" w:hAnsi="Times New Roman" w:cs="Times New Roman"/>
                <w:color w:val="000000"/>
                <w:sz w:val="24"/>
                <w:szCs w:val="24"/>
                <w:shd w:val="clear" w:color="auto" w:fill="FFFFFF"/>
                <w:lang w:eastAsia="ru-RU"/>
              </w:rPr>
              <w:t>Допинг как глобальная проблема современного спорта</w:t>
            </w:r>
          </w:p>
          <w:p w:rsidR="003F11CC" w:rsidRPr="00772A40" w:rsidRDefault="00FF6F07" w:rsidP="00772A40">
            <w:pPr>
              <w:widowControl w:val="0"/>
              <w:tabs>
                <w:tab w:val="left" w:pos="240"/>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2.</w:t>
            </w:r>
            <w:r w:rsidR="003F11CC" w:rsidRPr="00772A40">
              <w:rPr>
                <w:rFonts w:ascii="Times New Roman" w:eastAsia="Times New Roman" w:hAnsi="Times New Roman" w:cs="Times New Roman"/>
                <w:color w:val="000000"/>
                <w:sz w:val="24"/>
                <w:szCs w:val="24"/>
                <w:shd w:val="clear" w:color="auto" w:fill="FFFFFF"/>
                <w:lang w:eastAsia="ru-RU"/>
              </w:rPr>
              <w:t>Предотвращение допинга в спорте</w:t>
            </w:r>
          </w:p>
          <w:p w:rsidR="003F11CC" w:rsidRPr="00772A40" w:rsidRDefault="00FF6F07" w:rsidP="00772A40">
            <w:pPr>
              <w:widowControl w:val="0"/>
              <w:tabs>
                <w:tab w:val="left" w:pos="240"/>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3.</w:t>
            </w:r>
            <w:r w:rsidR="003F11CC" w:rsidRPr="00772A40">
              <w:rPr>
                <w:rFonts w:ascii="Times New Roman" w:eastAsia="Times New Roman" w:hAnsi="Times New Roman" w:cs="Times New Roman"/>
                <w:color w:val="000000"/>
                <w:sz w:val="24"/>
                <w:szCs w:val="24"/>
                <w:shd w:val="clear" w:color="auto" w:fill="FFFFFF"/>
                <w:lang w:eastAsia="ru-RU"/>
              </w:rPr>
              <w:t>Допинг-контроль</w:t>
            </w:r>
          </w:p>
          <w:p w:rsidR="003F11CC" w:rsidRPr="00772A40" w:rsidRDefault="00FF6F07" w:rsidP="00772A40">
            <w:pPr>
              <w:widowControl w:val="0"/>
              <w:tabs>
                <w:tab w:val="left" w:pos="240"/>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4.</w:t>
            </w:r>
            <w:r w:rsidR="003F11CC" w:rsidRPr="00772A40">
              <w:rPr>
                <w:rFonts w:ascii="Times New Roman" w:eastAsia="Times New Roman" w:hAnsi="Times New Roman" w:cs="Times New Roman"/>
                <w:color w:val="000000"/>
                <w:sz w:val="24"/>
                <w:szCs w:val="24"/>
                <w:shd w:val="clear" w:color="auto" w:fill="FFFFFF"/>
                <w:lang w:eastAsia="ru-RU"/>
              </w:rPr>
              <w:t>Медицинские, психологические, социальные аспекты допинга</w:t>
            </w:r>
          </w:p>
          <w:p w:rsidR="003F11CC" w:rsidRPr="00772A40" w:rsidRDefault="00FF6F07" w:rsidP="00772A40">
            <w:pPr>
              <w:widowControl w:val="0"/>
              <w:tabs>
                <w:tab w:val="left" w:pos="235"/>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5.</w:t>
            </w:r>
            <w:r w:rsidR="003F11CC" w:rsidRPr="00772A40">
              <w:rPr>
                <w:rFonts w:ascii="Times New Roman" w:eastAsia="Times New Roman" w:hAnsi="Times New Roman" w:cs="Times New Roman"/>
                <w:color w:val="000000"/>
                <w:sz w:val="24"/>
                <w:szCs w:val="24"/>
                <w:shd w:val="clear" w:color="auto" w:fill="FFFFFF"/>
                <w:lang w:eastAsia="ru-RU"/>
              </w:rPr>
              <w:t>Актуальные тенденции в антидопинговой политике</w:t>
            </w:r>
          </w:p>
          <w:p w:rsidR="003F11CC" w:rsidRPr="00772A40" w:rsidRDefault="00FF6F07" w:rsidP="00772A40">
            <w:pPr>
              <w:widowControl w:val="0"/>
              <w:tabs>
                <w:tab w:val="left" w:pos="245"/>
              </w:tabs>
              <w:spacing w:after="0" w:line="240" w:lineRule="auto"/>
              <w:jc w:val="both"/>
              <w:rPr>
                <w:rFonts w:ascii="Times New Roman" w:eastAsia="Times New Roman" w:hAnsi="Times New Roman" w:cs="Times New Roman"/>
                <w:b/>
                <w:bCs/>
                <w:sz w:val="24"/>
                <w:szCs w:val="24"/>
              </w:rPr>
            </w:pPr>
            <w:r w:rsidRPr="00772A40">
              <w:rPr>
                <w:rFonts w:ascii="Times New Roman" w:eastAsia="Times New Roman" w:hAnsi="Times New Roman" w:cs="Times New Roman"/>
                <w:color w:val="000000"/>
                <w:sz w:val="24"/>
                <w:szCs w:val="24"/>
                <w:shd w:val="clear" w:color="auto" w:fill="FFFFFF"/>
                <w:lang w:eastAsia="ru-RU"/>
              </w:rPr>
              <w:t>6.</w:t>
            </w:r>
            <w:r w:rsidR="003F11CC" w:rsidRPr="00772A40">
              <w:rPr>
                <w:rFonts w:ascii="Times New Roman" w:eastAsia="Times New Roman" w:hAnsi="Times New Roman" w:cs="Times New Roman"/>
                <w:color w:val="000000"/>
                <w:sz w:val="24"/>
                <w:szCs w:val="24"/>
                <w:shd w:val="clear" w:color="auto" w:fill="FFFFFF"/>
                <w:lang w:eastAsia="ru-RU"/>
              </w:rPr>
              <w:t>Основы методики антидопинговой профилактики</w:t>
            </w:r>
          </w:p>
        </w:tc>
      </w:tr>
    </w:tbl>
    <w:p w:rsidR="00855434" w:rsidRPr="00772A40" w:rsidRDefault="00855434" w:rsidP="00772A40">
      <w:pPr>
        <w:widowControl w:val="0"/>
        <w:spacing w:after="0" w:line="240" w:lineRule="auto"/>
        <w:ind w:right="160"/>
        <w:jc w:val="both"/>
        <w:rPr>
          <w:rFonts w:ascii="Times New Roman" w:eastAsia="Times New Roman" w:hAnsi="Times New Roman" w:cs="Times New Roman"/>
          <w:bCs/>
          <w:sz w:val="24"/>
          <w:szCs w:val="24"/>
        </w:rPr>
      </w:pPr>
    </w:p>
    <w:p w:rsidR="00855434" w:rsidRPr="00772A40" w:rsidRDefault="00855434" w:rsidP="00772A40">
      <w:pPr>
        <w:widowControl w:val="0"/>
        <w:spacing w:after="0" w:line="240" w:lineRule="auto"/>
        <w:ind w:right="112" w:firstLine="700"/>
        <w:jc w:val="both"/>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Занятия могут проводиться в кабинетах, в спортивном зале. Предпочтительнее занятия по микрогруппам, так как они позволяют организацию групповых дискуссий. Следует предусмотреть возможность удобного ведения записей. Рекомендуется использовать иллюстративные материалы и мультимедиа-презентации. Задание для самостоятельной работы: анализ новостей с использованием интернета, с целью найти новейшие публикации по проблеме допинга; поиск иллюстративных материалов, по профилактике зависимого поведения (плакаты социальной рекламы и т.п.), подготовка информационного материала (презентация, стенгазета, коллаж, памятка), направленного на предотвращение проблемы допинга в спорте.</w:t>
      </w:r>
    </w:p>
    <w:p w:rsidR="00FF6F07" w:rsidRPr="00772A40" w:rsidRDefault="00FF6F07" w:rsidP="00772A40">
      <w:pPr>
        <w:widowControl w:val="0"/>
        <w:spacing w:after="0" w:line="240" w:lineRule="auto"/>
        <w:ind w:right="112"/>
        <w:jc w:val="both"/>
        <w:rPr>
          <w:rFonts w:ascii="Times New Roman" w:eastAsia="Times New Roman" w:hAnsi="Times New Roman" w:cs="Times New Roman"/>
          <w:bCs/>
          <w:sz w:val="24"/>
          <w:szCs w:val="24"/>
        </w:rPr>
      </w:pPr>
    </w:p>
    <w:p w:rsidR="009D7F1A" w:rsidRPr="00772A40" w:rsidRDefault="00296BF9" w:rsidP="00772A40">
      <w:pPr>
        <w:widowControl w:val="0"/>
        <w:spacing w:after="0" w:line="240" w:lineRule="auto"/>
        <w:ind w:right="112"/>
        <w:jc w:val="center"/>
        <w:rPr>
          <w:rFonts w:ascii="Times New Roman" w:eastAsia="Times New Roman" w:hAnsi="Times New Roman" w:cs="Times New Roman"/>
          <w:b/>
          <w:bCs/>
          <w:color w:val="000000"/>
          <w:sz w:val="24"/>
          <w:szCs w:val="24"/>
          <w:lang w:eastAsia="ru-RU" w:bidi="ru-RU"/>
        </w:rPr>
      </w:pPr>
      <w:r w:rsidRPr="00772A40">
        <w:rPr>
          <w:rFonts w:ascii="Times New Roman" w:eastAsia="Times New Roman" w:hAnsi="Times New Roman" w:cs="Times New Roman"/>
          <w:b/>
          <w:bCs/>
          <w:color w:val="000000"/>
          <w:sz w:val="24"/>
          <w:szCs w:val="24"/>
          <w:lang w:eastAsia="ru-RU" w:bidi="ru-RU"/>
        </w:rPr>
        <w:t>2</w:t>
      </w:r>
      <w:r w:rsidR="00DA29D7" w:rsidRPr="00772A40">
        <w:rPr>
          <w:rFonts w:ascii="Times New Roman" w:eastAsia="Times New Roman" w:hAnsi="Times New Roman" w:cs="Times New Roman"/>
          <w:b/>
          <w:bCs/>
          <w:color w:val="000000"/>
          <w:sz w:val="24"/>
          <w:szCs w:val="24"/>
          <w:lang w:eastAsia="ru-RU" w:bidi="ru-RU"/>
        </w:rPr>
        <w:t>.</w:t>
      </w:r>
      <w:r w:rsidRPr="00772A40">
        <w:rPr>
          <w:rFonts w:ascii="Times New Roman" w:eastAsia="Times New Roman" w:hAnsi="Times New Roman" w:cs="Times New Roman"/>
          <w:b/>
          <w:bCs/>
          <w:color w:val="000000"/>
          <w:sz w:val="24"/>
          <w:szCs w:val="24"/>
          <w:lang w:eastAsia="ru-RU" w:bidi="ru-RU"/>
        </w:rPr>
        <w:t xml:space="preserve">7. </w:t>
      </w:r>
      <w:r w:rsidR="00DA29D7" w:rsidRPr="00772A40">
        <w:rPr>
          <w:rFonts w:ascii="Times New Roman" w:eastAsia="Times New Roman" w:hAnsi="Times New Roman" w:cs="Times New Roman"/>
          <w:b/>
          <w:bCs/>
          <w:color w:val="000000"/>
          <w:sz w:val="24"/>
          <w:szCs w:val="24"/>
          <w:lang w:eastAsia="ru-RU" w:bidi="ru-RU"/>
        </w:rPr>
        <w:t>Планы инструкторской и судейской практики</w:t>
      </w:r>
    </w:p>
    <w:p w:rsidR="00291597" w:rsidRPr="00772A40" w:rsidRDefault="00291597" w:rsidP="00772A40">
      <w:pPr>
        <w:tabs>
          <w:tab w:val="left" w:pos="0"/>
        </w:tabs>
        <w:autoSpaceDE w:val="0"/>
        <w:autoSpaceDN w:val="0"/>
        <w:adjustRightInd w:val="0"/>
        <w:spacing w:after="0" w:line="240" w:lineRule="auto"/>
        <w:ind w:right="112" w:firstLine="708"/>
        <w:jc w:val="both"/>
        <w:rPr>
          <w:rFonts w:ascii="Times New Roman" w:eastAsia="Calibri" w:hAnsi="Times New Roman" w:cs="Times New Roman"/>
          <w:color w:val="000000"/>
          <w:sz w:val="24"/>
          <w:szCs w:val="24"/>
          <w:highlight w:val="white"/>
        </w:rPr>
      </w:pPr>
      <w:r w:rsidRPr="00772A40">
        <w:rPr>
          <w:rFonts w:ascii="Times New Roman" w:eastAsia="Calibri" w:hAnsi="Times New Roman" w:cs="Times New Roman"/>
          <w:color w:val="000000"/>
          <w:sz w:val="24"/>
          <w:szCs w:val="24"/>
          <w:highlight w:val="white"/>
        </w:rPr>
        <w:t xml:space="preserve">Одной из задач спортивной школы является подготовка </w:t>
      </w:r>
      <w:r w:rsidR="00296BF9" w:rsidRPr="00772A40">
        <w:rPr>
          <w:rFonts w:ascii="Times New Roman" w:eastAsia="Calibri" w:hAnsi="Times New Roman" w:cs="Times New Roman"/>
          <w:color w:val="000000"/>
          <w:sz w:val="24"/>
          <w:szCs w:val="24"/>
          <w:highlight w:val="white"/>
        </w:rPr>
        <w:t>обучающегося</w:t>
      </w:r>
      <w:r w:rsidRPr="00772A40">
        <w:rPr>
          <w:rFonts w:ascii="Times New Roman" w:eastAsia="Calibri" w:hAnsi="Times New Roman" w:cs="Times New Roman"/>
          <w:color w:val="000000"/>
          <w:sz w:val="24"/>
          <w:szCs w:val="24"/>
          <w:highlight w:val="white"/>
        </w:rPr>
        <w:t xml:space="preserve"> к роли помощника </w:t>
      </w:r>
      <w:r w:rsidR="00A84709" w:rsidRPr="00772A40">
        <w:rPr>
          <w:rFonts w:ascii="Times New Roman" w:eastAsia="Calibri" w:hAnsi="Times New Roman" w:cs="Times New Roman"/>
          <w:color w:val="000000"/>
          <w:sz w:val="24"/>
          <w:szCs w:val="24"/>
          <w:highlight w:val="white"/>
        </w:rPr>
        <w:t>тренер</w:t>
      </w:r>
      <w:r w:rsidR="00AC0118" w:rsidRPr="00772A40">
        <w:rPr>
          <w:rFonts w:ascii="Times New Roman" w:eastAsia="Calibri" w:hAnsi="Times New Roman" w:cs="Times New Roman"/>
          <w:color w:val="000000"/>
          <w:sz w:val="24"/>
          <w:szCs w:val="24"/>
          <w:highlight w:val="white"/>
        </w:rPr>
        <w:t>а-</w:t>
      </w:r>
      <w:r w:rsidR="00296BF9" w:rsidRPr="00772A40">
        <w:rPr>
          <w:rFonts w:ascii="Times New Roman" w:eastAsia="Calibri" w:hAnsi="Times New Roman" w:cs="Times New Roman"/>
          <w:color w:val="000000"/>
          <w:sz w:val="24"/>
          <w:szCs w:val="24"/>
          <w:highlight w:val="white"/>
        </w:rPr>
        <w:t xml:space="preserve"> преподавателя</w:t>
      </w:r>
      <w:r w:rsidRPr="00772A40">
        <w:rPr>
          <w:rFonts w:ascii="Times New Roman" w:eastAsia="Calibri" w:hAnsi="Times New Roman" w:cs="Times New Roman"/>
          <w:color w:val="000000"/>
          <w:sz w:val="24"/>
          <w:szCs w:val="24"/>
          <w:highlight w:val="white"/>
        </w:rPr>
        <w:t xml:space="preserve">, инструктора и участие в организации и проведении спортивных соревнований в качестве судьи. </w:t>
      </w:r>
    </w:p>
    <w:p w:rsidR="007E2279" w:rsidRPr="00772A40" w:rsidRDefault="00FF6F07" w:rsidP="00772A40">
      <w:pPr>
        <w:widowControl w:val="0"/>
        <w:spacing w:after="0" w:line="240" w:lineRule="auto"/>
        <w:ind w:left="259" w:right="112"/>
        <w:jc w:val="both"/>
        <w:rPr>
          <w:rFonts w:ascii="Times New Roman" w:eastAsia="Times New Roman" w:hAnsi="Times New Roman" w:cs="Times New Roman"/>
          <w:b/>
          <w:bCs/>
          <w:color w:val="000000"/>
          <w:sz w:val="24"/>
          <w:szCs w:val="24"/>
          <w:lang w:eastAsia="ru-RU" w:bidi="ru-RU"/>
        </w:rPr>
      </w:pPr>
      <w:r w:rsidRPr="00772A40">
        <w:rPr>
          <w:rFonts w:ascii="Times New Roman" w:eastAsia="Calibri" w:hAnsi="Times New Roman" w:cs="Times New Roman"/>
          <w:color w:val="000000"/>
          <w:sz w:val="24"/>
          <w:szCs w:val="24"/>
          <w:highlight w:val="white"/>
        </w:rPr>
        <w:t>Примерный план инструкторско – судейской п</w:t>
      </w:r>
      <w:r w:rsidR="00AC0118" w:rsidRPr="00772A40">
        <w:rPr>
          <w:rFonts w:ascii="Times New Roman" w:eastAsia="Calibri" w:hAnsi="Times New Roman" w:cs="Times New Roman"/>
          <w:color w:val="000000"/>
          <w:sz w:val="24"/>
          <w:szCs w:val="24"/>
          <w:highlight w:val="white"/>
        </w:rPr>
        <w:t>рактики представлен</w:t>
      </w:r>
      <w:r w:rsidR="00A84709" w:rsidRPr="00772A40">
        <w:rPr>
          <w:rFonts w:ascii="Times New Roman" w:eastAsia="Calibri" w:hAnsi="Times New Roman" w:cs="Times New Roman"/>
          <w:color w:val="000000"/>
          <w:sz w:val="24"/>
          <w:szCs w:val="24"/>
          <w:highlight w:val="white"/>
        </w:rPr>
        <w:t xml:space="preserve"> в таблице №9,</w:t>
      </w:r>
      <w:r w:rsidRPr="00772A40">
        <w:rPr>
          <w:rFonts w:ascii="Times New Roman" w:eastAsia="Calibri" w:hAnsi="Times New Roman" w:cs="Times New Roman"/>
          <w:color w:val="000000"/>
          <w:sz w:val="24"/>
          <w:szCs w:val="24"/>
          <w:highlight w:val="white"/>
        </w:rPr>
        <w:t xml:space="preserve"> </w:t>
      </w:r>
      <w:r w:rsidR="007E2279" w:rsidRPr="00772A40">
        <w:rPr>
          <w:rFonts w:ascii="Times New Roman" w:eastAsia="Times New Roman" w:hAnsi="Times New Roman" w:cs="Times New Roman"/>
          <w:color w:val="000000"/>
          <w:sz w:val="24"/>
          <w:szCs w:val="24"/>
          <w:lang w:eastAsia="ru-RU" w:bidi="ru-RU"/>
        </w:rPr>
        <w:t>примерный план мероприятий в таблице №</w:t>
      </w:r>
      <w:r w:rsidR="00A84709" w:rsidRPr="00772A40">
        <w:rPr>
          <w:rFonts w:ascii="Times New Roman" w:eastAsia="Times New Roman" w:hAnsi="Times New Roman" w:cs="Times New Roman"/>
          <w:color w:val="000000"/>
          <w:sz w:val="24"/>
          <w:szCs w:val="24"/>
          <w:lang w:eastAsia="ru-RU" w:bidi="ru-RU"/>
        </w:rPr>
        <w:t>10</w:t>
      </w:r>
    </w:p>
    <w:p w:rsidR="00291597" w:rsidRPr="00772A40" w:rsidRDefault="0080283F" w:rsidP="00772A40">
      <w:pPr>
        <w:tabs>
          <w:tab w:val="left" w:pos="0"/>
        </w:tabs>
        <w:autoSpaceDE w:val="0"/>
        <w:autoSpaceDN w:val="0"/>
        <w:adjustRightInd w:val="0"/>
        <w:spacing w:after="0" w:line="240" w:lineRule="auto"/>
        <w:ind w:right="112" w:firstLine="708"/>
        <w:jc w:val="right"/>
        <w:rPr>
          <w:rFonts w:ascii="Times New Roman" w:eastAsia="Calibri" w:hAnsi="Times New Roman" w:cs="Times New Roman"/>
          <w:color w:val="000000"/>
          <w:sz w:val="24"/>
          <w:szCs w:val="24"/>
          <w:highlight w:val="white"/>
        </w:rPr>
      </w:pPr>
      <w:r w:rsidRPr="00772A40">
        <w:rPr>
          <w:rFonts w:ascii="Times New Roman" w:eastAsia="Calibri" w:hAnsi="Times New Roman" w:cs="Times New Roman"/>
          <w:color w:val="000000"/>
          <w:sz w:val="24"/>
          <w:szCs w:val="24"/>
          <w:highlight w:val="white"/>
        </w:rPr>
        <w:t>Таблица 9</w:t>
      </w:r>
    </w:p>
    <w:p w:rsidR="00F05E5F" w:rsidRPr="00772A40" w:rsidRDefault="00291597" w:rsidP="00772A40">
      <w:pPr>
        <w:tabs>
          <w:tab w:val="left" w:pos="708"/>
        </w:tabs>
        <w:autoSpaceDE w:val="0"/>
        <w:autoSpaceDN w:val="0"/>
        <w:adjustRightInd w:val="0"/>
        <w:spacing w:after="0" w:line="240" w:lineRule="auto"/>
        <w:ind w:right="112" w:firstLine="708"/>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Примерный план инструктор</w:t>
      </w:r>
      <w:r w:rsidR="00296BF9" w:rsidRPr="00772A40">
        <w:rPr>
          <w:rFonts w:ascii="Times New Roman" w:eastAsia="Calibri" w:hAnsi="Times New Roman" w:cs="Times New Roman"/>
          <w:sz w:val="24"/>
          <w:szCs w:val="24"/>
        </w:rPr>
        <w:t>ско-судейской практики.</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985"/>
        <w:gridCol w:w="2977"/>
        <w:gridCol w:w="5414"/>
      </w:tblGrid>
      <w:tr w:rsidR="00296BF9" w:rsidRPr="00772A40" w:rsidTr="00496998">
        <w:trPr>
          <w:trHeight w:val="482"/>
        </w:trPr>
        <w:tc>
          <w:tcPr>
            <w:tcW w:w="1985" w:type="dxa"/>
            <w:vAlign w:val="center"/>
          </w:tcPr>
          <w:p w:rsidR="00296BF9" w:rsidRPr="00772A40" w:rsidRDefault="00296BF9"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Этапы подготовки</w:t>
            </w:r>
          </w:p>
        </w:tc>
        <w:tc>
          <w:tcPr>
            <w:tcW w:w="2977" w:type="dxa"/>
            <w:vAlign w:val="center"/>
          </w:tcPr>
          <w:p w:rsidR="00296BF9" w:rsidRPr="00772A40" w:rsidRDefault="00296BF9"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Задачи</w:t>
            </w:r>
          </w:p>
        </w:tc>
        <w:tc>
          <w:tcPr>
            <w:tcW w:w="5414" w:type="dxa"/>
            <w:vAlign w:val="center"/>
          </w:tcPr>
          <w:p w:rsidR="00296BF9" w:rsidRPr="00772A40" w:rsidRDefault="00296BF9"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Виды практических заданий</w:t>
            </w:r>
          </w:p>
        </w:tc>
      </w:tr>
      <w:tr w:rsidR="00496998" w:rsidRPr="00772A40" w:rsidTr="00496998">
        <w:trPr>
          <w:trHeight w:val="2581"/>
        </w:trPr>
        <w:tc>
          <w:tcPr>
            <w:tcW w:w="1985" w:type="dxa"/>
          </w:tcPr>
          <w:p w:rsidR="00496998" w:rsidRPr="00772A40" w:rsidRDefault="00496998" w:rsidP="00772A40">
            <w:pPr>
              <w:spacing w:after="0" w:line="240" w:lineRule="auto"/>
              <w:jc w:val="both"/>
              <w:rPr>
                <w:rFonts w:ascii="Times New Roman" w:eastAsia="Calibri" w:hAnsi="Times New Roman" w:cs="Times New Roman"/>
                <w:sz w:val="24"/>
                <w:szCs w:val="24"/>
                <w:highlight w:val="yellow"/>
              </w:rPr>
            </w:pPr>
            <w:r w:rsidRPr="00772A40">
              <w:rPr>
                <w:rFonts w:ascii="Times New Roman" w:eastAsia="Calibri" w:hAnsi="Times New Roman" w:cs="Times New Roman"/>
                <w:sz w:val="24"/>
                <w:szCs w:val="24"/>
              </w:rPr>
              <w:t>Учебно – тренировочный этап (спортивной специализации)</w:t>
            </w:r>
          </w:p>
        </w:tc>
        <w:tc>
          <w:tcPr>
            <w:tcW w:w="2977" w:type="dxa"/>
          </w:tcPr>
          <w:p w:rsidR="00496998" w:rsidRPr="00772A40" w:rsidRDefault="00496998"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 xml:space="preserve">Освоение методики проведения тренировочных занятий по избранному виду спорта с начинающими </w:t>
            </w:r>
            <w:r w:rsidR="00034E99" w:rsidRPr="00772A40">
              <w:rPr>
                <w:rFonts w:ascii="Times New Roman" w:eastAsia="Calibri" w:hAnsi="Times New Roman" w:cs="Times New Roman"/>
                <w:sz w:val="24"/>
                <w:szCs w:val="24"/>
              </w:rPr>
              <w:t>обучающегося</w:t>
            </w:r>
            <w:r w:rsidRPr="00772A40">
              <w:rPr>
                <w:rFonts w:ascii="Times New Roman" w:eastAsia="Calibri" w:hAnsi="Times New Roman" w:cs="Times New Roman"/>
                <w:sz w:val="24"/>
                <w:szCs w:val="24"/>
              </w:rPr>
              <w:t>ми.</w:t>
            </w:r>
          </w:p>
          <w:p w:rsidR="00496998" w:rsidRPr="00772A40" w:rsidRDefault="00496998" w:rsidP="00772A40">
            <w:pPr>
              <w:spacing w:after="0" w:line="240" w:lineRule="auto"/>
              <w:jc w:val="both"/>
              <w:rPr>
                <w:rFonts w:ascii="Times New Roman" w:eastAsia="Calibri" w:hAnsi="Times New Roman" w:cs="Times New Roman"/>
                <w:sz w:val="24"/>
                <w:szCs w:val="24"/>
                <w:highlight w:val="yellow"/>
              </w:rPr>
            </w:pPr>
          </w:p>
        </w:tc>
        <w:tc>
          <w:tcPr>
            <w:tcW w:w="5414" w:type="dxa"/>
          </w:tcPr>
          <w:p w:rsidR="00910D8C" w:rsidRPr="00772A40" w:rsidRDefault="00910D8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 Самостоятельное проведение подготовительной части</w:t>
            </w:r>
            <w:r w:rsidR="00A84709" w:rsidRPr="00772A40">
              <w:rPr>
                <w:rFonts w:ascii="Times New Roman" w:eastAsia="Calibri" w:hAnsi="Times New Roman" w:cs="Times New Roman"/>
                <w:sz w:val="24"/>
                <w:szCs w:val="24"/>
              </w:rPr>
              <w:t xml:space="preserve"> учебно-</w:t>
            </w:r>
            <w:r w:rsidRPr="00772A40">
              <w:rPr>
                <w:rFonts w:ascii="Times New Roman" w:eastAsia="Calibri" w:hAnsi="Times New Roman" w:cs="Times New Roman"/>
                <w:sz w:val="24"/>
                <w:szCs w:val="24"/>
              </w:rPr>
              <w:t xml:space="preserve"> тренировочного занятия.</w:t>
            </w:r>
          </w:p>
          <w:p w:rsidR="00910D8C" w:rsidRPr="00772A40" w:rsidRDefault="00910D8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2. Самостоятельное проведение занятий по физической подготовке.</w:t>
            </w:r>
          </w:p>
          <w:p w:rsidR="00910D8C" w:rsidRPr="00772A40" w:rsidRDefault="00910D8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 Обучение основным техническим элементам и приемам.</w:t>
            </w:r>
          </w:p>
          <w:p w:rsidR="00496998" w:rsidRPr="00772A40" w:rsidRDefault="00910D8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4</w:t>
            </w:r>
            <w:r w:rsidR="00496998" w:rsidRPr="00772A40">
              <w:rPr>
                <w:rFonts w:ascii="Times New Roman" w:eastAsia="Calibri" w:hAnsi="Times New Roman" w:cs="Times New Roman"/>
                <w:sz w:val="24"/>
                <w:szCs w:val="24"/>
              </w:rPr>
              <w:t>. Составление комплексов упражнений для развития физических качеств.</w:t>
            </w:r>
          </w:p>
          <w:p w:rsidR="00496998" w:rsidRPr="00772A40" w:rsidRDefault="00910D8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5</w:t>
            </w:r>
            <w:r w:rsidR="00496998" w:rsidRPr="00772A40">
              <w:rPr>
                <w:rFonts w:ascii="Times New Roman" w:eastAsia="Calibri" w:hAnsi="Times New Roman" w:cs="Times New Roman"/>
                <w:sz w:val="24"/>
                <w:szCs w:val="24"/>
              </w:rPr>
              <w:t>. Подбор упражнений для совершенствования техники конькового и классического хода.</w:t>
            </w:r>
          </w:p>
          <w:p w:rsidR="00496998" w:rsidRPr="00772A40" w:rsidRDefault="00910D8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6</w:t>
            </w:r>
            <w:r w:rsidR="00496998" w:rsidRPr="00772A40">
              <w:rPr>
                <w:rFonts w:ascii="Times New Roman" w:eastAsia="Calibri" w:hAnsi="Times New Roman" w:cs="Times New Roman"/>
                <w:sz w:val="24"/>
                <w:szCs w:val="24"/>
              </w:rPr>
              <w:t>. Ведение дневника самоконтроля тренировочных занятий.</w:t>
            </w:r>
          </w:p>
        </w:tc>
      </w:tr>
      <w:tr w:rsidR="00496998" w:rsidRPr="00772A40" w:rsidTr="00496998">
        <w:trPr>
          <w:trHeight w:val="2056"/>
        </w:trPr>
        <w:tc>
          <w:tcPr>
            <w:tcW w:w="1985" w:type="dxa"/>
          </w:tcPr>
          <w:p w:rsidR="00496998" w:rsidRPr="00772A40" w:rsidRDefault="00496998" w:rsidP="00772A40">
            <w:pPr>
              <w:spacing w:after="0" w:line="240" w:lineRule="auto"/>
              <w:jc w:val="both"/>
              <w:rPr>
                <w:rFonts w:ascii="Times New Roman" w:eastAsia="Calibri" w:hAnsi="Times New Roman" w:cs="Times New Roman"/>
                <w:sz w:val="24"/>
                <w:szCs w:val="24"/>
              </w:rPr>
            </w:pPr>
          </w:p>
        </w:tc>
        <w:tc>
          <w:tcPr>
            <w:tcW w:w="2977" w:type="dxa"/>
          </w:tcPr>
          <w:p w:rsidR="00496998" w:rsidRPr="00772A40" w:rsidRDefault="00496998"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Освоение методики проведения спортивно-массовых мероприятий в физкультурно-спортивной организации.</w:t>
            </w:r>
          </w:p>
        </w:tc>
        <w:tc>
          <w:tcPr>
            <w:tcW w:w="5414" w:type="dxa"/>
          </w:tcPr>
          <w:p w:rsidR="00496998" w:rsidRPr="00772A40" w:rsidRDefault="00496998"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 xml:space="preserve">Организация и проведение спортивно-массовых мероприятий под руководством </w:t>
            </w:r>
            <w:r w:rsidR="00A84709" w:rsidRPr="00772A40">
              <w:rPr>
                <w:rFonts w:ascii="Times New Roman" w:eastAsia="Calibri" w:hAnsi="Times New Roman" w:cs="Times New Roman"/>
                <w:sz w:val="24"/>
                <w:szCs w:val="24"/>
              </w:rPr>
              <w:t>тренер</w:t>
            </w:r>
            <w:r w:rsidR="00AC0118" w:rsidRPr="00772A40">
              <w:rPr>
                <w:rFonts w:ascii="Times New Roman" w:eastAsia="Calibri" w:hAnsi="Times New Roman" w:cs="Times New Roman"/>
                <w:sz w:val="24"/>
                <w:szCs w:val="24"/>
              </w:rPr>
              <w:t>а-</w:t>
            </w:r>
            <w:r w:rsidR="00A84709" w:rsidRPr="00772A40">
              <w:rPr>
                <w:rFonts w:ascii="Times New Roman" w:eastAsia="Calibri" w:hAnsi="Times New Roman" w:cs="Times New Roman"/>
                <w:sz w:val="24"/>
                <w:szCs w:val="24"/>
              </w:rPr>
              <w:t>преподавателя</w:t>
            </w:r>
            <w:r w:rsidRPr="00772A40">
              <w:rPr>
                <w:rFonts w:ascii="Times New Roman" w:eastAsia="Calibri" w:hAnsi="Times New Roman" w:cs="Times New Roman"/>
                <w:sz w:val="24"/>
                <w:szCs w:val="24"/>
              </w:rPr>
              <w:t>.</w:t>
            </w:r>
          </w:p>
        </w:tc>
      </w:tr>
      <w:tr w:rsidR="00496998" w:rsidRPr="00772A40" w:rsidTr="00496998">
        <w:trPr>
          <w:trHeight w:val="966"/>
        </w:trPr>
        <w:tc>
          <w:tcPr>
            <w:tcW w:w="1985" w:type="dxa"/>
          </w:tcPr>
          <w:p w:rsidR="00496998" w:rsidRPr="00772A40" w:rsidRDefault="00496998"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Этап совершенствования спортивного мастерства</w:t>
            </w:r>
          </w:p>
          <w:p w:rsidR="00496998" w:rsidRPr="00772A40" w:rsidRDefault="00496998"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Этап высшего спортивного мастерства</w:t>
            </w:r>
          </w:p>
        </w:tc>
        <w:tc>
          <w:tcPr>
            <w:tcW w:w="2977" w:type="dxa"/>
          </w:tcPr>
          <w:p w:rsidR="00496998" w:rsidRPr="00772A40" w:rsidRDefault="00496998"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Освоение обязанностей судьи игры, секретаря, судьи на линии.</w:t>
            </w:r>
          </w:p>
        </w:tc>
        <w:tc>
          <w:tcPr>
            <w:tcW w:w="5414" w:type="dxa"/>
          </w:tcPr>
          <w:p w:rsidR="00496998" w:rsidRPr="00772A40" w:rsidRDefault="00496998"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Судейство соревнований в физкультурно-спортивных организациях.</w:t>
            </w:r>
          </w:p>
        </w:tc>
      </w:tr>
    </w:tbl>
    <w:p w:rsidR="00AC0118" w:rsidRPr="00772A40" w:rsidRDefault="00AC0118" w:rsidP="00772A40">
      <w:pPr>
        <w:widowControl w:val="0"/>
        <w:spacing w:after="0" w:line="240" w:lineRule="auto"/>
        <w:jc w:val="right"/>
        <w:rPr>
          <w:rFonts w:ascii="Times New Roman" w:eastAsia="Times New Roman" w:hAnsi="Times New Roman" w:cs="Times New Roman"/>
          <w:color w:val="000000"/>
          <w:sz w:val="24"/>
          <w:szCs w:val="24"/>
          <w:lang w:eastAsia="ru-RU" w:bidi="ru-RU"/>
        </w:rPr>
      </w:pPr>
    </w:p>
    <w:p w:rsidR="007E2279" w:rsidRPr="00772A40" w:rsidRDefault="007E2279" w:rsidP="00772A40">
      <w:pPr>
        <w:widowControl w:val="0"/>
        <w:spacing w:after="0" w:line="240" w:lineRule="auto"/>
        <w:jc w:val="right"/>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Таблица №10</w:t>
      </w:r>
    </w:p>
    <w:p w:rsidR="00855434" w:rsidRPr="00772A40" w:rsidRDefault="00855434" w:rsidP="00772A40">
      <w:pPr>
        <w:widowControl w:val="0"/>
        <w:spacing w:after="0" w:line="240" w:lineRule="auto"/>
        <w:ind w:left="259"/>
        <w:jc w:val="both"/>
        <w:rPr>
          <w:rFonts w:ascii="Times New Roman" w:eastAsia="Times New Roman" w:hAnsi="Times New Roman" w:cs="Times New Roman"/>
          <w:b/>
          <w:bCs/>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Примерный план мероприятий по инструкторской и судейской практики</w:t>
      </w:r>
    </w:p>
    <w:tbl>
      <w:tblPr>
        <w:tblStyle w:val="11"/>
        <w:tblW w:w="0" w:type="auto"/>
        <w:tblLayout w:type="fixed"/>
        <w:tblLook w:val="04A0"/>
      </w:tblPr>
      <w:tblGrid>
        <w:gridCol w:w="786"/>
        <w:gridCol w:w="9543"/>
      </w:tblGrid>
      <w:tr w:rsidR="00855434" w:rsidRPr="00772A40" w:rsidTr="002426CC">
        <w:trPr>
          <w:trHeight w:hRule="exact" w:val="293"/>
        </w:trPr>
        <w:tc>
          <w:tcPr>
            <w:tcW w:w="786" w:type="dxa"/>
          </w:tcPr>
          <w:p w:rsidR="00855434" w:rsidRPr="00772A40" w:rsidRDefault="00855434"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п/п</w:t>
            </w:r>
          </w:p>
        </w:tc>
        <w:tc>
          <w:tcPr>
            <w:tcW w:w="9543" w:type="dxa"/>
          </w:tcPr>
          <w:p w:rsidR="00855434" w:rsidRPr="00772A40" w:rsidRDefault="00855434"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Название мероприятия</w:t>
            </w:r>
          </w:p>
        </w:tc>
      </w:tr>
      <w:tr w:rsidR="00855434" w:rsidRPr="00772A40" w:rsidTr="002426CC">
        <w:trPr>
          <w:trHeight w:hRule="exact" w:val="3525"/>
        </w:trPr>
        <w:tc>
          <w:tcPr>
            <w:tcW w:w="786" w:type="dxa"/>
          </w:tcPr>
          <w:p w:rsidR="00855434" w:rsidRPr="00772A40" w:rsidRDefault="00855434"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lastRenderedPageBreak/>
              <w:t>1.</w:t>
            </w:r>
          </w:p>
        </w:tc>
        <w:tc>
          <w:tcPr>
            <w:tcW w:w="9543" w:type="dxa"/>
          </w:tcPr>
          <w:p w:rsidR="00855434" w:rsidRPr="00772A40" w:rsidRDefault="00855434"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Беседы и теоретические занятия на темы:</w:t>
            </w:r>
          </w:p>
          <w:p w:rsidR="00855434" w:rsidRPr="00772A40" w:rsidRDefault="00855434" w:rsidP="00772A40">
            <w:pPr>
              <w:widowControl w:val="0"/>
              <w:numPr>
                <w:ilvl w:val="0"/>
                <w:numId w:val="8"/>
              </w:numPr>
              <w:tabs>
                <w:tab w:val="left" w:pos="168"/>
              </w:tabs>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«Основные правила соревнований»,</w:t>
            </w:r>
          </w:p>
          <w:p w:rsidR="00855434" w:rsidRPr="00772A40" w:rsidRDefault="00855434" w:rsidP="00772A40">
            <w:pPr>
              <w:widowControl w:val="0"/>
              <w:numPr>
                <w:ilvl w:val="0"/>
                <w:numId w:val="8"/>
              </w:numPr>
              <w:tabs>
                <w:tab w:val="left" w:pos="168"/>
              </w:tabs>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«Обязанности судьи по виду», др.</w:t>
            </w:r>
          </w:p>
          <w:p w:rsidR="00855434" w:rsidRPr="00772A40" w:rsidRDefault="00855434" w:rsidP="00772A40">
            <w:pPr>
              <w:widowControl w:val="0"/>
              <w:numPr>
                <w:ilvl w:val="0"/>
                <w:numId w:val="8"/>
              </w:numPr>
              <w:tabs>
                <w:tab w:val="left" w:pos="168"/>
              </w:tabs>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«Развитие физических качеств»,</w:t>
            </w:r>
          </w:p>
          <w:p w:rsidR="00855434" w:rsidRPr="00772A40" w:rsidRDefault="00855434" w:rsidP="00772A40">
            <w:pPr>
              <w:widowControl w:val="0"/>
              <w:numPr>
                <w:ilvl w:val="0"/>
                <w:numId w:val="8"/>
              </w:numPr>
              <w:tabs>
                <w:tab w:val="left" w:pos="168"/>
              </w:tabs>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«Значение ЧСС в тренировочном процессе»,</w:t>
            </w:r>
          </w:p>
          <w:p w:rsidR="00855434" w:rsidRPr="00772A40" w:rsidRDefault="00855434" w:rsidP="00772A40">
            <w:pPr>
              <w:widowControl w:val="0"/>
              <w:numPr>
                <w:ilvl w:val="0"/>
                <w:numId w:val="8"/>
              </w:numPr>
              <w:tabs>
                <w:tab w:val="left" w:pos="168"/>
              </w:tabs>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«Структура тренировочного занятия»,</w:t>
            </w:r>
          </w:p>
          <w:p w:rsidR="00855434" w:rsidRPr="00772A40" w:rsidRDefault="00855434" w:rsidP="00772A40">
            <w:pPr>
              <w:widowControl w:val="0"/>
              <w:numPr>
                <w:ilvl w:val="0"/>
                <w:numId w:val="8"/>
              </w:numPr>
              <w:tabs>
                <w:tab w:val="left" w:pos="168"/>
              </w:tabs>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«Этапы спортивной подготовки»,</w:t>
            </w:r>
          </w:p>
          <w:p w:rsidR="00855434" w:rsidRPr="00772A40" w:rsidRDefault="00855434" w:rsidP="00772A40">
            <w:pPr>
              <w:widowControl w:val="0"/>
              <w:numPr>
                <w:ilvl w:val="0"/>
                <w:numId w:val="8"/>
              </w:numPr>
              <w:tabs>
                <w:tab w:val="left" w:pos="168"/>
              </w:tabs>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«Виды соревнований»,</w:t>
            </w:r>
          </w:p>
          <w:p w:rsidR="00855434" w:rsidRPr="00772A40" w:rsidRDefault="00855434" w:rsidP="00772A40">
            <w:pPr>
              <w:widowControl w:val="0"/>
              <w:numPr>
                <w:ilvl w:val="0"/>
                <w:numId w:val="8"/>
              </w:numPr>
              <w:tabs>
                <w:tab w:val="left" w:pos="168"/>
              </w:tabs>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«Основные правила соревнований»,</w:t>
            </w:r>
          </w:p>
          <w:p w:rsidR="00855434" w:rsidRPr="00772A40" w:rsidRDefault="00855434" w:rsidP="00772A40">
            <w:pPr>
              <w:widowControl w:val="0"/>
              <w:numPr>
                <w:ilvl w:val="0"/>
                <w:numId w:val="8"/>
              </w:numPr>
              <w:tabs>
                <w:tab w:val="left" w:pos="168"/>
              </w:tabs>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«Основы разминки»,</w:t>
            </w:r>
          </w:p>
          <w:p w:rsidR="00855434" w:rsidRPr="00772A40" w:rsidRDefault="00855434" w:rsidP="00772A40">
            <w:pPr>
              <w:widowControl w:val="0"/>
              <w:numPr>
                <w:ilvl w:val="0"/>
                <w:numId w:val="8"/>
              </w:numPr>
              <w:tabs>
                <w:tab w:val="left" w:pos="168"/>
              </w:tabs>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«Классификация физических упражнений», др.</w:t>
            </w:r>
          </w:p>
        </w:tc>
      </w:tr>
      <w:tr w:rsidR="00496998" w:rsidRPr="00772A40" w:rsidTr="002426CC">
        <w:trPr>
          <w:trHeight w:hRule="exact" w:val="2394"/>
        </w:trPr>
        <w:tc>
          <w:tcPr>
            <w:tcW w:w="786" w:type="dxa"/>
          </w:tcPr>
          <w:p w:rsidR="00496998" w:rsidRPr="00772A40" w:rsidRDefault="0049699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w:t>
            </w:r>
          </w:p>
        </w:tc>
        <w:tc>
          <w:tcPr>
            <w:tcW w:w="9543" w:type="dxa"/>
          </w:tcPr>
          <w:p w:rsidR="00496998" w:rsidRPr="00772A40" w:rsidRDefault="0049699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Задача: Освоение методики проведения </w:t>
            </w:r>
            <w:r w:rsidR="00A84709" w:rsidRPr="00772A40">
              <w:rPr>
                <w:rFonts w:ascii="Times New Roman" w:eastAsia="Times New Roman" w:hAnsi="Times New Roman" w:cs="Times New Roman"/>
                <w:color w:val="000000"/>
                <w:sz w:val="24"/>
                <w:szCs w:val="24"/>
                <w:lang w:eastAsia="ru-RU" w:bidi="ru-RU"/>
              </w:rPr>
              <w:t xml:space="preserve"> учебно-</w:t>
            </w:r>
            <w:r w:rsidRPr="00772A40">
              <w:rPr>
                <w:rFonts w:ascii="Times New Roman" w:eastAsia="Times New Roman" w:hAnsi="Times New Roman" w:cs="Times New Roman"/>
                <w:color w:val="000000"/>
                <w:sz w:val="24"/>
                <w:szCs w:val="24"/>
                <w:lang w:eastAsia="ru-RU" w:bidi="ru-RU"/>
              </w:rPr>
              <w:t xml:space="preserve">тренировочных занятий </w:t>
            </w:r>
          </w:p>
          <w:p w:rsidR="00496998" w:rsidRPr="00772A40" w:rsidRDefault="0049699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i/>
                <w:iCs/>
                <w:color w:val="000000"/>
                <w:sz w:val="24"/>
                <w:szCs w:val="24"/>
                <w:lang w:eastAsia="ru-RU" w:bidi="ru-RU"/>
              </w:rPr>
              <w:t>Виды практической деятельности:</w:t>
            </w:r>
          </w:p>
          <w:p w:rsidR="00496998" w:rsidRPr="00772A40" w:rsidRDefault="00496998" w:rsidP="00772A40">
            <w:pPr>
              <w:widowControl w:val="0"/>
              <w:numPr>
                <w:ilvl w:val="0"/>
                <w:numId w:val="9"/>
              </w:numPr>
              <w:tabs>
                <w:tab w:val="left" w:pos="360"/>
              </w:tabs>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Самостоятельное проведение подготовительной части тренировочного занятия.</w:t>
            </w:r>
          </w:p>
          <w:p w:rsidR="00496998" w:rsidRPr="00772A40" w:rsidRDefault="00496998" w:rsidP="00772A40">
            <w:pPr>
              <w:widowControl w:val="0"/>
              <w:numPr>
                <w:ilvl w:val="0"/>
                <w:numId w:val="9"/>
              </w:numPr>
              <w:tabs>
                <w:tab w:val="left" w:pos="360"/>
              </w:tabs>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Самостоятельное проведение занятий по физической подготовке.</w:t>
            </w:r>
          </w:p>
          <w:p w:rsidR="00496998" w:rsidRPr="00772A40" w:rsidRDefault="00496998" w:rsidP="00772A40">
            <w:pPr>
              <w:widowControl w:val="0"/>
              <w:numPr>
                <w:ilvl w:val="0"/>
                <w:numId w:val="9"/>
              </w:numPr>
              <w:tabs>
                <w:tab w:val="left" w:pos="360"/>
              </w:tabs>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Тренировка основных технических элементов и приемов.</w:t>
            </w:r>
          </w:p>
          <w:p w:rsidR="00496998" w:rsidRPr="00772A40" w:rsidRDefault="00496998" w:rsidP="00772A40">
            <w:pPr>
              <w:widowControl w:val="0"/>
              <w:numPr>
                <w:ilvl w:val="0"/>
                <w:numId w:val="9"/>
              </w:numPr>
              <w:tabs>
                <w:tab w:val="left" w:pos="360"/>
              </w:tabs>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Составление комплексов упражнений для развития физических качеств.</w:t>
            </w:r>
          </w:p>
          <w:p w:rsidR="00496998" w:rsidRPr="00772A40" w:rsidRDefault="00496998" w:rsidP="00772A40">
            <w:pPr>
              <w:widowControl w:val="0"/>
              <w:numPr>
                <w:ilvl w:val="0"/>
                <w:numId w:val="9"/>
              </w:numPr>
              <w:tabs>
                <w:tab w:val="left" w:pos="360"/>
              </w:tabs>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Подбор упражнений для совершенствования техники.</w:t>
            </w:r>
          </w:p>
          <w:p w:rsidR="00496998" w:rsidRPr="00772A40" w:rsidRDefault="00496998" w:rsidP="00772A40">
            <w:pPr>
              <w:widowControl w:val="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Ведение дневника самоконтроля тренировочных занятий.</w:t>
            </w:r>
          </w:p>
        </w:tc>
      </w:tr>
    </w:tbl>
    <w:p w:rsidR="00855434" w:rsidRPr="00772A40" w:rsidRDefault="002D4556" w:rsidP="00772A40">
      <w:pPr>
        <w:tabs>
          <w:tab w:val="left" w:pos="3990"/>
        </w:tabs>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ab/>
      </w:r>
    </w:p>
    <w:p w:rsidR="00496998" w:rsidRPr="00772A40" w:rsidRDefault="00496998" w:rsidP="00772A40">
      <w:pPr>
        <w:tabs>
          <w:tab w:val="left" w:pos="3990"/>
        </w:tabs>
        <w:spacing w:after="0" w:line="240" w:lineRule="auto"/>
        <w:jc w:val="both"/>
        <w:rPr>
          <w:rFonts w:ascii="Times New Roman" w:eastAsia="Calibri" w:hAnsi="Times New Roman" w:cs="Times New Roman"/>
          <w:sz w:val="24"/>
          <w:szCs w:val="24"/>
        </w:rPr>
      </w:pPr>
    </w:p>
    <w:p w:rsidR="003F11CC" w:rsidRPr="00772A40" w:rsidRDefault="003F11CC" w:rsidP="00772A40">
      <w:pPr>
        <w:spacing w:after="0" w:line="240" w:lineRule="auto"/>
        <w:ind w:left="142" w:right="-32" w:firstLine="709"/>
        <w:jc w:val="center"/>
        <w:rPr>
          <w:rFonts w:ascii="Times New Roman" w:eastAsia="Times New Roman" w:hAnsi="Times New Roman" w:cs="Times New Roman"/>
          <w:b/>
          <w:sz w:val="24"/>
          <w:szCs w:val="24"/>
          <w:lang w:eastAsia="ru-RU"/>
        </w:rPr>
      </w:pPr>
      <w:r w:rsidRPr="00772A40">
        <w:rPr>
          <w:rFonts w:ascii="Times New Roman" w:eastAsia="Times New Roman" w:hAnsi="Times New Roman" w:cs="Times New Roman"/>
          <w:b/>
          <w:sz w:val="24"/>
          <w:szCs w:val="24"/>
          <w:lang w:eastAsia="ru-RU"/>
        </w:rPr>
        <w:t>2.8. Планы медицинских, медико-биологических мероприятий и применения восстановительных средств.</w:t>
      </w:r>
    </w:p>
    <w:p w:rsidR="002D4556" w:rsidRPr="00772A40" w:rsidRDefault="002D4556" w:rsidP="00772A40">
      <w:pPr>
        <w:spacing w:after="0" w:line="240" w:lineRule="auto"/>
        <w:ind w:left="142" w:right="-32" w:firstLine="709"/>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 xml:space="preserve">Целью восстановительных мероприятий после интенсивных физических нагрузок является поддержание и повышение функционального состояния и спортивной формы </w:t>
      </w:r>
      <w:r w:rsidR="00034E99" w:rsidRPr="00772A40">
        <w:rPr>
          <w:rFonts w:ascii="Times New Roman" w:eastAsia="Calibri" w:hAnsi="Times New Roman" w:cs="Times New Roman"/>
          <w:sz w:val="24"/>
          <w:szCs w:val="24"/>
        </w:rPr>
        <w:t>обучающегося</w:t>
      </w:r>
      <w:r w:rsidRPr="00772A40">
        <w:rPr>
          <w:rFonts w:ascii="Times New Roman" w:eastAsia="Calibri" w:hAnsi="Times New Roman" w:cs="Times New Roman"/>
          <w:sz w:val="24"/>
          <w:szCs w:val="24"/>
        </w:rPr>
        <w:t xml:space="preserve"> в любой заданный отрезок времени, тренирующегося в соответствии с циклом тренировочного процесса и выступающего на соревнованиях в соответствии с календарным планом проведения соревнований различного уровня. В составлении программы восстановительных мероприятий принимают участие </w:t>
      </w:r>
      <w:r w:rsidR="00A84709" w:rsidRPr="00772A40">
        <w:rPr>
          <w:rFonts w:ascii="Times New Roman" w:eastAsia="Calibri" w:hAnsi="Times New Roman" w:cs="Times New Roman"/>
          <w:sz w:val="24"/>
          <w:szCs w:val="24"/>
        </w:rPr>
        <w:t xml:space="preserve"> тренер-преподаватель</w:t>
      </w:r>
      <w:r w:rsidRPr="00772A40">
        <w:rPr>
          <w:rFonts w:ascii="Times New Roman" w:eastAsia="Calibri" w:hAnsi="Times New Roman" w:cs="Times New Roman"/>
          <w:sz w:val="24"/>
          <w:szCs w:val="24"/>
        </w:rPr>
        <w:t>, врач, врач- клинический фармаколог, биомеханик, врач-физиотерапевт, массажист, врач- диетолог, врач-рефлексотерапевт, медицинский психолог, специалисты по медицинским профилям, в соответствии с медицинскими показаниями.</w:t>
      </w:r>
    </w:p>
    <w:p w:rsidR="002D4556" w:rsidRPr="00772A40" w:rsidRDefault="002D4556" w:rsidP="00772A40">
      <w:pPr>
        <w:spacing w:after="0" w:line="240" w:lineRule="auto"/>
        <w:ind w:left="142" w:firstLine="425"/>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 xml:space="preserve">Оказание медицинской помощи при проведении восстановительных мероприятий после интенсивных физических нагрузок в спорте, после перенесенных заболеваний и травм у </w:t>
      </w:r>
      <w:r w:rsidR="003244E9" w:rsidRPr="00772A40">
        <w:rPr>
          <w:rFonts w:ascii="Times New Roman" w:eastAsia="Calibri" w:hAnsi="Times New Roman" w:cs="Times New Roman"/>
          <w:sz w:val="24"/>
          <w:szCs w:val="24"/>
        </w:rPr>
        <w:t>обучающихся</w:t>
      </w:r>
      <w:r w:rsidRPr="00772A40">
        <w:rPr>
          <w:rFonts w:ascii="Times New Roman" w:eastAsia="Calibri" w:hAnsi="Times New Roman" w:cs="Times New Roman"/>
          <w:sz w:val="24"/>
          <w:szCs w:val="24"/>
        </w:rPr>
        <w:t xml:space="preserve"> проводится с учетом определения объема и характера диагностических и восстановительных мероприятий и зависит от характера, объема повреждения, сроков заболевания и этапа спортивной подготовки.</w:t>
      </w:r>
    </w:p>
    <w:p w:rsidR="002D4556" w:rsidRPr="00772A40" w:rsidRDefault="002D4556" w:rsidP="00772A40">
      <w:pPr>
        <w:tabs>
          <w:tab w:val="left" w:pos="9749"/>
        </w:tabs>
        <w:spacing w:after="0" w:line="240" w:lineRule="auto"/>
        <w:ind w:left="142" w:right="-32" w:firstLine="709"/>
        <w:jc w:val="both"/>
        <w:rPr>
          <w:rFonts w:ascii="Times New Roman" w:eastAsia="Calibri" w:hAnsi="Times New Roman" w:cs="Times New Roman"/>
          <w:sz w:val="24"/>
          <w:szCs w:val="24"/>
        </w:rPr>
      </w:pPr>
    </w:p>
    <w:p w:rsidR="00EC74B8" w:rsidRPr="00772A40" w:rsidRDefault="002D4556" w:rsidP="00772A40">
      <w:pPr>
        <w:spacing w:after="0" w:line="240" w:lineRule="auto"/>
        <w:ind w:left="142" w:right="-32" w:firstLine="709"/>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 xml:space="preserve">Необходимым условием восстановления </w:t>
      </w:r>
      <w:r w:rsidR="00034E99" w:rsidRPr="00772A40">
        <w:rPr>
          <w:rFonts w:ascii="Times New Roman" w:eastAsia="Calibri" w:hAnsi="Times New Roman" w:cs="Times New Roman"/>
          <w:sz w:val="24"/>
          <w:szCs w:val="24"/>
        </w:rPr>
        <w:t>обучающегося</w:t>
      </w:r>
      <w:r w:rsidRPr="00772A40">
        <w:rPr>
          <w:rFonts w:ascii="Times New Roman" w:eastAsia="Calibri" w:hAnsi="Times New Roman" w:cs="Times New Roman"/>
          <w:sz w:val="24"/>
          <w:szCs w:val="24"/>
        </w:rPr>
        <w:t xml:space="preserve"> при заболеваниях и повреждениях является адекватный его функциональному статусу и учитывающий специфику вида спорта двигательный режим и иные виды физических нагрузок на всех этапах восстановления. Для реализации этого условия составляется индивидуальная программа реабилитации </w:t>
      </w:r>
      <w:r w:rsidR="00034E99" w:rsidRPr="00772A40">
        <w:rPr>
          <w:rFonts w:ascii="Times New Roman" w:eastAsia="Calibri" w:hAnsi="Times New Roman" w:cs="Times New Roman"/>
          <w:sz w:val="24"/>
          <w:szCs w:val="24"/>
        </w:rPr>
        <w:t>обучающегося</w:t>
      </w:r>
      <w:r w:rsidRPr="00772A40">
        <w:rPr>
          <w:rFonts w:ascii="Times New Roman" w:eastAsia="Calibri" w:hAnsi="Times New Roman" w:cs="Times New Roman"/>
          <w:sz w:val="24"/>
          <w:szCs w:val="24"/>
        </w:rPr>
        <w:t>, в которой учитывается клиническое течение заболевания или повреждения, функциональный статус и вид спорта.</w:t>
      </w:r>
      <w:bookmarkStart w:id="4" w:name="bookmark48"/>
      <w:bookmarkStart w:id="5" w:name="bookmark49"/>
    </w:p>
    <w:p w:rsidR="00496998" w:rsidRPr="00772A40" w:rsidRDefault="00496998" w:rsidP="00772A40">
      <w:pPr>
        <w:spacing w:after="0" w:line="240" w:lineRule="auto"/>
        <w:ind w:right="-32"/>
        <w:jc w:val="both"/>
        <w:rPr>
          <w:rFonts w:ascii="Times New Roman" w:eastAsia="Calibri" w:hAnsi="Times New Roman" w:cs="Times New Roman"/>
          <w:sz w:val="24"/>
          <w:szCs w:val="24"/>
        </w:rPr>
      </w:pPr>
    </w:p>
    <w:p w:rsidR="00496998" w:rsidRPr="00772A40" w:rsidRDefault="00496998" w:rsidP="00772A40">
      <w:pPr>
        <w:spacing w:after="0" w:line="240" w:lineRule="auto"/>
        <w:ind w:left="142" w:right="-32" w:firstLine="709"/>
        <w:jc w:val="both"/>
        <w:rPr>
          <w:rFonts w:ascii="Times New Roman" w:eastAsia="Calibri" w:hAnsi="Times New Roman" w:cs="Times New Roman"/>
          <w:sz w:val="24"/>
          <w:szCs w:val="24"/>
        </w:rPr>
      </w:pPr>
    </w:p>
    <w:p w:rsidR="003F11CC" w:rsidRPr="00772A40" w:rsidRDefault="0080283F" w:rsidP="00772A40">
      <w:pPr>
        <w:spacing w:after="0" w:line="240" w:lineRule="auto"/>
        <w:ind w:left="142" w:right="-32" w:firstLine="709"/>
        <w:jc w:val="right"/>
        <w:rPr>
          <w:rFonts w:ascii="Times New Roman" w:eastAsia="Calibri" w:hAnsi="Times New Roman" w:cs="Times New Roman"/>
          <w:sz w:val="24"/>
          <w:szCs w:val="24"/>
        </w:rPr>
      </w:pPr>
      <w:r w:rsidRPr="00772A40">
        <w:rPr>
          <w:rFonts w:ascii="Times New Roman" w:eastAsia="Calibri" w:hAnsi="Times New Roman" w:cs="Times New Roman"/>
          <w:sz w:val="24"/>
          <w:szCs w:val="24"/>
        </w:rPr>
        <w:t>Таблица</w:t>
      </w:r>
      <w:r w:rsidR="00AC0118" w:rsidRPr="00772A40">
        <w:rPr>
          <w:rFonts w:ascii="Times New Roman" w:eastAsia="Calibri" w:hAnsi="Times New Roman" w:cs="Times New Roman"/>
          <w:sz w:val="24"/>
          <w:szCs w:val="24"/>
        </w:rPr>
        <w:t xml:space="preserve"> № </w:t>
      </w:r>
      <w:r w:rsidRPr="00772A40">
        <w:rPr>
          <w:rFonts w:ascii="Times New Roman" w:eastAsia="Calibri" w:hAnsi="Times New Roman" w:cs="Times New Roman"/>
          <w:sz w:val="24"/>
          <w:szCs w:val="24"/>
        </w:rPr>
        <w:t>1</w:t>
      </w:r>
      <w:r w:rsidR="00496998" w:rsidRPr="00772A40">
        <w:rPr>
          <w:rFonts w:ascii="Times New Roman" w:eastAsia="Calibri" w:hAnsi="Times New Roman" w:cs="Times New Roman"/>
          <w:sz w:val="24"/>
          <w:szCs w:val="24"/>
        </w:rPr>
        <w:t>1</w:t>
      </w:r>
    </w:p>
    <w:p w:rsidR="00855434" w:rsidRPr="00772A40" w:rsidRDefault="00855434" w:rsidP="00772A40">
      <w:pPr>
        <w:widowControl w:val="0"/>
        <w:spacing w:after="0" w:line="240" w:lineRule="auto"/>
        <w:ind w:left="2016"/>
        <w:jc w:val="both"/>
        <w:rPr>
          <w:rFonts w:ascii="Times New Roman" w:eastAsia="Times New Roman" w:hAnsi="Times New Roman" w:cs="Times New Roman"/>
          <w:b/>
          <w:bCs/>
          <w:color w:val="000000"/>
          <w:sz w:val="24"/>
          <w:szCs w:val="24"/>
          <w:lang w:eastAsia="ru-RU" w:bidi="ru-RU"/>
        </w:rPr>
      </w:pPr>
      <w:r w:rsidRPr="00772A40">
        <w:rPr>
          <w:rFonts w:ascii="Times New Roman" w:eastAsia="Times New Roman" w:hAnsi="Times New Roman" w:cs="Times New Roman"/>
          <w:b/>
          <w:bCs/>
          <w:color w:val="000000"/>
          <w:sz w:val="24"/>
          <w:szCs w:val="24"/>
          <w:lang w:eastAsia="ru-RU" w:bidi="ru-RU"/>
        </w:rPr>
        <w:t>Планирование восстановительных мероприятий</w:t>
      </w:r>
    </w:p>
    <w:tbl>
      <w:tblPr>
        <w:tblOverlap w:val="never"/>
        <w:tblW w:w="0" w:type="auto"/>
        <w:jc w:val="center"/>
        <w:tblLayout w:type="fixed"/>
        <w:tblCellMar>
          <w:left w:w="10" w:type="dxa"/>
          <w:right w:w="10" w:type="dxa"/>
        </w:tblCellMar>
        <w:tblLook w:val="04A0"/>
      </w:tblPr>
      <w:tblGrid>
        <w:gridCol w:w="1744"/>
        <w:gridCol w:w="3785"/>
        <w:gridCol w:w="4720"/>
      </w:tblGrid>
      <w:tr w:rsidR="00855434" w:rsidRPr="00772A40" w:rsidTr="00496998">
        <w:trPr>
          <w:trHeight w:hRule="exact" w:val="1080"/>
          <w:jc w:val="center"/>
        </w:trPr>
        <w:tc>
          <w:tcPr>
            <w:tcW w:w="1744" w:type="dxa"/>
            <w:tcBorders>
              <w:top w:val="single" w:sz="4" w:space="0" w:color="auto"/>
              <w:left w:val="single" w:sz="4" w:space="0" w:color="auto"/>
            </w:tcBorders>
            <w:shd w:val="clear" w:color="auto" w:fill="auto"/>
          </w:tcPr>
          <w:p w:rsidR="00855434" w:rsidRPr="00772A40" w:rsidRDefault="00855434"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b/>
                <w:bCs/>
                <w:color w:val="000000"/>
                <w:sz w:val="24"/>
                <w:szCs w:val="24"/>
                <w:lang w:eastAsia="ru-RU" w:bidi="ru-RU"/>
              </w:rPr>
              <w:t>Уровень</w:t>
            </w:r>
          </w:p>
        </w:tc>
        <w:tc>
          <w:tcPr>
            <w:tcW w:w="3785" w:type="dxa"/>
            <w:tcBorders>
              <w:top w:val="single" w:sz="4" w:space="0" w:color="auto"/>
              <w:left w:val="single" w:sz="4" w:space="0" w:color="auto"/>
            </w:tcBorders>
            <w:shd w:val="clear" w:color="auto" w:fill="auto"/>
            <w:vAlign w:val="bottom"/>
          </w:tcPr>
          <w:p w:rsidR="00855434" w:rsidRPr="00772A40" w:rsidRDefault="00855434"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b/>
                <w:bCs/>
                <w:color w:val="000000"/>
                <w:sz w:val="24"/>
                <w:szCs w:val="24"/>
                <w:lang w:eastAsia="ru-RU" w:bidi="ru-RU"/>
              </w:rPr>
              <w:t>Напряжённость восстановительных мероприятий</w:t>
            </w:r>
          </w:p>
        </w:tc>
        <w:tc>
          <w:tcPr>
            <w:tcW w:w="4720" w:type="dxa"/>
            <w:tcBorders>
              <w:top w:val="single" w:sz="4" w:space="0" w:color="auto"/>
              <w:left w:val="single" w:sz="4" w:space="0" w:color="auto"/>
              <w:right w:val="single" w:sz="4" w:space="0" w:color="auto"/>
            </w:tcBorders>
            <w:shd w:val="clear" w:color="auto" w:fill="auto"/>
          </w:tcPr>
          <w:p w:rsidR="00855434" w:rsidRPr="00772A40" w:rsidRDefault="00855434"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b/>
                <w:bCs/>
                <w:color w:val="000000"/>
                <w:sz w:val="24"/>
                <w:szCs w:val="24"/>
                <w:lang w:eastAsia="ru-RU" w:bidi="ru-RU"/>
              </w:rPr>
              <w:t>Средства восстановления</w:t>
            </w:r>
          </w:p>
        </w:tc>
      </w:tr>
      <w:tr w:rsidR="00855434" w:rsidRPr="00772A40" w:rsidTr="002426CC">
        <w:trPr>
          <w:trHeight w:hRule="exact" w:val="1358"/>
          <w:jc w:val="center"/>
        </w:trPr>
        <w:tc>
          <w:tcPr>
            <w:tcW w:w="1744" w:type="dxa"/>
            <w:tcBorders>
              <w:top w:val="single" w:sz="4" w:space="0" w:color="auto"/>
              <w:left w:val="single" w:sz="4" w:space="0" w:color="auto"/>
            </w:tcBorders>
            <w:shd w:val="clear" w:color="auto" w:fill="auto"/>
          </w:tcPr>
          <w:p w:rsidR="00855434" w:rsidRPr="00772A40" w:rsidRDefault="00855434" w:rsidP="00772A40">
            <w:pPr>
              <w:widowControl w:val="0"/>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lastRenderedPageBreak/>
              <w:t>Основной</w:t>
            </w:r>
          </w:p>
        </w:tc>
        <w:tc>
          <w:tcPr>
            <w:tcW w:w="3785" w:type="dxa"/>
            <w:tcBorders>
              <w:top w:val="single" w:sz="4" w:space="0" w:color="auto"/>
              <w:left w:val="single" w:sz="4" w:space="0" w:color="auto"/>
            </w:tcBorders>
            <w:shd w:val="clear" w:color="auto" w:fill="auto"/>
          </w:tcPr>
          <w:p w:rsidR="00855434" w:rsidRPr="00772A40" w:rsidRDefault="00855434" w:rsidP="00772A40">
            <w:pPr>
              <w:widowControl w:val="0"/>
              <w:tabs>
                <w:tab w:val="left" w:pos="2026"/>
                <w:tab w:val="left" w:pos="3586"/>
              </w:tabs>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Нормализация</w:t>
            </w:r>
            <w:r w:rsidRPr="00772A40">
              <w:rPr>
                <w:rFonts w:ascii="Times New Roman" w:eastAsia="Times New Roman" w:hAnsi="Times New Roman" w:cs="Times New Roman"/>
                <w:color w:val="000000"/>
                <w:sz w:val="24"/>
                <w:szCs w:val="24"/>
                <w:lang w:eastAsia="ru-RU" w:bidi="ru-RU"/>
              </w:rPr>
              <w:tab/>
              <w:t>состояния</w:t>
            </w:r>
            <w:r w:rsidRPr="00772A40">
              <w:rPr>
                <w:rFonts w:ascii="Times New Roman" w:eastAsia="Times New Roman" w:hAnsi="Times New Roman" w:cs="Times New Roman"/>
                <w:color w:val="000000"/>
                <w:sz w:val="24"/>
                <w:szCs w:val="24"/>
                <w:lang w:eastAsia="ru-RU" w:bidi="ru-RU"/>
              </w:rPr>
              <w:tab/>
              <w:t>в</w:t>
            </w:r>
          </w:p>
          <w:p w:rsidR="00855434" w:rsidRPr="00772A40" w:rsidRDefault="003F11CC" w:rsidP="00772A40">
            <w:pPr>
              <w:widowControl w:val="0"/>
              <w:tabs>
                <w:tab w:val="left" w:pos="2141"/>
              </w:tabs>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результате </w:t>
            </w:r>
            <w:r w:rsidR="00855434" w:rsidRPr="00772A40">
              <w:rPr>
                <w:rFonts w:ascii="Times New Roman" w:eastAsia="Times New Roman" w:hAnsi="Times New Roman" w:cs="Times New Roman"/>
                <w:color w:val="000000"/>
                <w:sz w:val="24"/>
                <w:szCs w:val="24"/>
                <w:lang w:eastAsia="ru-RU" w:bidi="ru-RU"/>
              </w:rPr>
              <w:t>кумулятивного</w:t>
            </w:r>
          </w:p>
          <w:p w:rsidR="00855434" w:rsidRPr="00772A40" w:rsidRDefault="003F11CC" w:rsidP="00772A40">
            <w:pPr>
              <w:widowControl w:val="0"/>
              <w:tabs>
                <w:tab w:val="left" w:pos="1944"/>
                <w:tab w:val="left" w:pos="3101"/>
              </w:tabs>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воздействия</w:t>
            </w:r>
            <w:r w:rsidRPr="00772A40">
              <w:rPr>
                <w:rFonts w:ascii="Times New Roman" w:eastAsia="Times New Roman" w:hAnsi="Times New Roman" w:cs="Times New Roman"/>
                <w:color w:val="000000"/>
                <w:sz w:val="24"/>
                <w:szCs w:val="24"/>
                <w:lang w:eastAsia="ru-RU" w:bidi="ru-RU"/>
              </w:rPr>
              <w:tab/>
              <w:t xml:space="preserve">всей </w:t>
            </w:r>
            <w:r w:rsidR="00855434" w:rsidRPr="00772A40">
              <w:rPr>
                <w:rFonts w:ascii="Times New Roman" w:eastAsia="Times New Roman" w:hAnsi="Times New Roman" w:cs="Times New Roman"/>
                <w:color w:val="000000"/>
                <w:sz w:val="24"/>
                <w:szCs w:val="24"/>
                <w:lang w:eastAsia="ru-RU" w:bidi="ru-RU"/>
              </w:rPr>
              <w:t>серии</w:t>
            </w:r>
          </w:p>
          <w:p w:rsidR="00855434" w:rsidRPr="00772A40" w:rsidRDefault="00855434" w:rsidP="00772A40">
            <w:pPr>
              <w:widowControl w:val="0"/>
              <w:tabs>
                <w:tab w:val="left" w:pos="2088"/>
                <w:tab w:val="left" w:pos="3470"/>
              </w:tabs>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тренировочных</w:t>
            </w:r>
            <w:r w:rsidRPr="00772A40">
              <w:rPr>
                <w:rFonts w:ascii="Times New Roman" w:eastAsia="Times New Roman" w:hAnsi="Times New Roman" w:cs="Times New Roman"/>
                <w:color w:val="000000"/>
                <w:sz w:val="24"/>
                <w:szCs w:val="24"/>
                <w:lang w:eastAsia="ru-RU" w:bidi="ru-RU"/>
              </w:rPr>
              <w:tab/>
              <w:t>нагрузок</w:t>
            </w:r>
            <w:r w:rsidRPr="00772A40">
              <w:rPr>
                <w:rFonts w:ascii="Times New Roman" w:eastAsia="Times New Roman" w:hAnsi="Times New Roman" w:cs="Times New Roman"/>
                <w:color w:val="000000"/>
                <w:sz w:val="24"/>
                <w:szCs w:val="24"/>
                <w:lang w:eastAsia="ru-RU" w:bidi="ru-RU"/>
              </w:rPr>
              <w:tab/>
              <w:t>от</w:t>
            </w:r>
          </w:p>
          <w:p w:rsidR="00855434" w:rsidRPr="00772A40" w:rsidRDefault="00855434" w:rsidP="00772A40">
            <w:pPr>
              <w:widowControl w:val="0"/>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микроцикла к микроциклу</w:t>
            </w:r>
          </w:p>
        </w:tc>
        <w:tc>
          <w:tcPr>
            <w:tcW w:w="4720" w:type="dxa"/>
            <w:tcBorders>
              <w:top w:val="single" w:sz="4" w:space="0" w:color="auto"/>
              <w:left w:val="single" w:sz="4" w:space="0" w:color="auto"/>
              <w:right w:val="single" w:sz="4" w:space="0" w:color="auto"/>
            </w:tcBorders>
            <w:shd w:val="clear" w:color="auto" w:fill="auto"/>
          </w:tcPr>
          <w:p w:rsidR="00855434" w:rsidRPr="00772A40" w:rsidRDefault="00855434" w:rsidP="00772A40">
            <w:pPr>
              <w:widowControl w:val="0"/>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Общий ручной и гидромассаж, парная баня или сауна, души, ванны. Комплексы сочетания этих средств</w:t>
            </w:r>
          </w:p>
        </w:tc>
      </w:tr>
      <w:tr w:rsidR="003F11CC" w:rsidRPr="00772A40" w:rsidTr="002426CC">
        <w:trPr>
          <w:trHeight w:hRule="exact" w:val="1682"/>
          <w:jc w:val="center"/>
        </w:trPr>
        <w:tc>
          <w:tcPr>
            <w:tcW w:w="1744" w:type="dxa"/>
            <w:tcBorders>
              <w:top w:val="single" w:sz="4" w:space="0" w:color="auto"/>
              <w:left w:val="single" w:sz="4" w:space="0" w:color="auto"/>
            </w:tcBorders>
            <w:shd w:val="clear" w:color="auto" w:fill="auto"/>
          </w:tcPr>
          <w:p w:rsidR="003F11CC" w:rsidRPr="00772A40" w:rsidRDefault="003F11CC" w:rsidP="00772A40">
            <w:pPr>
              <w:widowControl w:val="0"/>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Текущий</w:t>
            </w:r>
          </w:p>
        </w:tc>
        <w:tc>
          <w:tcPr>
            <w:tcW w:w="3785" w:type="dxa"/>
            <w:tcBorders>
              <w:top w:val="single" w:sz="4" w:space="0" w:color="auto"/>
              <w:left w:val="single" w:sz="4" w:space="0" w:color="auto"/>
            </w:tcBorders>
            <w:shd w:val="clear" w:color="auto" w:fill="auto"/>
          </w:tcPr>
          <w:p w:rsidR="003F11CC" w:rsidRPr="00772A40" w:rsidRDefault="003F11CC" w:rsidP="00772A40">
            <w:pPr>
              <w:widowControl w:val="0"/>
              <w:tabs>
                <w:tab w:val="left" w:pos="2107"/>
              </w:tabs>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Компенсация последействий</w:t>
            </w:r>
          </w:p>
          <w:p w:rsidR="003F11CC" w:rsidRPr="00772A40" w:rsidRDefault="003F11CC" w:rsidP="00772A40">
            <w:pPr>
              <w:widowControl w:val="0"/>
              <w:tabs>
                <w:tab w:val="left" w:pos="2098"/>
              </w:tabs>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ежедневной тренировочной</w:t>
            </w:r>
          </w:p>
          <w:p w:rsidR="003F11CC" w:rsidRPr="00772A40" w:rsidRDefault="003F11CC" w:rsidP="00772A40">
            <w:pPr>
              <w:widowControl w:val="0"/>
              <w:tabs>
                <w:tab w:val="left" w:pos="2256"/>
                <w:tab w:val="left" w:pos="2957"/>
              </w:tabs>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нагрузки определенной направленности</w:t>
            </w:r>
            <w:r w:rsidRPr="00772A40">
              <w:rPr>
                <w:rFonts w:ascii="Times New Roman" w:eastAsia="Times New Roman" w:hAnsi="Times New Roman" w:cs="Times New Roman"/>
                <w:color w:val="000000"/>
                <w:sz w:val="24"/>
                <w:szCs w:val="24"/>
                <w:lang w:eastAsia="ru-RU" w:bidi="ru-RU"/>
              </w:rPr>
              <w:tab/>
              <w:t>с учётом</w:t>
            </w:r>
          </w:p>
          <w:p w:rsidR="003F11CC" w:rsidRPr="00772A40" w:rsidRDefault="003F11CC" w:rsidP="00772A40">
            <w:pPr>
              <w:widowControl w:val="0"/>
              <w:tabs>
                <w:tab w:val="left" w:pos="2026"/>
                <w:tab w:val="left" w:pos="3586"/>
              </w:tabs>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специфики последующей нагрузки</w:t>
            </w:r>
          </w:p>
        </w:tc>
        <w:tc>
          <w:tcPr>
            <w:tcW w:w="4720" w:type="dxa"/>
            <w:tcBorders>
              <w:top w:val="single" w:sz="4" w:space="0" w:color="auto"/>
              <w:left w:val="single" w:sz="4" w:space="0" w:color="auto"/>
              <w:right w:val="single" w:sz="4" w:space="0" w:color="auto"/>
            </w:tcBorders>
            <w:shd w:val="clear" w:color="auto" w:fill="auto"/>
          </w:tcPr>
          <w:p w:rsidR="003F11CC" w:rsidRPr="00772A40" w:rsidRDefault="003F11CC" w:rsidP="00772A40">
            <w:pPr>
              <w:widowControl w:val="0"/>
              <w:tabs>
                <w:tab w:val="left" w:pos="2237"/>
              </w:tabs>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Восстановительные ванны и души, гидромассаж,сегментарный массаж, тонизирующие растирания в период занятий ОФП. Тренировочный и локальный массаж в сочетании с сауной</w:t>
            </w:r>
          </w:p>
        </w:tc>
      </w:tr>
      <w:tr w:rsidR="00496998" w:rsidRPr="00772A40" w:rsidTr="002426CC">
        <w:trPr>
          <w:trHeight w:hRule="exact" w:val="1534"/>
          <w:jc w:val="center"/>
        </w:trPr>
        <w:tc>
          <w:tcPr>
            <w:tcW w:w="1744" w:type="dxa"/>
            <w:tcBorders>
              <w:top w:val="single" w:sz="4" w:space="0" w:color="auto"/>
              <w:left w:val="single" w:sz="4" w:space="0" w:color="auto"/>
              <w:bottom w:val="single" w:sz="4" w:space="0" w:color="auto"/>
            </w:tcBorders>
            <w:shd w:val="clear" w:color="auto" w:fill="auto"/>
          </w:tcPr>
          <w:p w:rsidR="00496998" w:rsidRPr="00772A40" w:rsidRDefault="00496998" w:rsidP="00772A40">
            <w:pPr>
              <w:widowControl w:val="0"/>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Оперативный</w:t>
            </w:r>
          </w:p>
        </w:tc>
        <w:tc>
          <w:tcPr>
            <w:tcW w:w="3785" w:type="dxa"/>
            <w:tcBorders>
              <w:top w:val="single" w:sz="4" w:space="0" w:color="auto"/>
              <w:left w:val="single" w:sz="4" w:space="0" w:color="auto"/>
              <w:bottom w:val="single" w:sz="4" w:space="0" w:color="auto"/>
            </w:tcBorders>
            <w:shd w:val="clear" w:color="auto" w:fill="auto"/>
          </w:tcPr>
          <w:p w:rsidR="00496998" w:rsidRPr="00772A40" w:rsidRDefault="00496998" w:rsidP="00772A40">
            <w:pPr>
              <w:widowControl w:val="0"/>
              <w:tabs>
                <w:tab w:val="left" w:pos="2323"/>
                <w:tab w:val="left" w:pos="2774"/>
              </w:tabs>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Срочное восстановление работоспособности</w:t>
            </w:r>
            <w:r w:rsidRPr="00772A40">
              <w:rPr>
                <w:rFonts w:ascii="Times New Roman" w:eastAsia="Times New Roman" w:hAnsi="Times New Roman" w:cs="Times New Roman"/>
                <w:color w:val="000000"/>
                <w:sz w:val="24"/>
                <w:szCs w:val="24"/>
                <w:lang w:eastAsia="ru-RU" w:bidi="ru-RU"/>
              </w:rPr>
              <w:tab/>
              <w:t xml:space="preserve"> в процессе</w:t>
            </w:r>
          </w:p>
          <w:p w:rsidR="00496998" w:rsidRPr="00772A40" w:rsidRDefault="00496998" w:rsidP="00772A40">
            <w:pPr>
              <w:widowControl w:val="0"/>
              <w:tabs>
                <w:tab w:val="left" w:pos="1550"/>
                <w:tab w:val="left" w:pos="2131"/>
                <w:tab w:val="left" w:pos="3110"/>
              </w:tabs>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тренировки</w:t>
            </w:r>
            <w:r w:rsidRPr="00772A40">
              <w:rPr>
                <w:rFonts w:ascii="Times New Roman" w:eastAsia="Times New Roman" w:hAnsi="Times New Roman" w:cs="Times New Roman"/>
                <w:color w:val="000000"/>
                <w:sz w:val="24"/>
                <w:szCs w:val="24"/>
                <w:lang w:eastAsia="ru-RU" w:bidi="ru-RU"/>
              </w:rPr>
              <w:tab/>
              <w:t>от</w:t>
            </w:r>
            <w:r w:rsidRPr="00772A40">
              <w:rPr>
                <w:rFonts w:ascii="Times New Roman" w:eastAsia="Times New Roman" w:hAnsi="Times New Roman" w:cs="Times New Roman"/>
                <w:color w:val="000000"/>
                <w:sz w:val="24"/>
                <w:szCs w:val="24"/>
                <w:lang w:eastAsia="ru-RU" w:bidi="ru-RU"/>
              </w:rPr>
              <w:tab/>
              <w:t>одной серии</w:t>
            </w:r>
          </w:p>
          <w:p w:rsidR="00496998" w:rsidRPr="00772A40" w:rsidRDefault="00496998" w:rsidP="00772A40">
            <w:pPr>
              <w:widowControl w:val="0"/>
              <w:tabs>
                <w:tab w:val="left" w:pos="2107"/>
              </w:tabs>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упражнений к другой с учётом последующей нагрузки</w:t>
            </w:r>
          </w:p>
        </w:tc>
        <w:tc>
          <w:tcPr>
            <w:tcW w:w="4720" w:type="dxa"/>
            <w:tcBorders>
              <w:top w:val="single" w:sz="4" w:space="0" w:color="auto"/>
              <w:left w:val="single" w:sz="4" w:space="0" w:color="auto"/>
              <w:bottom w:val="single" w:sz="4" w:space="0" w:color="auto"/>
              <w:right w:val="single" w:sz="4" w:space="0" w:color="auto"/>
            </w:tcBorders>
            <w:shd w:val="clear" w:color="auto" w:fill="auto"/>
          </w:tcPr>
          <w:p w:rsidR="00496998" w:rsidRPr="00772A40" w:rsidRDefault="00496998" w:rsidP="00772A40">
            <w:pPr>
              <w:widowControl w:val="0"/>
              <w:tabs>
                <w:tab w:val="right" w:pos="3667"/>
              </w:tabs>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Восстановительные</w:t>
            </w:r>
            <w:r w:rsidRPr="00772A40">
              <w:rPr>
                <w:rFonts w:ascii="Times New Roman" w:eastAsia="Times New Roman" w:hAnsi="Times New Roman" w:cs="Times New Roman"/>
                <w:color w:val="000000"/>
                <w:sz w:val="24"/>
                <w:szCs w:val="24"/>
                <w:lang w:eastAsia="ru-RU" w:bidi="ru-RU"/>
              </w:rPr>
              <w:tab/>
              <w:t>ванны,</w:t>
            </w:r>
          </w:p>
          <w:p w:rsidR="00496998" w:rsidRPr="00772A40" w:rsidRDefault="00496998" w:rsidP="00772A40">
            <w:pPr>
              <w:widowControl w:val="0"/>
              <w:tabs>
                <w:tab w:val="right" w:pos="3672"/>
              </w:tabs>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локальный</w:t>
            </w:r>
            <w:r w:rsidRPr="00772A40">
              <w:rPr>
                <w:rFonts w:ascii="Times New Roman" w:eastAsia="Times New Roman" w:hAnsi="Times New Roman" w:cs="Times New Roman"/>
                <w:color w:val="000000"/>
                <w:sz w:val="24"/>
                <w:szCs w:val="24"/>
                <w:lang w:eastAsia="ru-RU" w:bidi="ru-RU"/>
              </w:rPr>
              <w:tab/>
              <w:t>гидромассаж,</w:t>
            </w:r>
            <w:r w:rsidR="00AC0118" w:rsidRPr="00772A40">
              <w:rPr>
                <w:rFonts w:ascii="Times New Roman" w:eastAsia="Times New Roman" w:hAnsi="Times New Roman" w:cs="Times New Roman"/>
                <w:color w:val="000000"/>
                <w:sz w:val="24"/>
                <w:szCs w:val="24"/>
                <w:lang w:eastAsia="ru-RU" w:bidi="ru-RU"/>
              </w:rPr>
              <w:t xml:space="preserve"> </w:t>
            </w:r>
            <w:r w:rsidRPr="00772A40">
              <w:rPr>
                <w:rFonts w:ascii="Times New Roman" w:eastAsia="Times New Roman" w:hAnsi="Times New Roman" w:cs="Times New Roman"/>
                <w:color w:val="000000"/>
                <w:sz w:val="24"/>
                <w:szCs w:val="24"/>
                <w:lang w:eastAsia="ru-RU" w:bidi="ru-RU"/>
              </w:rPr>
              <w:t>локальные тонизирующие растирания,</w:t>
            </w:r>
            <w:r w:rsidRPr="00772A40">
              <w:rPr>
                <w:rFonts w:ascii="Times New Roman" w:eastAsia="Times New Roman" w:hAnsi="Times New Roman" w:cs="Times New Roman"/>
                <w:color w:val="000000"/>
                <w:sz w:val="24"/>
                <w:szCs w:val="24"/>
                <w:lang w:eastAsia="ru-RU" w:bidi="ru-RU"/>
              </w:rPr>
              <w:tab/>
              <w:t>локальный</w:t>
            </w:r>
          </w:p>
          <w:p w:rsidR="00496998" w:rsidRPr="00772A40" w:rsidRDefault="00496998" w:rsidP="00772A40">
            <w:pPr>
              <w:widowControl w:val="0"/>
              <w:tabs>
                <w:tab w:val="right" w:pos="3667"/>
              </w:tabs>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восстановительный</w:t>
            </w:r>
            <w:r w:rsidR="00AC0118" w:rsidRPr="00772A40">
              <w:rPr>
                <w:rFonts w:ascii="Times New Roman" w:eastAsia="Times New Roman" w:hAnsi="Times New Roman" w:cs="Times New Roman"/>
                <w:color w:val="000000"/>
                <w:sz w:val="24"/>
                <w:szCs w:val="24"/>
                <w:lang w:eastAsia="ru-RU" w:bidi="ru-RU"/>
              </w:rPr>
              <w:t xml:space="preserve"> </w:t>
            </w:r>
            <w:r w:rsidRPr="00772A40">
              <w:rPr>
                <w:rFonts w:ascii="Times New Roman" w:eastAsia="Times New Roman" w:hAnsi="Times New Roman" w:cs="Times New Roman"/>
                <w:color w:val="000000"/>
                <w:sz w:val="24"/>
                <w:szCs w:val="24"/>
                <w:lang w:eastAsia="ru-RU" w:bidi="ru-RU"/>
              </w:rPr>
              <w:t>и предварительный массаж</w:t>
            </w:r>
          </w:p>
        </w:tc>
      </w:tr>
    </w:tbl>
    <w:p w:rsidR="00C735D7" w:rsidRPr="00772A40" w:rsidRDefault="00C735D7" w:rsidP="00772A40">
      <w:pPr>
        <w:widowControl w:val="0"/>
        <w:spacing w:after="0" w:line="240" w:lineRule="auto"/>
        <w:ind w:left="-57" w:right="112" w:firstLine="72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Медицинский осмотр (обследования) для допуска к занятиям и к участию в спортивных соревнованиях осуществляется в амбулаторно-поликлинических учреждениях, отделениях (кабинетах) спортивной медицины амбулаторно-поликлинических учреждений, врачебно</w:t>
      </w:r>
      <w:r w:rsidR="0016666D" w:rsidRPr="00772A40">
        <w:rPr>
          <w:rFonts w:ascii="Times New Roman" w:eastAsia="Times New Roman" w:hAnsi="Times New Roman" w:cs="Times New Roman"/>
          <w:color w:val="000000"/>
          <w:sz w:val="24"/>
          <w:szCs w:val="24"/>
          <w:lang w:eastAsia="ru-RU" w:bidi="ru-RU"/>
        </w:rPr>
        <w:t xml:space="preserve"> - </w:t>
      </w:r>
      <w:r w:rsidRPr="00772A40">
        <w:rPr>
          <w:rFonts w:ascii="Times New Roman" w:eastAsia="Times New Roman" w:hAnsi="Times New Roman" w:cs="Times New Roman"/>
          <w:color w:val="000000"/>
          <w:sz w:val="24"/>
          <w:szCs w:val="24"/>
          <w:lang w:eastAsia="ru-RU" w:bidi="ru-RU"/>
        </w:rPr>
        <w:softHyphen/>
        <w:t>физкультурных диспансерах (центрах лечебной физкультуры и спортивной медицины) врачом- терапевтом (педиатром), врачом по лечебной физкультуре, врачом по спортивной медицине на основании результатов медицинских обследований, проведенных в соответствии с программой, предусмотренной Приказом Министерства здравоохранения Российской Федерации от 23.10.2020 № 1144н.</w:t>
      </w:r>
    </w:p>
    <w:p w:rsidR="00C735D7" w:rsidRPr="00772A40" w:rsidRDefault="00C735D7" w:rsidP="00772A40">
      <w:pPr>
        <w:widowControl w:val="0"/>
        <w:spacing w:after="0" w:line="240" w:lineRule="auto"/>
        <w:ind w:right="112" w:firstLine="74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При признаках перенапряжения или симптомах</w:t>
      </w:r>
      <w:r w:rsidR="001E1D76" w:rsidRPr="00772A40">
        <w:rPr>
          <w:rFonts w:ascii="Times New Roman" w:eastAsia="Times New Roman" w:hAnsi="Times New Roman" w:cs="Times New Roman"/>
          <w:color w:val="000000"/>
          <w:sz w:val="24"/>
          <w:szCs w:val="24"/>
          <w:lang w:eastAsia="ru-RU" w:bidi="ru-RU"/>
        </w:rPr>
        <w:t xml:space="preserve"> де</w:t>
      </w:r>
      <w:r w:rsidRPr="00772A40">
        <w:rPr>
          <w:rFonts w:ascii="Times New Roman" w:eastAsia="Times New Roman" w:hAnsi="Times New Roman" w:cs="Times New Roman"/>
          <w:color w:val="000000"/>
          <w:sz w:val="24"/>
          <w:szCs w:val="24"/>
          <w:lang w:eastAsia="ru-RU" w:bidi="ru-RU"/>
        </w:rPr>
        <w:t>задаптации к нагрузкам производится дополнительное медицинское обследование с использованием лабораторных методов исследования, электрокардиографии или других методов диагностики.</w:t>
      </w:r>
    </w:p>
    <w:p w:rsidR="00C735D7" w:rsidRPr="00772A40" w:rsidRDefault="00C735D7" w:rsidP="00772A40">
      <w:pPr>
        <w:widowControl w:val="0"/>
        <w:spacing w:after="0" w:line="240" w:lineRule="auto"/>
        <w:ind w:right="112" w:firstLine="74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Анализ результатов текущего обследования позволяет сформулировать рекомендации о необходимости коррекции тренировочного процесса, проведения мероприятий по восстановлению и оздоровлению тренировочной среды, необходимости медицинской реабилитации </w:t>
      </w:r>
      <w:r w:rsidR="003244E9" w:rsidRPr="00772A40">
        <w:rPr>
          <w:rFonts w:ascii="Times New Roman" w:eastAsia="Times New Roman" w:hAnsi="Times New Roman" w:cs="Times New Roman"/>
          <w:color w:val="000000"/>
          <w:sz w:val="24"/>
          <w:szCs w:val="24"/>
          <w:lang w:eastAsia="ru-RU" w:bidi="ru-RU"/>
        </w:rPr>
        <w:t>обучающихся</w:t>
      </w:r>
      <w:r w:rsidRPr="00772A40">
        <w:rPr>
          <w:rFonts w:ascii="Times New Roman" w:eastAsia="Times New Roman" w:hAnsi="Times New Roman" w:cs="Times New Roman"/>
          <w:color w:val="000000"/>
          <w:sz w:val="24"/>
          <w:szCs w:val="24"/>
          <w:lang w:eastAsia="ru-RU" w:bidi="ru-RU"/>
        </w:rPr>
        <w:t>.</w:t>
      </w:r>
    </w:p>
    <w:p w:rsidR="00C735D7" w:rsidRPr="00772A40" w:rsidRDefault="00C735D7" w:rsidP="00772A40">
      <w:pPr>
        <w:widowControl w:val="0"/>
        <w:tabs>
          <w:tab w:val="left" w:pos="4440"/>
          <w:tab w:val="left" w:pos="5837"/>
          <w:tab w:val="left" w:pos="7958"/>
          <w:tab w:val="left" w:pos="8597"/>
        </w:tabs>
        <w:spacing w:after="0" w:line="240" w:lineRule="auto"/>
        <w:ind w:right="112" w:firstLine="58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Медико-биологические средства назначаются только врачом и осуществляются под его наблюдением</w:t>
      </w:r>
      <w:r w:rsidR="001E1D76" w:rsidRPr="00772A40">
        <w:rPr>
          <w:rFonts w:ascii="Times New Roman" w:eastAsia="Times New Roman" w:hAnsi="Times New Roman" w:cs="Times New Roman"/>
          <w:color w:val="000000"/>
          <w:sz w:val="24"/>
          <w:szCs w:val="24"/>
          <w:lang w:eastAsia="ru-RU" w:bidi="ru-RU"/>
        </w:rPr>
        <w:t>. Медико-биологические</w:t>
      </w:r>
      <w:r w:rsidR="001E1D76" w:rsidRPr="00772A40">
        <w:rPr>
          <w:rFonts w:ascii="Times New Roman" w:eastAsia="Times New Roman" w:hAnsi="Times New Roman" w:cs="Times New Roman"/>
          <w:color w:val="000000"/>
          <w:sz w:val="24"/>
          <w:szCs w:val="24"/>
          <w:lang w:eastAsia="ru-RU" w:bidi="ru-RU"/>
        </w:rPr>
        <w:tab/>
        <w:t xml:space="preserve">средства восстановления и повышения </w:t>
      </w:r>
      <w:r w:rsidRPr="00772A40">
        <w:rPr>
          <w:rFonts w:ascii="Times New Roman" w:eastAsia="Times New Roman" w:hAnsi="Times New Roman" w:cs="Times New Roman"/>
          <w:color w:val="000000"/>
          <w:sz w:val="24"/>
          <w:szCs w:val="24"/>
          <w:lang w:eastAsia="ru-RU" w:bidi="ru-RU"/>
        </w:rPr>
        <w:t>работоспособности включают в себя следующие основные группы: фармакологические средства восстановления, кислородотерапию, теплотерапию. Фармакологические средства в спортивной медицине применяются в следующих целях:</w:t>
      </w:r>
    </w:p>
    <w:p w:rsidR="00C735D7" w:rsidRPr="00772A40" w:rsidRDefault="00C735D7" w:rsidP="00772A40">
      <w:pPr>
        <w:widowControl w:val="0"/>
        <w:numPr>
          <w:ilvl w:val="0"/>
          <w:numId w:val="12"/>
        </w:numPr>
        <w:tabs>
          <w:tab w:val="left" w:pos="720"/>
        </w:tabs>
        <w:spacing w:after="0" w:line="240" w:lineRule="auto"/>
        <w:ind w:right="112"/>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для улучшения восстановительных процессов;</w:t>
      </w:r>
    </w:p>
    <w:p w:rsidR="00C735D7" w:rsidRPr="00772A40" w:rsidRDefault="00C735D7" w:rsidP="00772A40">
      <w:pPr>
        <w:widowControl w:val="0"/>
        <w:numPr>
          <w:ilvl w:val="0"/>
          <w:numId w:val="12"/>
        </w:numPr>
        <w:tabs>
          <w:tab w:val="left" w:pos="720"/>
        </w:tabs>
        <w:spacing w:after="0" w:line="240" w:lineRule="auto"/>
        <w:ind w:right="112"/>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после больших тренировочных и соревновательных нагрузок;</w:t>
      </w:r>
    </w:p>
    <w:p w:rsidR="00C735D7" w:rsidRPr="00772A40" w:rsidRDefault="00C735D7" w:rsidP="00772A40">
      <w:pPr>
        <w:widowControl w:val="0"/>
        <w:numPr>
          <w:ilvl w:val="0"/>
          <w:numId w:val="12"/>
        </w:numPr>
        <w:tabs>
          <w:tab w:val="left" w:pos="720"/>
        </w:tabs>
        <w:spacing w:after="0" w:line="240" w:lineRule="auto"/>
        <w:ind w:right="112"/>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для повышения устойчивости и сопротивляемости организма;</w:t>
      </w:r>
    </w:p>
    <w:p w:rsidR="00C735D7" w:rsidRPr="00772A40" w:rsidRDefault="00C735D7" w:rsidP="00772A40">
      <w:pPr>
        <w:widowControl w:val="0"/>
        <w:numPr>
          <w:ilvl w:val="0"/>
          <w:numId w:val="12"/>
        </w:numPr>
        <w:tabs>
          <w:tab w:val="left" w:pos="720"/>
        </w:tabs>
        <w:spacing w:after="0" w:line="240" w:lineRule="auto"/>
        <w:ind w:right="112"/>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для профилактики перенапряжений, а также лечения различных заболеваний.</w:t>
      </w:r>
    </w:p>
    <w:p w:rsidR="00C735D7" w:rsidRPr="00772A40" w:rsidRDefault="00C735D7" w:rsidP="00772A40">
      <w:pPr>
        <w:widowControl w:val="0"/>
        <w:spacing w:after="0" w:line="240" w:lineRule="auto"/>
        <w:ind w:right="112" w:firstLine="58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Они способствуют улучшению многих психофизиологических функций организма, повышению иммунитета, совершенствованию нервной и эндокринной регуляции, активизации ферментативных систем организма.</w:t>
      </w:r>
    </w:p>
    <w:p w:rsidR="00C735D7" w:rsidRPr="00772A40" w:rsidRDefault="00C735D7" w:rsidP="00772A40">
      <w:pPr>
        <w:widowControl w:val="0"/>
        <w:spacing w:after="0" w:line="240" w:lineRule="auto"/>
        <w:ind w:right="112" w:firstLine="58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В целях стимуляции восстановительных процессов и повышения спортивной работоспособности применяются следующие виды кислородотерапии.</w:t>
      </w:r>
    </w:p>
    <w:p w:rsidR="00C735D7" w:rsidRPr="00772A40" w:rsidRDefault="00C735D7" w:rsidP="00772A40">
      <w:pPr>
        <w:widowControl w:val="0"/>
        <w:spacing w:after="0" w:line="240" w:lineRule="auto"/>
        <w:ind w:right="112" w:firstLine="58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Кислородные коктейли - витаминно-питательные напитки с растворенным в них кислородом.</w:t>
      </w:r>
    </w:p>
    <w:p w:rsidR="00C735D7" w:rsidRPr="00772A40" w:rsidRDefault="00C735D7" w:rsidP="00772A40">
      <w:pPr>
        <w:widowControl w:val="0"/>
        <w:spacing w:after="0" w:line="240" w:lineRule="auto"/>
        <w:ind w:right="112" w:firstLine="58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Гипербарическаяоксигенация - дыхание кислородом или кислородными смесями под давлением, превышающим атмосферное. Тепловые процедуры (соллюкс, парафиновые, грязевые и озокеритовые аппликации, местные ванны и другие процедуры) широко применяются для быстрейшего снятия локального утомления мышц и особенно в случаях их значительного перенапряжения.</w:t>
      </w:r>
    </w:p>
    <w:p w:rsidR="00C735D7" w:rsidRPr="00772A40" w:rsidRDefault="00C735D7" w:rsidP="00772A40">
      <w:pPr>
        <w:widowControl w:val="0"/>
        <w:spacing w:after="120" w:line="240" w:lineRule="auto"/>
        <w:ind w:right="112" w:firstLine="72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i/>
          <w:iCs/>
          <w:color w:val="000000"/>
          <w:sz w:val="24"/>
          <w:szCs w:val="24"/>
          <w:lang w:eastAsia="ru-RU" w:bidi="ru-RU"/>
        </w:rPr>
        <w:t>Восстановление</w:t>
      </w:r>
      <w:r w:rsidRPr="00772A40">
        <w:rPr>
          <w:rFonts w:ascii="Times New Roman" w:eastAsia="Times New Roman" w:hAnsi="Times New Roman" w:cs="Times New Roman"/>
          <w:color w:val="000000"/>
          <w:sz w:val="24"/>
          <w:szCs w:val="24"/>
          <w:lang w:eastAsia="ru-RU" w:bidi="ru-RU"/>
        </w:rPr>
        <w:t xml:space="preserve"> - это процесс ликвидации неблагоприятных последствий усиленных тренировочных занятий и ускорение процессов восстановления после нагрузок.</w:t>
      </w:r>
    </w:p>
    <w:p w:rsidR="0080283F" w:rsidRPr="00772A40" w:rsidRDefault="0080283F" w:rsidP="00772A40">
      <w:pPr>
        <w:widowControl w:val="0"/>
        <w:spacing w:after="120" w:line="240" w:lineRule="auto"/>
        <w:ind w:firstLine="72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Таблица</w:t>
      </w:r>
      <w:r w:rsidR="00C456DD" w:rsidRPr="00772A40">
        <w:rPr>
          <w:rFonts w:ascii="Times New Roman" w:eastAsia="Times New Roman" w:hAnsi="Times New Roman" w:cs="Times New Roman"/>
          <w:color w:val="000000"/>
          <w:sz w:val="24"/>
          <w:szCs w:val="24"/>
          <w:lang w:eastAsia="ru-RU" w:bidi="ru-RU"/>
        </w:rPr>
        <w:t xml:space="preserve"> №</w:t>
      </w:r>
      <w:r w:rsidRPr="00772A40">
        <w:rPr>
          <w:rFonts w:ascii="Times New Roman" w:eastAsia="Times New Roman" w:hAnsi="Times New Roman" w:cs="Times New Roman"/>
          <w:color w:val="000000"/>
          <w:sz w:val="24"/>
          <w:szCs w:val="24"/>
          <w:lang w:eastAsia="ru-RU" w:bidi="ru-RU"/>
        </w:rPr>
        <w:t xml:space="preserve"> 1</w:t>
      </w:r>
      <w:r w:rsidR="00496998" w:rsidRPr="00772A40">
        <w:rPr>
          <w:rFonts w:ascii="Times New Roman" w:eastAsia="Times New Roman" w:hAnsi="Times New Roman" w:cs="Times New Roman"/>
          <w:color w:val="000000"/>
          <w:sz w:val="24"/>
          <w:szCs w:val="24"/>
          <w:lang w:eastAsia="ru-RU" w:bidi="ru-RU"/>
        </w:rPr>
        <w:t>2</w:t>
      </w:r>
    </w:p>
    <w:p w:rsidR="00C735D7" w:rsidRPr="00772A40" w:rsidRDefault="001E1D76" w:rsidP="00772A40">
      <w:pPr>
        <w:spacing w:after="0" w:line="240" w:lineRule="auto"/>
        <w:ind w:left="142" w:right="112" w:firstLine="709"/>
        <w:jc w:val="both"/>
        <w:rPr>
          <w:rFonts w:ascii="Times New Roman" w:eastAsia="Times New Roman" w:hAnsi="Times New Roman" w:cs="Times New Roman"/>
          <w:sz w:val="24"/>
          <w:szCs w:val="24"/>
          <w:lang w:eastAsia="ru-RU"/>
        </w:rPr>
      </w:pPr>
      <w:r w:rsidRPr="00772A40">
        <w:rPr>
          <w:rFonts w:ascii="Times New Roman" w:eastAsia="Calibri" w:hAnsi="Times New Roman" w:cs="Times New Roman"/>
          <w:sz w:val="24"/>
          <w:szCs w:val="24"/>
        </w:rPr>
        <w:lastRenderedPageBreak/>
        <w:t xml:space="preserve">Примерный план </w:t>
      </w:r>
      <w:r w:rsidRPr="00772A40">
        <w:rPr>
          <w:rFonts w:ascii="Times New Roman" w:eastAsia="Times New Roman" w:hAnsi="Times New Roman" w:cs="Times New Roman"/>
          <w:sz w:val="24"/>
          <w:szCs w:val="24"/>
          <w:lang w:eastAsia="ru-RU"/>
        </w:rPr>
        <w:t xml:space="preserve">медицинских, медико-биологических мероприятий и применения восстановительных средств. </w:t>
      </w:r>
    </w:p>
    <w:p w:rsidR="00EC74B8" w:rsidRPr="00772A40" w:rsidRDefault="00EC74B8" w:rsidP="00772A40">
      <w:pPr>
        <w:widowControl w:val="0"/>
        <w:spacing w:after="0" w:line="240" w:lineRule="auto"/>
        <w:ind w:left="340" w:right="740" w:firstLine="700"/>
        <w:jc w:val="both"/>
        <w:rPr>
          <w:rFonts w:ascii="Times New Roman" w:eastAsia="Times New Roman" w:hAnsi="Times New Roman" w:cs="Times New Roman"/>
          <w:bCs/>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2657"/>
        <w:gridCol w:w="6903"/>
      </w:tblGrid>
      <w:tr w:rsidR="00855434" w:rsidRPr="00772A40" w:rsidTr="00426A85">
        <w:trPr>
          <w:trHeight w:hRule="exact" w:val="281"/>
        </w:trPr>
        <w:tc>
          <w:tcPr>
            <w:tcW w:w="896" w:type="dxa"/>
          </w:tcPr>
          <w:p w:rsidR="00855434" w:rsidRPr="00772A40" w:rsidRDefault="00855434" w:rsidP="00772A40">
            <w:pPr>
              <w:widowControl w:val="0"/>
              <w:spacing w:after="120" w:line="240" w:lineRule="auto"/>
              <w:ind w:left="180"/>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bidi="ru-RU"/>
              </w:rPr>
              <w:t>№</w:t>
            </w:r>
          </w:p>
          <w:p w:rsidR="00855434" w:rsidRPr="00772A40" w:rsidRDefault="00855434" w:rsidP="00772A40">
            <w:pPr>
              <w:widowControl w:val="0"/>
              <w:spacing w:before="120" w:after="0" w:line="240" w:lineRule="auto"/>
              <w:ind w:left="180"/>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пп</w:t>
            </w:r>
          </w:p>
        </w:tc>
        <w:tc>
          <w:tcPr>
            <w:tcW w:w="2657" w:type="dxa"/>
          </w:tcPr>
          <w:p w:rsidR="00855434" w:rsidRPr="00772A40" w:rsidRDefault="00855434" w:rsidP="00772A40">
            <w:pPr>
              <w:widowControl w:val="0"/>
              <w:spacing w:after="0" w:line="240" w:lineRule="auto"/>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bidi="ru-RU"/>
              </w:rPr>
              <w:t>Этапы подготовки</w:t>
            </w:r>
          </w:p>
        </w:tc>
        <w:tc>
          <w:tcPr>
            <w:tcW w:w="6903" w:type="dxa"/>
          </w:tcPr>
          <w:p w:rsidR="00855434" w:rsidRPr="00772A40" w:rsidRDefault="00934DB8" w:rsidP="00772A40">
            <w:pPr>
              <w:widowControl w:val="0"/>
              <w:spacing w:after="0" w:line="240" w:lineRule="auto"/>
              <w:jc w:val="center"/>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Мероприятие</w:t>
            </w:r>
          </w:p>
        </w:tc>
      </w:tr>
      <w:tr w:rsidR="00855434" w:rsidRPr="00772A40" w:rsidTr="002426CC">
        <w:trPr>
          <w:trHeight w:hRule="exact" w:val="1346"/>
        </w:trPr>
        <w:tc>
          <w:tcPr>
            <w:tcW w:w="896" w:type="dxa"/>
          </w:tcPr>
          <w:p w:rsidR="00855434" w:rsidRPr="00772A40" w:rsidRDefault="00855434" w:rsidP="00772A40">
            <w:pPr>
              <w:widowControl w:val="0"/>
              <w:spacing w:after="0" w:line="240" w:lineRule="auto"/>
              <w:ind w:left="260"/>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1</w:t>
            </w:r>
          </w:p>
        </w:tc>
        <w:tc>
          <w:tcPr>
            <w:tcW w:w="2657" w:type="dxa"/>
          </w:tcPr>
          <w:p w:rsidR="00855434" w:rsidRPr="00772A40" w:rsidRDefault="00855434" w:rsidP="00772A40">
            <w:pPr>
              <w:widowControl w:val="0"/>
              <w:spacing w:after="0" w:line="240" w:lineRule="auto"/>
              <w:rPr>
                <w:rFonts w:ascii="Times New Roman" w:eastAsia="Times New Roman" w:hAnsi="Times New Roman" w:cs="Times New Roman"/>
                <w:bCs/>
                <w:sz w:val="24"/>
                <w:szCs w:val="24"/>
              </w:rPr>
            </w:pPr>
          </w:p>
          <w:p w:rsidR="00855434" w:rsidRPr="00772A40" w:rsidRDefault="00855434" w:rsidP="00772A40">
            <w:pPr>
              <w:widowControl w:val="0"/>
              <w:spacing w:after="0" w:line="240" w:lineRule="auto"/>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Этап начальной подготовки</w:t>
            </w:r>
            <w:r w:rsidR="001E1D76" w:rsidRPr="00772A40">
              <w:rPr>
                <w:rFonts w:ascii="Times New Roman" w:eastAsia="Times New Roman" w:hAnsi="Times New Roman" w:cs="Times New Roman"/>
                <w:color w:val="000000"/>
                <w:sz w:val="24"/>
                <w:szCs w:val="24"/>
                <w:shd w:val="clear" w:color="auto" w:fill="FFFFFF"/>
                <w:lang w:eastAsia="ru-RU"/>
              </w:rPr>
              <w:t xml:space="preserve"> до года</w:t>
            </w:r>
          </w:p>
        </w:tc>
        <w:tc>
          <w:tcPr>
            <w:tcW w:w="6903" w:type="dxa"/>
          </w:tcPr>
          <w:p w:rsidR="00934DB8" w:rsidRPr="00772A40" w:rsidRDefault="00855434" w:rsidP="00772A40">
            <w:pPr>
              <w:widowControl w:val="0"/>
              <w:spacing w:after="0" w:line="240" w:lineRule="auto"/>
              <w:ind w:left="140" w:hanging="460"/>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 xml:space="preserve">        Душ 3-4 мин </w:t>
            </w:r>
            <w:r w:rsidRPr="00772A40">
              <w:rPr>
                <w:rFonts w:ascii="Times New Roman" w:eastAsia="Times New Roman" w:hAnsi="Times New Roman" w:cs="Times New Roman"/>
                <w:color w:val="000000"/>
                <w:sz w:val="24"/>
                <w:szCs w:val="24"/>
                <w:shd w:val="clear" w:color="auto" w:fill="FFFFFF"/>
                <w:lang w:eastAsia="ru-RU" w:bidi="en-US"/>
              </w:rPr>
              <w:t>(</w:t>
            </w:r>
            <w:r w:rsidRPr="00772A40">
              <w:rPr>
                <w:rFonts w:ascii="Times New Roman" w:eastAsia="Times New Roman" w:hAnsi="Times New Roman" w:cs="Times New Roman"/>
                <w:color w:val="000000"/>
                <w:sz w:val="24"/>
                <w:szCs w:val="24"/>
                <w:shd w:val="clear" w:color="auto" w:fill="FFFFFF"/>
                <w:lang w:val="en-US" w:eastAsia="ru-RU" w:bidi="en-US"/>
              </w:rPr>
              <w:t>t</w:t>
            </w:r>
            <w:r w:rsidRPr="00772A40">
              <w:rPr>
                <w:rFonts w:ascii="Times New Roman" w:eastAsia="Times New Roman" w:hAnsi="Times New Roman" w:cs="Times New Roman"/>
                <w:color w:val="000000"/>
                <w:sz w:val="24"/>
                <w:szCs w:val="24"/>
                <w:shd w:val="clear" w:color="auto" w:fill="FFFFFF"/>
                <w:lang w:eastAsia="ru-RU"/>
              </w:rPr>
              <w:t>+35-37°С)</w:t>
            </w:r>
            <w:r w:rsidRPr="00772A40">
              <w:rPr>
                <w:rFonts w:ascii="Times New Roman" w:eastAsia="Times New Roman" w:hAnsi="Times New Roman" w:cs="Times New Roman"/>
                <w:bCs/>
                <w:sz w:val="24"/>
                <w:szCs w:val="24"/>
              </w:rPr>
              <w:t xml:space="preserve">, </w:t>
            </w:r>
            <w:r w:rsidRPr="00772A40">
              <w:rPr>
                <w:rFonts w:ascii="Times New Roman" w:eastAsia="Times New Roman" w:hAnsi="Times New Roman" w:cs="Times New Roman"/>
                <w:color w:val="000000"/>
                <w:sz w:val="24"/>
                <w:szCs w:val="24"/>
                <w:shd w:val="clear" w:color="auto" w:fill="FFFFFF"/>
                <w:lang w:eastAsia="ru-RU"/>
              </w:rPr>
              <w:t>Вибромассаж 1 -2</w:t>
            </w:r>
            <w:r w:rsidRPr="00772A40">
              <w:rPr>
                <w:rFonts w:ascii="Times New Roman" w:eastAsia="Times New Roman" w:hAnsi="Times New Roman" w:cs="Times New Roman"/>
                <w:bCs/>
                <w:sz w:val="24"/>
                <w:szCs w:val="24"/>
              </w:rPr>
              <w:t xml:space="preserve">, </w:t>
            </w:r>
            <w:r w:rsidRPr="00772A40">
              <w:rPr>
                <w:rFonts w:ascii="Times New Roman" w:eastAsia="Times New Roman" w:hAnsi="Times New Roman" w:cs="Times New Roman"/>
                <w:color w:val="000000"/>
                <w:sz w:val="24"/>
                <w:szCs w:val="24"/>
                <w:shd w:val="clear" w:color="auto" w:fill="FFFFFF"/>
                <w:lang w:eastAsia="ru-RU"/>
              </w:rPr>
              <w:t>мин на группы мышц,которыевыполнялиосновную нагрузку</w:t>
            </w:r>
            <w:r w:rsidR="00426A85" w:rsidRPr="00772A40">
              <w:rPr>
                <w:rFonts w:ascii="Times New Roman" w:eastAsia="Times New Roman" w:hAnsi="Times New Roman" w:cs="Times New Roman"/>
                <w:color w:val="000000"/>
                <w:sz w:val="24"/>
                <w:szCs w:val="24"/>
                <w:shd w:val="clear" w:color="auto" w:fill="FFFFFF"/>
                <w:lang w:eastAsia="ru-RU"/>
              </w:rPr>
              <w:t>.</w:t>
            </w:r>
          </w:p>
          <w:p w:rsidR="00855434" w:rsidRPr="00772A40" w:rsidRDefault="00855434" w:rsidP="00772A40">
            <w:pPr>
              <w:widowControl w:val="0"/>
              <w:spacing w:after="0" w:line="240" w:lineRule="auto"/>
              <w:ind w:left="140" w:hanging="460"/>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Контрастный душ, чередуется с обливанием, холодной водой 3-4 мин (1 миндуша</w:t>
            </w:r>
            <w:r w:rsidRPr="00772A40">
              <w:rPr>
                <w:rFonts w:ascii="Times New Roman" w:eastAsia="Times New Roman" w:hAnsi="Times New Roman" w:cs="Times New Roman"/>
                <w:color w:val="000000"/>
                <w:sz w:val="24"/>
                <w:szCs w:val="24"/>
                <w:shd w:val="clear" w:color="auto" w:fill="FFFFFF"/>
                <w:lang w:eastAsia="ru-RU" w:bidi="en-US"/>
              </w:rPr>
              <w:t>-</w:t>
            </w:r>
            <w:r w:rsidRPr="00772A40">
              <w:rPr>
                <w:rFonts w:ascii="Times New Roman" w:eastAsia="Times New Roman" w:hAnsi="Times New Roman" w:cs="Times New Roman"/>
                <w:color w:val="000000"/>
                <w:sz w:val="24"/>
                <w:szCs w:val="24"/>
                <w:shd w:val="clear" w:color="auto" w:fill="FFFFFF"/>
                <w:lang w:val="en-US" w:eastAsia="ru-RU" w:bidi="en-US"/>
              </w:rPr>
              <w:t>t</w:t>
            </w:r>
            <w:r w:rsidRPr="00772A40">
              <w:rPr>
                <w:rFonts w:ascii="Times New Roman" w:eastAsia="Times New Roman" w:hAnsi="Times New Roman" w:cs="Times New Roman"/>
                <w:color w:val="000000"/>
                <w:sz w:val="24"/>
                <w:szCs w:val="24"/>
                <w:shd w:val="clear" w:color="auto" w:fill="FFFFFF"/>
                <w:lang w:eastAsia="ru-RU" w:bidi="en-US"/>
              </w:rPr>
              <w:t>+37-</w:t>
            </w:r>
            <w:r w:rsidRPr="00772A40">
              <w:rPr>
                <w:rFonts w:ascii="Times New Roman" w:eastAsia="Times New Roman" w:hAnsi="Times New Roman" w:cs="Times New Roman"/>
                <w:color w:val="000000"/>
                <w:sz w:val="24"/>
                <w:szCs w:val="24"/>
                <w:shd w:val="clear" w:color="auto" w:fill="FFFFFF"/>
                <w:lang w:eastAsia="ru-RU"/>
              </w:rPr>
              <w:t xml:space="preserve">39°С) и 5-10мин+ 10-15°С) </w:t>
            </w:r>
          </w:p>
        </w:tc>
      </w:tr>
      <w:tr w:rsidR="00855434" w:rsidRPr="00772A40" w:rsidTr="002426CC">
        <w:trPr>
          <w:trHeight w:hRule="exact" w:val="842"/>
        </w:trPr>
        <w:tc>
          <w:tcPr>
            <w:tcW w:w="896" w:type="dxa"/>
          </w:tcPr>
          <w:p w:rsidR="00855434" w:rsidRPr="00772A40" w:rsidRDefault="00426A85" w:rsidP="00772A40">
            <w:pPr>
              <w:widowControl w:val="0"/>
              <w:spacing w:after="0" w:line="240" w:lineRule="auto"/>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 xml:space="preserve">   2</w:t>
            </w:r>
          </w:p>
        </w:tc>
        <w:tc>
          <w:tcPr>
            <w:tcW w:w="2657" w:type="dxa"/>
          </w:tcPr>
          <w:p w:rsidR="00855434" w:rsidRPr="00772A40" w:rsidRDefault="00855434" w:rsidP="00772A40">
            <w:pPr>
              <w:widowControl w:val="0"/>
              <w:spacing w:after="0" w:line="240" w:lineRule="auto"/>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Этап начальной подготовки</w:t>
            </w:r>
          </w:p>
          <w:p w:rsidR="00855434" w:rsidRPr="00772A40" w:rsidRDefault="00855434" w:rsidP="00772A40">
            <w:pPr>
              <w:widowControl w:val="0"/>
              <w:spacing w:after="0" w:line="240" w:lineRule="auto"/>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свыше года</w:t>
            </w:r>
          </w:p>
        </w:tc>
        <w:tc>
          <w:tcPr>
            <w:tcW w:w="6903" w:type="dxa"/>
          </w:tcPr>
          <w:p w:rsidR="00CB1727" w:rsidRPr="00772A40" w:rsidRDefault="00804738" w:rsidP="00772A40">
            <w:pPr>
              <w:widowControl w:val="0"/>
              <w:spacing w:after="60" w:line="240" w:lineRule="auto"/>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 xml:space="preserve">Гигиенический душ 3-4 мин </w:t>
            </w:r>
            <w:r w:rsidRPr="00772A40">
              <w:rPr>
                <w:rFonts w:ascii="Times New Roman" w:eastAsia="Times New Roman" w:hAnsi="Times New Roman" w:cs="Times New Roman"/>
                <w:color w:val="000000"/>
                <w:sz w:val="24"/>
                <w:szCs w:val="24"/>
                <w:shd w:val="clear" w:color="auto" w:fill="FFFFFF"/>
                <w:lang w:eastAsia="ru-RU" w:bidi="en-US"/>
              </w:rPr>
              <w:t>(</w:t>
            </w:r>
            <w:r w:rsidRPr="00772A40">
              <w:rPr>
                <w:rFonts w:ascii="Times New Roman" w:eastAsia="Times New Roman" w:hAnsi="Times New Roman" w:cs="Times New Roman"/>
                <w:color w:val="000000"/>
                <w:sz w:val="24"/>
                <w:szCs w:val="24"/>
                <w:shd w:val="clear" w:color="auto" w:fill="FFFFFF"/>
                <w:lang w:val="en-US" w:eastAsia="ru-RU" w:bidi="en-US"/>
              </w:rPr>
              <w:t>t</w:t>
            </w:r>
            <w:r w:rsidRPr="00772A40">
              <w:rPr>
                <w:rFonts w:ascii="Times New Roman" w:eastAsia="Times New Roman" w:hAnsi="Times New Roman" w:cs="Times New Roman"/>
                <w:color w:val="000000"/>
                <w:sz w:val="24"/>
                <w:szCs w:val="24"/>
                <w:shd w:val="clear" w:color="auto" w:fill="FFFFFF"/>
                <w:lang w:eastAsia="ru-RU"/>
              </w:rPr>
              <w:t>+35-37°С) Вибромассаж 1 -2 мин на группу мышц, которые выполняли основную нагрузку</w:t>
            </w:r>
          </w:p>
          <w:p w:rsidR="00855434" w:rsidRPr="00772A40" w:rsidRDefault="00855434" w:rsidP="00772A40">
            <w:pPr>
              <w:widowControl w:val="0"/>
              <w:spacing w:after="0" w:line="240" w:lineRule="auto"/>
              <w:ind w:hanging="460"/>
              <w:rPr>
                <w:rFonts w:ascii="Times New Roman" w:eastAsia="Times New Roman" w:hAnsi="Times New Roman" w:cs="Times New Roman"/>
                <w:bCs/>
                <w:sz w:val="24"/>
                <w:szCs w:val="24"/>
              </w:rPr>
            </w:pPr>
          </w:p>
        </w:tc>
      </w:tr>
      <w:tr w:rsidR="00855434" w:rsidRPr="00772A40" w:rsidTr="002426CC">
        <w:trPr>
          <w:trHeight w:hRule="exact" w:val="1578"/>
        </w:trPr>
        <w:tc>
          <w:tcPr>
            <w:tcW w:w="896" w:type="dxa"/>
          </w:tcPr>
          <w:p w:rsidR="00855434" w:rsidRPr="00772A40" w:rsidRDefault="00855434" w:rsidP="00772A40">
            <w:pPr>
              <w:widowControl w:val="0"/>
              <w:spacing w:after="0" w:line="240" w:lineRule="auto"/>
              <w:ind w:left="280"/>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3</w:t>
            </w:r>
          </w:p>
        </w:tc>
        <w:tc>
          <w:tcPr>
            <w:tcW w:w="2657" w:type="dxa"/>
          </w:tcPr>
          <w:p w:rsidR="00855434" w:rsidRPr="00772A40" w:rsidRDefault="001E1D76" w:rsidP="00772A40">
            <w:pPr>
              <w:widowControl w:val="0"/>
              <w:spacing w:after="0" w:line="240" w:lineRule="auto"/>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Учебно -т</w:t>
            </w:r>
            <w:r w:rsidR="00855434" w:rsidRPr="00772A40">
              <w:rPr>
                <w:rFonts w:ascii="Times New Roman" w:eastAsia="Times New Roman" w:hAnsi="Times New Roman" w:cs="Times New Roman"/>
                <w:color w:val="000000"/>
                <w:sz w:val="24"/>
                <w:szCs w:val="24"/>
                <w:shd w:val="clear" w:color="auto" w:fill="FFFFFF"/>
                <w:lang w:eastAsia="ru-RU"/>
              </w:rPr>
              <w:t>ренировочный</w:t>
            </w:r>
          </w:p>
          <w:p w:rsidR="00855434" w:rsidRPr="00772A40" w:rsidRDefault="00855434" w:rsidP="00772A40">
            <w:pPr>
              <w:widowControl w:val="0"/>
              <w:spacing w:after="0" w:line="240" w:lineRule="auto"/>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этап</w:t>
            </w:r>
            <w:r w:rsidR="001E1D76" w:rsidRPr="00772A40">
              <w:rPr>
                <w:rFonts w:ascii="Times New Roman" w:eastAsia="Times New Roman" w:hAnsi="Times New Roman" w:cs="Times New Roman"/>
                <w:color w:val="000000"/>
                <w:sz w:val="24"/>
                <w:szCs w:val="24"/>
                <w:shd w:val="clear" w:color="auto" w:fill="FFFFFF"/>
                <w:lang w:eastAsia="ru-RU"/>
              </w:rPr>
              <w:t xml:space="preserve"> (спортивной специализации)</w:t>
            </w:r>
          </w:p>
          <w:p w:rsidR="00855434" w:rsidRPr="00772A40" w:rsidRDefault="00855434" w:rsidP="00772A40">
            <w:pPr>
              <w:widowControl w:val="0"/>
              <w:spacing w:after="0" w:line="240" w:lineRule="auto"/>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до 2 лет обучения</w:t>
            </w:r>
          </w:p>
        </w:tc>
        <w:tc>
          <w:tcPr>
            <w:tcW w:w="6903" w:type="dxa"/>
          </w:tcPr>
          <w:p w:rsidR="00C735D7" w:rsidRPr="00772A40" w:rsidRDefault="00C735D7" w:rsidP="00772A40">
            <w:pPr>
              <w:widowControl w:val="0"/>
              <w:spacing w:after="0" w:line="240" w:lineRule="auto"/>
              <w:ind w:left="140" w:hanging="460"/>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 xml:space="preserve">    Сауна, 3 захода </w:t>
            </w:r>
            <w:r w:rsidRPr="00772A40">
              <w:rPr>
                <w:rFonts w:ascii="Times New Roman" w:eastAsia="Times New Roman" w:hAnsi="Times New Roman" w:cs="Times New Roman"/>
                <w:color w:val="000000"/>
                <w:sz w:val="24"/>
                <w:szCs w:val="24"/>
                <w:shd w:val="clear" w:color="auto" w:fill="FFFFFF"/>
                <w:lang w:eastAsia="ru-RU" w:bidi="en-US"/>
              </w:rPr>
              <w:t>(</w:t>
            </w:r>
            <w:r w:rsidRPr="00772A40">
              <w:rPr>
                <w:rFonts w:ascii="Times New Roman" w:eastAsia="Times New Roman" w:hAnsi="Times New Roman" w:cs="Times New Roman"/>
                <w:color w:val="000000"/>
                <w:sz w:val="24"/>
                <w:szCs w:val="24"/>
                <w:shd w:val="clear" w:color="auto" w:fill="FFFFFF"/>
                <w:lang w:val="en-US" w:eastAsia="ru-RU" w:bidi="en-US"/>
              </w:rPr>
              <w:t>t</w:t>
            </w:r>
            <w:r w:rsidRPr="00772A40">
              <w:rPr>
                <w:rFonts w:ascii="Times New Roman" w:eastAsia="Times New Roman" w:hAnsi="Times New Roman" w:cs="Times New Roman"/>
                <w:color w:val="000000"/>
                <w:sz w:val="24"/>
                <w:szCs w:val="24"/>
                <w:shd w:val="clear" w:color="auto" w:fill="FFFFFF"/>
                <w:lang w:eastAsia="ru-RU"/>
              </w:rPr>
              <w:t>+90-1 10°С) по 5</w:t>
            </w:r>
            <w:r w:rsidRPr="00772A40">
              <w:rPr>
                <w:rFonts w:ascii="Times New Roman" w:eastAsia="Times New Roman" w:hAnsi="Times New Roman" w:cs="Times New Roman"/>
                <w:color w:val="000000"/>
                <w:sz w:val="24"/>
                <w:szCs w:val="24"/>
                <w:shd w:val="clear" w:color="auto" w:fill="FFFFFF"/>
                <w:lang w:eastAsia="ru-RU"/>
              </w:rPr>
              <w:softHyphen/>
              <w:t>7 мин, 10-</w:t>
            </w:r>
            <w:r w:rsidRPr="00772A40">
              <w:rPr>
                <w:rFonts w:ascii="Times New Roman" w:eastAsia="Times New Roman" w:hAnsi="Times New Roman" w:cs="Times New Roman"/>
                <w:color w:val="000000"/>
                <w:sz w:val="24"/>
                <w:szCs w:val="24"/>
                <w:shd w:val="clear" w:color="auto" w:fill="FFFFFF"/>
                <w:lang w:eastAsia="ru-RU" w:bidi="en-US"/>
              </w:rPr>
              <w:t>15</w:t>
            </w:r>
            <w:r w:rsidRPr="00772A40">
              <w:rPr>
                <w:rFonts w:ascii="Times New Roman" w:eastAsia="Times New Roman" w:hAnsi="Times New Roman" w:cs="Times New Roman"/>
                <w:color w:val="000000"/>
                <w:sz w:val="24"/>
                <w:szCs w:val="24"/>
                <w:shd w:val="clear" w:color="auto" w:fill="FFFFFF"/>
                <w:lang w:val="en-US" w:eastAsia="ru-RU" w:bidi="en-US"/>
              </w:rPr>
              <w:t>c</w:t>
            </w:r>
            <w:r w:rsidRPr="00772A40">
              <w:rPr>
                <w:rFonts w:ascii="Times New Roman" w:eastAsia="Times New Roman" w:hAnsi="Times New Roman" w:cs="Times New Roman"/>
                <w:color w:val="000000"/>
                <w:sz w:val="24"/>
                <w:szCs w:val="24"/>
                <w:shd w:val="clear" w:color="auto" w:fill="FFFFFF"/>
                <w:lang w:eastAsia="ru-RU" w:bidi="en-US"/>
              </w:rPr>
              <w:t>(</w:t>
            </w:r>
            <w:r w:rsidRPr="00772A40">
              <w:rPr>
                <w:rFonts w:ascii="Times New Roman" w:eastAsia="Times New Roman" w:hAnsi="Times New Roman" w:cs="Times New Roman"/>
                <w:color w:val="000000"/>
                <w:sz w:val="24"/>
                <w:szCs w:val="24"/>
                <w:shd w:val="clear" w:color="auto" w:fill="FFFFFF"/>
                <w:lang w:val="en-US" w:eastAsia="ru-RU" w:bidi="en-US"/>
              </w:rPr>
              <w:t>t</w:t>
            </w:r>
            <w:r w:rsidRPr="00772A40">
              <w:rPr>
                <w:rFonts w:ascii="Times New Roman" w:eastAsia="Times New Roman" w:hAnsi="Times New Roman" w:cs="Times New Roman"/>
                <w:color w:val="000000"/>
                <w:sz w:val="24"/>
                <w:szCs w:val="24"/>
                <w:shd w:val="clear" w:color="auto" w:fill="FFFFFF"/>
                <w:lang w:eastAsia="ru-RU" w:bidi="en-US"/>
              </w:rPr>
              <w:t>+10-15°</w:t>
            </w:r>
            <w:r w:rsidRPr="00772A40">
              <w:rPr>
                <w:rFonts w:ascii="Times New Roman" w:eastAsia="Times New Roman" w:hAnsi="Times New Roman" w:cs="Times New Roman"/>
                <w:color w:val="000000"/>
                <w:sz w:val="24"/>
                <w:szCs w:val="24"/>
                <w:shd w:val="clear" w:color="auto" w:fill="FFFFFF"/>
                <w:lang w:val="en-US" w:eastAsia="ru-RU" w:bidi="en-US"/>
              </w:rPr>
              <w:t>C</w:t>
            </w:r>
            <w:r w:rsidRPr="00772A40">
              <w:rPr>
                <w:rFonts w:ascii="Times New Roman" w:eastAsia="Times New Roman" w:hAnsi="Times New Roman" w:cs="Times New Roman"/>
                <w:color w:val="000000"/>
                <w:sz w:val="24"/>
                <w:szCs w:val="24"/>
                <w:shd w:val="clear" w:color="auto" w:fill="FFFFFF"/>
                <w:lang w:eastAsia="ru-RU" w:bidi="en-US"/>
              </w:rPr>
              <w:t xml:space="preserve">). </w:t>
            </w:r>
          </w:p>
          <w:p w:rsidR="00855434" w:rsidRPr="00772A40" w:rsidRDefault="00C735D7" w:rsidP="00772A40">
            <w:pPr>
              <w:widowControl w:val="0"/>
              <w:spacing w:after="0" w:line="240" w:lineRule="auto"/>
              <w:ind w:left="140" w:hanging="460"/>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 xml:space="preserve">     После каждого захода</w:t>
            </w:r>
            <w:r w:rsidR="00C456DD" w:rsidRPr="00772A40">
              <w:rPr>
                <w:rFonts w:ascii="Times New Roman" w:eastAsia="Times New Roman" w:hAnsi="Times New Roman" w:cs="Times New Roman"/>
                <w:color w:val="000000"/>
                <w:sz w:val="24"/>
                <w:szCs w:val="24"/>
                <w:shd w:val="clear" w:color="auto" w:fill="FFFFFF"/>
                <w:lang w:eastAsia="ru-RU"/>
              </w:rPr>
              <w:t xml:space="preserve"> </w:t>
            </w:r>
            <w:r w:rsidRPr="00772A40">
              <w:rPr>
                <w:rFonts w:ascii="Times New Roman" w:eastAsia="Times New Roman" w:hAnsi="Times New Roman" w:cs="Times New Roman"/>
                <w:color w:val="000000"/>
                <w:sz w:val="24"/>
                <w:szCs w:val="24"/>
                <w:shd w:val="clear" w:color="auto" w:fill="FFFFFF"/>
                <w:lang w:eastAsia="ru-RU"/>
              </w:rPr>
              <w:t>обливание холодной водой</w:t>
            </w:r>
          </w:p>
          <w:p w:rsidR="00C735D7" w:rsidRPr="00772A40" w:rsidRDefault="00C735D7" w:rsidP="00772A40">
            <w:pPr>
              <w:widowControl w:val="0"/>
              <w:spacing w:after="0" w:line="240" w:lineRule="auto"/>
              <w:ind w:left="140" w:hanging="460"/>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 xml:space="preserve">     Душ 3-4 мин </w:t>
            </w:r>
            <w:r w:rsidRPr="00772A40">
              <w:rPr>
                <w:rFonts w:ascii="Times New Roman" w:eastAsia="Times New Roman" w:hAnsi="Times New Roman" w:cs="Times New Roman"/>
                <w:color w:val="000000"/>
                <w:sz w:val="24"/>
                <w:szCs w:val="24"/>
                <w:shd w:val="clear" w:color="auto" w:fill="FFFFFF"/>
                <w:lang w:eastAsia="ru-RU" w:bidi="en-US"/>
              </w:rPr>
              <w:t>(</w:t>
            </w:r>
            <w:r w:rsidRPr="00772A40">
              <w:rPr>
                <w:rFonts w:ascii="Times New Roman" w:eastAsia="Times New Roman" w:hAnsi="Times New Roman" w:cs="Times New Roman"/>
                <w:color w:val="000000"/>
                <w:sz w:val="24"/>
                <w:szCs w:val="24"/>
                <w:shd w:val="clear" w:color="auto" w:fill="FFFFFF"/>
                <w:lang w:val="en-US" w:eastAsia="ru-RU" w:bidi="en-US"/>
              </w:rPr>
              <w:t>t</w:t>
            </w:r>
            <w:r w:rsidRPr="00772A40">
              <w:rPr>
                <w:rFonts w:ascii="Times New Roman" w:eastAsia="Times New Roman" w:hAnsi="Times New Roman" w:cs="Times New Roman"/>
                <w:color w:val="000000"/>
                <w:sz w:val="24"/>
                <w:szCs w:val="24"/>
                <w:shd w:val="clear" w:color="auto" w:fill="FFFFFF"/>
                <w:lang w:eastAsia="ru-RU"/>
              </w:rPr>
              <w:t>+35-37°С)Вибромассаж 1 - 2мин на группы мышц,</w:t>
            </w:r>
            <w:r w:rsidR="00C456DD" w:rsidRPr="00772A40">
              <w:rPr>
                <w:rFonts w:ascii="Times New Roman" w:eastAsia="Times New Roman" w:hAnsi="Times New Roman" w:cs="Times New Roman"/>
                <w:color w:val="000000"/>
                <w:sz w:val="24"/>
                <w:szCs w:val="24"/>
                <w:shd w:val="clear" w:color="auto" w:fill="FFFFFF"/>
                <w:lang w:eastAsia="ru-RU"/>
              </w:rPr>
              <w:t xml:space="preserve"> </w:t>
            </w:r>
            <w:r w:rsidRPr="00772A40">
              <w:rPr>
                <w:rFonts w:ascii="Times New Roman" w:eastAsia="Times New Roman" w:hAnsi="Times New Roman" w:cs="Times New Roman"/>
                <w:color w:val="000000"/>
                <w:sz w:val="24"/>
                <w:szCs w:val="24"/>
                <w:shd w:val="clear" w:color="auto" w:fill="FFFFFF"/>
                <w:lang w:eastAsia="ru-RU"/>
              </w:rPr>
              <w:t>которые</w:t>
            </w:r>
            <w:r w:rsidR="00C456DD" w:rsidRPr="00772A40">
              <w:rPr>
                <w:rFonts w:ascii="Times New Roman" w:eastAsia="Times New Roman" w:hAnsi="Times New Roman" w:cs="Times New Roman"/>
                <w:color w:val="000000"/>
                <w:sz w:val="24"/>
                <w:szCs w:val="24"/>
                <w:shd w:val="clear" w:color="auto" w:fill="FFFFFF"/>
                <w:lang w:eastAsia="ru-RU"/>
              </w:rPr>
              <w:t xml:space="preserve"> </w:t>
            </w:r>
            <w:r w:rsidRPr="00772A40">
              <w:rPr>
                <w:rFonts w:ascii="Times New Roman" w:eastAsia="Times New Roman" w:hAnsi="Times New Roman" w:cs="Times New Roman"/>
                <w:color w:val="000000"/>
                <w:sz w:val="24"/>
                <w:szCs w:val="24"/>
                <w:shd w:val="clear" w:color="auto" w:fill="FFFFFF"/>
                <w:lang w:eastAsia="ru-RU"/>
              </w:rPr>
              <w:t>выполняли</w:t>
            </w:r>
            <w:r w:rsidR="00C456DD" w:rsidRPr="00772A40">
              <w:rPr>
                <w:rFonts w:ascii="Times New Roman" w:eastAsia="Times New Roman" w:hAnsi="Times New Roman" w:cs="Times New Roman"/>
                <w:color w:val="000000"/>
                <w:sz w:val="24"/>
                <w:szCs w:val="24"/>
                <w:shd w:val="clear" w:color="auto" w:fill="FFFFFF"/>
                <w:lang w:eastAsia="ru-RU"/>
              </w:rPr>
              <w:t xml:space="preserve"> </w:t>
            </w:r>
            <w:r w:rsidRPr="00772A40">
              <w:rPr>
                <w:rFonts w:ascii="Times New Roman" w:eastAsia="Times New Roman" w:hAnsi="Times New Roman" w:cs="Times New Roman"/>
                <w:color w:val="000000"/>
                <w:sz w:val="24"/>
                <w:szCs w:val="24"/>
                <w:shd w:val="clear" w:color="auto" w:fill="FFFFFF"/>
                <w:lang w:eastAsia="ru-RU"/>
              </w:rPr>
              <w:t>основную нагрузку</w:t>
            </w:r>
          </w:p>
        </w:tc>
      </w:tr>
      <w:tr w:rsidR="00855434" w:rsidRPr="00772A40" w:rsidTr="002426CC">
        <w:trPr>
          <w:trHeight w:hRule="exact" w:val="2002"/>
        </w:trPr>
        <w:tc>
          <w:tcPr>
            <w:tcW w:w="896" w:type="dxa"/>
          </w:tcPr>
          <w:p w:rsidR="00855434" w:rsidRPr="00772A40" w:rsidRDefault="00855434" w:rsidP="00772A40">
            <w:pPr>
              <w:widowControl w:val="0"/>
              <w:spacing w:after="0" w:line="240" w:lineRule="auto"/>
              <w:ind w:left="280"/>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4</w:t>
            </w:r>
          </w:p>
        </w:tc>
        <w:tc>
          <w:tcPr>
            <w:tcW w:w="2657" w:type="dxa"/>
          </w:tcPr>
          <w:p w:rsidR="00855434" w:rsidRPr="00772A40" w:rsidRDefault="001E1D76" w:rsidP="00772A40">
            <w:pPr>
              <w:widowControl w:val="0"/>
              <w:spacing w:after="0" w:line="240" w:lineRule="auto"/>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Учебно -т</w:t>
            </w:r>
            <w:r w:rsidR="00855434" w:rsidRPr="00772A40">
              <w:rPr>
                <w:rFonts w:ascii="Times New Roman" w:eastAsia="Times New Roman" w:hAnsi="Times New Roman" w:cs="Times New Roman"/>
                <w:color w:val="000000"/>
                <w:sz w:val="24"/>
                <w:szCs w:val="24"/>
                <w:shd w:val="clear" w:color="auto" w:fill="FFFFFF"/>
                <w:lang w:eastAsia="ru-RU"/>
              </w:rPr>
              <w:t>ренировочный</w:t>
            </w:r>
          </w:p>
          <w:p w:rsidR="00855434" w:rsidRPr="00772A40" w:rsidRDefault="00855434" w:rsidP="00772A40">
            <w:pPr>
              <w:widowControl w:val="0"/>
              <w:spacing w:after="0" w:line="240" w:lineRule="auto"/>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этап</w:t>
            </w:r>
            <w:r w:rsidR="001E1D76" w:rsidRPr="00772A40">
              <w:rPr>
                <w:rFonts w:ascii="Times New Roman" w:eastAsia="Times New Roman" w:hAnsi="Times New Roman" w:cs="Times New Roman"/>
                <w:color w:val="000000"/>
                <w:sz w:val="24"/>
                <w:szCs w:val="24"/>
                <w:shd w:val="clear" w:color="auto" w:fill="FFFFFF"/>
                <w:lang w:eastAsia="ru-RU"/>
              </w:rPr>
              <w:t xml:space="preserve"> (спортивной специализации)</w:t>
            </w:r>
          </w:p>
          <w:p w:rsidR="00855434" w:rsidRPr="00772A40" w:rsidRDefault="00855434" w:rsidP="00772A40">
            <w:pPr>
              <w:widowControl w:val="0"/>
              <w:spacing w:after="0" w:line="240" w:lineRule="auto"/>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свыше 2 лет обучения</w:t>
            </w:r>
          </w:p>
        </w:tc>
        <w:tc>
          <w:tcPr>
            <w:tcW w:w="6903" w:type="dxa"/>
          </w:tcPr>
          <w:p w:rsidR="00CB1727" w:rsidRPr="00772A40" w:rsidRDefault="00CB1727" w:rsidP="00772A40">
            <w:pPr>
              <w:widowControl w:val="0"/>
              <w:spacing w:after="0" w:line="240" w:lineRule="auto"/>
              <w:ind w:hanging="460"/>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Баня с водными  процедурами по 4-5 заходов по 5-7 мин,</w:t>
            </w:r>
            <w:r w:rsidR="00C456DD" w:rsidRPr="00772A40">
              <w:rPr>
                <w:rFonts w:ascii="Times New Roman" w:eastAsia="Times New Roman" w:hAnsi="Times New Roman" w:cs="Times New Roman"/>
                <w:color w:val="000000"/>
                <w:sz w:val="24"/>
                <w:szCs w:val="24"/>
                <w:shd w:val="clear" w:color="auto" w:fill="FFFFFF"/>
                <w:lang w:eastAsia="ru-RU"/>
              </w:rPr>
              <w:t xml:space="preserve"> </w:t>
            </w:r>
            <w:r w:rsidRPr="00772A40">
              <w:rPr>
                <w:rFonts w:ascii="Times New Roman" w:eastAsia="Times New Roman" w:hAnsi="Times New Roman" w:cs="Times New Roman"/>
                <w:color w:val="000000"/>
                <w:sz w:val="24"/>
                <w:szCs w:val="24"/>
                <w:shd w:val="clear" w:color="auto" w:fill="FFFFFF"/>
                <w:lang w:eastAsia="ru-RU"/>
              </w:rPr>
              <w:t>после каждого</w:t>
            </w:r>
            <w:r w:rsidR="00C456DD" w:rsidRPr="00772A40">
              <w:rPr>
                <w:rFonts w:ascii="Times New Roman" w:eastAsia="Times New Roman" w:hAnsi="Times New Roman" w:cs="Times New Roman"/>
                <w:color w:val="000000"/>
                <w:sz w:val="24"/>
                <w:szCs w:val="24"/>
                <w:shd w:val="clear" w:color="auto" w:fill="FFFFFF"/>
                <w:lang w:eastAsia="ru-RU"/>
              </w:rPr>
              <w:t xml:space="preserve"> </w:t>
            </w:r>
            <w:r w:rsidRPr="00772A40">
              <w:rPr>
                <w:rFonts w:ascii="Times New Roman" w:eastAsia="Times New Roman" w:hAnsi="Times New Roman" w:cs="Times New Roman"/>
                <w:color w:val="000000"/>
                <w:sz w:val="24"/>
                <w:szCs w:val="24"/>
                <w:shd w:val="clear" w:color="auto" w:fill="FFFFFF"/>
                <w:lang w:eastAsia="ru-RU"/>
              </w:rPr>
              <w:t>захода тёплый душ или ванны 3-5мин(температура</w:t>
            </w:r>
            <w:r w:rsidR="00C456DD" w:rsidRPr="00772A40">
              <w:rPr>
                <w:rFonts w:ascii="Times New Roman" w:eastAsia="Times New Roman" w:hAnsi="Times New Roman" w:cs="Times New Roman"/>
                <w:color w:val="000000"/>
                <w:sz w:val="24"/>
                <w:szCs w:val="24"/>
                <w:shd w:val="clear" w:color="auto" w:fill="FFFFFF"/>
                <w:lang w:eastAsia="ru-RU"/>
              </w:rPr>
              <w:t xml:space="preserve"> </w:t>
            </w:r>
            <w:r w:rsidRPr="00772A40">
              <w:rPr>
                <w:rFonts w:ascii="Times New Roman" w:eastAsia="Times New Roman" w:hAnsi="Times New Roman" w:cs="Times New Roman"/>
                <w:color w:val="000000"/>
                <w:sz w:val="24"/>
                <w:szCs w:val="24"/>
                <w:shd w:val="clear" w:color="auto" w:fill="FFFFFF"/>
                <w:lang w:eastAsia="ru-RU"/>
              </w:rPr>
              <w:t>воды пожеланию)</w:t>
            </w:r>
          </w:p>
          <w:p w:rsidR="00855434" w:rsidRPr="00772A40" w:rsidRDefault="00CB1727" w:rsidP="00772A40">
            <w:pPr>
              <w:widowControl w:val="0"/>
              <w:spacing w:after="0" w:line="240" w:lineRule="auto"/>
              <w:ind w:left="136" w:hanging="454"/>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Контрастный душ, ч</w:t>
            </w:r>
            <w:r w:rsidR="00934DB8" w:rsidRPr="00772A40">
              <w:rPr>
                <w:rFonts w:ascii="Times New Roman" w:eastAsia="Times New Roman" w:hAnsi="Times New Roman" w:cs="Times New Roman"/>
                <w:color w:val="000000"/>
                <w:sz w:val="24"/>
                <w:szCs w:val="24"/>
                <w:shd w:val="clear" w:color="auto" w:fill="FFFFFF"/>
                <w:lang w:eastAsia="ru-RU"/>
              </w:rPr>
              <w:t xml:space="preserve">ередуется с обливанием холодной </w:t>
            </w:r>
            <w:r w:rsidRPr="00772A40">
              <w:rPr>
                <w:rFonts w:ascii="Times New Roman" w:eastAsia="Times New Roman" w:hAnsi="Times New Roman" w:cs="Times New Roman"/>
                <w:color w:val="000000"/>
                <w:sz w:val="24"/>
                <w:szCs w:val="24"/>
                <w:shd w:val="clear" w:color="auto" w:fill="FFFFFF"/>
                <w:lang w:eastAsia="ru-RU"/>
              </w:rPr>
              <w:t>водой 3-4 мин (1 мин</w:t>
            </w:r>
            <w:r w:rsidR="00C456DD" w:rsidRPr="00772A40">
              <w:rPr>
                <w:rFonts w:ascii="Times New Roman" w:eastAsia="Times New Roman" w:hAnsi="Times New Roman" w:cs="Times New Roman"/>
                <w:color w:val="000000"/>
                <w:sz w:val="24"/>
                <w:szCs w:val="24"/>
                <w:shd w:val="clear" w:color="auto" w:fill="FFFFFF"/>
                <w:lang w:eastAsia="ru-RU"/>
              </w:rPr>
              <w:t xml:space="preserve"> </w:t>
            </w:r>
            <w:r w:rsidRPr="00772A40">
              <w:rPr>
                <w:rFonts w:ascii="Times New Roman" w:eastAsia="Times New Roman" w:hAnsi="Times New Roman" w:cs="Times New Roman"/>
                <w:color w:val="000000"/>
                <w:sz w:val="24"/>
                <w:szCs w:val="24"/>
                <w:shd w:val="clear" w:color="auto" w:fill="FFFFFF"/>
                <w:lang w:eastAsia="ru-RU"/>
              </w:rPr>
              <w:t>душа</w:t>
            </w:r>
            <w:r w:rsidRPr="00772A40">
              <w:rPr>
                <w:rFonts w:ascii="Times New Roman" w:eastAsia="Times New Roman" w:hAnsi="Times New Roman" w:cs="Times New Roman"/>
                <w:color w:val="000000"/>
                <w:sz w:val="24"/>
                <w:szCs w:val="24"/>
                <w:shd w:val="clear" w:color="auto" w:fill="FFFFFF"/>
                <w:lang w:eastAsia="ru-RU" w:bidi="en-US"/>
              </w:rPr>
              <w:t>-</w:t>
            </w:r>
            <w:r w:rsidRPr="00772A40">
              <w:rPr>
                <w:rFonts w:ascii="Times New Roman" w:eastAsia="Times New Roman" w:hAnsi="Times New Roman" w:cs="Times New Roman"/>
                <w:color w:val="000000"/>
                <w:sz w:val="24"/>
                <w:szCs w:val="24"/>
                <w:shd w:val="clear" w:color="auto" w:fill="FFFFFF"/>
                <w:lang w:val="en-US" w:eastAsia="ru-RU" w:bidi="en-US"/>
              </w:rPr>
              <w:t>t</w:t>
            </w:r>
            <w:r w:rsidRPr="00772A40">
              <w:rPr>
                <w:rFonts w:ascii="Times New Roman" w:eastAsia="Times New Roman" w:hAnsi="Times New Roman" w:cs="Times New Roman"/>
                <w:color w:val="000000"/>
                <w:sz w:val="24"/>
                <w:szCs w:val="24"/>
                <w:shd w:val="clear" w:color="auto" w:fill="FFFFFF"/>
                <w:lang w:eastAsia="ru-RU" w:bidi="en-US"/>
              </w:rPr>
              <w:t>+37-</w:t>
            </w:r>
            <w:r w:rsidRPr="00772A40">
              <w:rPr>
                <w:rFonts w:ascii="Times New Roman" w:eastAsia="Times New Roman" w:hAnsi="Times New Roman" w:cs="Times New Roman"/>
                <w:color w:val="000000"/>
                <w:sz w:val="24"/>
                <w:szCs w:val="24"/>
                <w:shd w:val="clear" w:color="auto" w:fill="FFFFFF"/>
                <w:lang w:eastAsia="ru-RU"/>
              </w:rPr>
              <w:t>39°С) и 5-10мин+ 10-15°С) Локальный ручной массаж на группы мышц, на которые будет выпадать основная нагрузка</w:t>
            </w:r>
          </w:p>
        </w:tc>
      </w:tr>
      <w:tr w:rsidR="00855434" w:rsidRPr="00772A40" w:rsidTr="002426CC">
        <w:trPr>
          <w:trHeight w:hRule="exact" w:val="1988"/>
        </w:trPr>
        <w:tc>
          <w:tcPr>
            <w:tcW w:w="896" w:type="dxa"/>
          </w:tcPr>
          <w:p w:rsidR="00855434" w:rsidRPr="00772A40" w:rsidRDefault="00855434" w:rsidP="00772A40">
            <w:pPr>
              <w:widowControl w:val="0"/>
              <w:spacing w:after="0" w:line="240" w:lineRule="auto"/>
              <w:ind w:left="280"/>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5</w:t>
            </w:r>
          </w:p>
        </w:tc>
        <w:tc>
          <w:tcPr>
            <w:tcW w:w="2657" w:type="dxa"/>
          </w:tcPr>
          <w:p w:rsidR="001E1D76" w:rsidRPr="00772A40" w:rsidRDefault="001E1D76" w:rsidP="00772A40">
            <w:pPr>
              <w:spacing w:after="0" w:line="240" w:lineRule="auto"/>
              <w:rPr>
                <w:rFonts w:ascii="Times New Roman" w:eastAsia="Calibri" w:hAnsi="Times New Roman" w:cs="Times New Roman"/>
                <w:sz w:val="24"/>
                <w:szCs w:val="24"/>
              </w:rPr>
            </w:pPr>
            <w:r w:rsidRPr="00772A40">
              <w:rPr>
                <w:rFonts w:ascii="Times New Roman" w:eastAsia="Calibri" w:hAnsi="Times New Roman" w:cs="Times New Roman"/>
                <w:sz w:val="24"/>
                <w:szCs w:val="24"/>
              </w:rPr>
              <w:t>Этап совершенствования спортивного мастерства</w:t>
            </w:r>
          </w:p>
          <w:p w:rsidR="00855434" w:rsidRPr="00772A40" w:rsidRDefault="001E1D76" w:rsidP="00772A40">
            <w:pPr>
              <w:widowControl w:val="0"/>
              <w:spacing w:after="0" w:line="240" w:lineRule="auto"/>
              <w:rPr>
                <w:rFonts w:ascii="Times New Roman" w:eastAsia="Times New Roman" w:hAnsi="Times New Roman" w:cs="Times New Roman"/>
                <w:bCs/>
                <w:sz w:val="24"/>
                <w:szCs w:val="24"/>
              </w:rPr>
            </w:pPr>
            <w:r w:rsidRPr="00772A40">
              <w:rPr>
                <w:rFonts w:ascii="Times New Roman" w:eastAsia="Calibri" w:hAnsi="Times New Roman" w:cs="Times New Roman"/>
                <w:sz w:val="24"/>
                <w:szCs w:val="24"/>
              </w:rPr>
              <w:t>Этап высшего спортивного мастерства</w:t>
            </w:r>
          </w:p>
        </w:tc>
        <w:tc>
          <w:tcPr>
            <w:tcW w:w="6903" w:type="dxa"/>
          </w:tcPr>
          <w:p w:rsidR="00CB1727" w:rsidRPr="00772A40" w:rsidRDefault="00CB1727" w:rsidP="00772A40">
            <w:pPr>
              <w:widowControl w:val="0"/>
              <w:spacing w:after="0" w:line="240" w:lineRule="auto"/>
              <w:ind w:left="140" w:hanging="460"/>
              <w:rPr>
                <w:rFonts w:ascii="Times New Roman" w:eastAsia="Times New Roman" w:hAnsi="Times New Roman" w:cs="Times New Roman"/>
                <w:bCs/>
                <w:sz w:val="24"/>
                <w:szCs w:val="24"/>
              </w:rPr>
            </w:pPr>
            <w:r w:rsidRPr="00772A40">
              <w:rPr>
                <w:rFonts w:ascii="Times New Roman" w:eastAsia="Times New Roman" w:hAnsi="Times New Roman" w:cs="Times New Roman"/>
                <w:color w:val="000000"/>
                <w:sz w:val="24"/>
                <w:szCs w:val="24"/>
                <w:shd w:val="clear" w:color="auto" w:fill="FFFFFF"/>
                <w:lang w:eastAsia="ru-RU"/>
              </w:rPr>
              <w:t xml:space="preserve">Горячий душ 4-5 мин </w:t>
            </w:r>
            <w:r w:rsidRPr="00772A40">
              <w:rPr>
                <w:rFonts w:ascii="Times New Roman" w:eastAsia="Times New Roman" w:hAnsi="Times New Roman" w:cs="Times New Roman"/>
                <w:color w:val="000000"/>
                <w:sz w:val="24"/>
                <w:szCs w:val="24"/>
                <w:shd w:val="clear" w:color="auto" w:fill="FFFFFF"/>
                <w:lang w:eastAsia="ru-RU" w:bidi="en-US"/>
              </w:rPr>
              <w:t>(</w:t>
            </w:r>
            <w:r w:rsidRPr="00772A40">
              <w:rPr>
                <w:rFonts w:ascii="Times New Roman" w:eastAsia="Times New Roman" w:hAnsi="Times New Roman" w:cs="Times New Roman"/>
                <w:color w:val="000000"/>
                <w:sz w:val="24"/>
                <w:szCs w:val="24"/>
                <w:shd w:val="clear" w:color="auto" w:fill="FFFFFF"/>
                <w:lang w:val="en-US" w:eastAsia="ru-RU" w:bidi="en-US"/>
              </w:rPr>
              <w:t>t</w:t>
            </w:r>
            <w:r w:rsidRPr="00772A40">
              <w:rPr>
                <w:rFonts w:ascii="Times New Roman" w:eastAsia="Times New Roman" w:hAnsi="Times New Roman" w:cs="Times New Roman"/>
                <w:color w:val="000000"/>
                <w:sz w:val="24"/>
                <w:szCs w:val="24"/>
                <w:shd w:val="clear" w:color="auto" w:fill="FFFFFF"/>
                <w:lang w:eastAsia="ru-RU"/>
              </w:rPr>
              <w:t>по самочувствию)</w:t>
            </w:r>
            <w:r w:rsidRPr="00772A40">
              <w:rPr>
                <w:rFonts w:ascii="Times New Roman" w:eastAsia="Times New Roman" w:hAnsi="Times New Roman" w:cs="Times New Roman"/>
                <w:bCs/>
                <w:sz w:val="24"/>
                <w:szCs w:val="24"/>
              </w:rPr>
              <w:t xml:space="preserve">, </w:t>
            </w:r>
            <w:r w:rsidRPr="00772A40">
              <w:rPr>
                <w:rFonts w:ascii="Times New Roman" w:eastAsia="Times New Roman" w:hAnsi="Times New Roman" w:cs="Times New Roman"/>
                <w:color w:val="000000"/>
                <w:sz w:val="24"/>
                <w:szCs w:val="24"/>
                <w:shd w:val="clear" w:color="auto" w:fill="FFFFFF"/>
                <w:lang w:eastAsia="ru-RU"/>
              </w:rPr>
              <w:t>Баро</w:t>
            </w:r>
            <w:r w:rsidR="00C456DD" w:rsidRPr="00772A40">
              <w:rPr>
                <w:rFonts w:ascii="Times New Roman" w:eastAsia="Times New Roman" w:hAnsi="Times New Roman" w:cs="Times New Roman"/>
                <w:color w:val="000000"/>
                <w:sz w:val="24"/>
                <w:szCs w:val="24"/>
                <w:shd w:val="clear" w:color="auto" w:fill="FFFFFF"/>
                <w:lang w:eastAsia="ru-RU"/>
              </w:rPr>
              <w:t xml:space="preserve"> </w:t>
            </w:r>
            <w:r w:rsidRPr="00772A40">
              <w:rPr>
                <w:rFonts w:ascii="Times New Roman" w:eastAsia="Times New Roman" w:hAnsi="Times New Roman" w:cs="Times New Roman"/>
                <w:color w:val="000000"/>
                <w:sz w:val="24"/>
                <w:szCs w:val="24"/>
                <w:shd w:val="clear" w:color="auto" w:fill="FFFFFF"/>
                <w:lang w:eastAsia="ru-RU"/>
              </w:rPr>
              <w:t xml:space="preserve">воздействие - три </w:t>
            </w:r>
            <w:r w:rsidRPr="00772A40">
              <w:rPr>
                <w:rFonts w:ascii="Times New Roman" w:eastAsia="Times New Roman" w:hAnsi="Times New Roman" w:cs="Times New Roman"/>
                <w:bCs/>
                <w:sz w:val="24"/>
                <w:szCs w:val="24"/>
              </w:rPr>
              <w:t>п</w:t>
            </w:r>
            <w:r w:rsidRPr="00772A40">
              <w:rPr>
                <w:rFonts w:ascii="Times New Roman" w:eastAsia="Times New Roman" w:hAnsi="Times New Roman" w:cs="Times New Roman"/>
                <w:color w:val="000000"/>
                <w:sz w:val="24"/>
                <w:szCs w:val="24"/>
                <w:shd w:val="clear" w:color="auto" w:fill="FFFFFF"/>
                <w:lang w:eastAsia="ru-RU"/>
              </w:rPr>
              <w:t>одъёма на высоту 1200м</w:t>
            </w:r>
            <w:r w:rsidRPr="00772A40">
              <w:rPr>
                <w:rFonts w:ascii="Times New Roman" w:eastAsia="Times New Roman" w:hAnsi="Times New Roman" w:cs="Times New Roman"/>
                <w:color w:val="000000"/>
                <w:sz w:val="24"/>
                <w:szCs w:val="24"/>
                <w:shd w:val="clear" w:color="auto" w:fill="FFFFFF"/>
                <w:lang w:eastAsia="ru-RU"/>
              </w:rPr>
              <w:softHyphen/>
            </w:r>
            <w:r w:rsidRPr="00772A40">
              <w:rPr>
                <w:rFonts w:ascii="Times New Roman" w:eastAsia="Times New Roman" w:hAnsi="Times New Roman" w:cs="Times New Roman"/>
                <w:bCs/>
                <w:sz w:val="24"/>
                <w:szCs w:val="24"/>
              </w:rPr>
              <w:t xml:space="preserve">, </w:t>
            </w:r>
            <w:r w:rsidRPr="00772A40">
              <w:rPr>
                <w:rFonts w:ascii="Times New Roman" w:eastAsia="Times New Roman" w:hAnsi="Times New Roman" w:cs="Times New Roman"/>
                <w:color w:val="000000"/>
                <w:sz w:val="24"/>
                <w:szCs w:val="24"/>
                <w:shd w:val="clear" w:color="auto" w:fill="FFFFFF"/>
                <w:lang w:eastAsia="ru-RU"/>
              </w:rPr>
              <w:t>1500 м для ног, 600-800 м</w:t>
            </w:r>
          </w:p>
          <w:p w:rsidR="00CB1727" w:rsidRPr="00772A40" w:rsidRDefault="00CB1727" w:rsidP="00772A40">
            <w:pPr>
              <w:widowControl w:val="0"/>
              <w:spacing w:after="0" w:line="240" w:lineRule="auto"/>
              <w:ind w:left="140" w:hanging="460"/>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для рук с экспозицией по 2-3 мин и компрессией  между подъемами в 0,5-0,7 атм. В течение 30-40 с.</w:t>
            </w:r>
          </w:p>
          <w:p w:rsidR="00426A85" w:rsidRPr="00772A40" w:rsidRDefault="00CB1727" w:rsidP="00772A40">
            <w:pPr>
              <w:widowControl w:val="0"/>
              <w:tabs>
                <w:tab w:val="left" w:pos="245"/>
              </w:tabs>
              <w:spacing w:after="0" w:line="240" w:lineRule="auto"/>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 xml:space="preserve">Пассивное плавание в бассейне </w:t>
            </w:r>
            <w:r w:rsidRPr="00772A40">
              <w:rPr>
                <w:rFonts w:ascii="Times New Roman" w:eastAsia="Times New Roman" w:hAnsi="Times New Roman" w:cs="Times New Roman"/>
                <w:bCs/>
                <w:sz w:val="24"/>
                <w:szCs w:val="24"/>
              </w:rPr>
              <w:t xml:space="preserve">в </w:t>
            </w:r>
            <w:r w:rsidRPr="00772A40">
              <w:rPr>
                <w:rFonts w:ascii="Times New Roman" w:eastAsia="Times New Roman" w:hAnsi="Times New Roman" w:cs="Times New Roman"/>
                <w:color w:val="000000"/>
                <w:sz w:val="24"/>
                <w:szCs w:val="24"/>
                <w:shd w:val="clear" w:color="auto" w:fill="FFFFFF"/>
                <w:lang w:eastAsia="ru-RU"/>
              </w:rPr>
              <w:t xml:space="preserve">течение 10-15 мин </w:t>
            </w:r>
            <w:r w:rsidRPr="00772A40">
              <w:rPr>
                <w:rFonts w:ascii="Times New Roman" w:eastAsia="Times New Roman" w:hAnsi="Times New Roman" w:cs="Times New Roman"/>
                <w:color w:val="000000"/>
                <w:sz w:val="24"/>
                <w:szCs w:val="24"/>
                <w:shd w:val="clear" w:color="auto" w:fill="FFFFFF"/>
                <w:lang w:eastAsia="ru-RU" w:bidi="en-US"/>
              </w:rPr>
              <w:t>(</w:t>
            </w:r>
            <w:r w:rsidRPr="00772A40">
              <w:rPr>
                <w:rFonts w:ascii="Times New Roman" w:eastAsia="Times New Roman" w:hAnsi="Times New Roman" w:cs="Times New Roman"/>
                <w:color w:val="000000"/>
                <w:sz w:val="24"/>
                <w:szCs w:val="24"/>
                <w:shd w:val="clear" w:color="auto" w:fill="FFFFFF"/>
                <w:lang w:val="en-US" w:eastAsia="ru-RU" w:bidi="en-US"/>
              </w:rPr>
              <w:t>t</w:t>
            </w:r>
            <w:r w:rsidRPr="00772A40">
              <w:rPr>
                <w:rFonts w:ascii="Times New Roman" w:eastAsia="Times New Roman" w:hAnsi="Times New Roman" w:cs="Times New Roman"/>
                <w:color w:val="000000"/>
                <w:sz w:val="24"/>
                <w:szCs w:val="24"/>
                <w:shd w:val="clear" w:color="auto" w:fill="FFFFFF"/>
                <w:lang w:eastAsia="ru-RU"/>
              </w:rPr>
              <w:t>воды          по</w:t>
            </w:r>
            <w:r w:rsidRPr="00772A40">
              <w:rPr>
                <w:rFonts w:ascii="Times New Roman" w:eastAsia="Times New Roman" w:hAnsi="Times New Roman" w:cs="Times New Roman"/>
                <w:bCs/>
                <w:sz w:val="24"/>
                <w:szCs w:val="24"/>
              </w:rPr>
              <w:t xml:space="preserve"> са</w:t>
            </w:r>
            <w:r w:rsidRPr="00772A40">
              <w:rPr>
                <w:rFonts w:ascii="Times New Roman" w:eastAsia="Times New Roman" w:hAnsi="Times New Roman" w:cs="Times New Roman"/>
                <w:color w:val="000000"/>
                <w:sz w:val="24"/>
                <w:szCs w:val="24"/>
                <w:shd w:val="clear" w:color="auto" w:fill="FFFFFF"/>
                <w:lang w:eastAsia="ru-RU"/>
              </w:rPr>
              <w:t>мочувствию)</w:t>
            </w:r>
          </w:p>
          <w:p w:rsidR="00426A85" w:rsidRPr="00772A40" w:rsidRDefault="00426A85" w:rsidP="00772A40">
            <w:pPr>
              <w:widowControl w:val="0"/>
              <w:tabs>
                <w:tab w:val="left" w:pos="245"/>
              </w:tabs>
              <w:spacing w:after="0" w:line="240" w:lineRule="auto"/>
              <w:rPr>
                <w:rFonts w:ascii="Times New Roman" w:eastAsia="Times New Roman" w:hAnsi="Times New Roman" w:cs="Times New Roman"/>
                <w:color w:val="000000"/>
                <w:sz w:val="24"/>
                <w:szCs w:val="24"/>
                <w:shd w:val="clear" w:color="auto" w:fill="FFFFFF"/>
                <w:lang w:eastAsia="ru-RU"/>
              </w:rPr>
            </w:pPr>
          </w:p>
          <w:p w:rsidR="00426A85" w:rsidRPr="00772A40" w:rsidRDefault="00426A85" w:rsidP="00772A40">
            <w:pPr>
              <w:widowControl w:val="0"/>
              <w:tabs>
                <w:tab w:val="left" w:pos="245"/>
              </w:tabs>
              <w:spacing w:after="0" w:line="240" w:lineRule="auto"/>
              <w:rPr>
                <w:rFonts w:ascii="Times New Roman" w:eastAsia="Times New Roman" w:hAnsi="Times New Roman" w:cs="Times New Roman"/>
                <w:color w:val="000000"/>
                <w:sz w:val="24"/>
                <w:szCs w:val="24"/>
                <w:shd w:val="clear" w:color="auto" w:fill="FFFFFF"/>
                <w:lang w:eastAsia="ru-RU"/>
              </w:rPr>
            </w:pPr>
          </w:p>
          <w:p w:rsidR="00426A85" w:rsidRPr="00772A40" w:rsidRDefault="00426A85" w:rsidP="00772A40">
            <w:pPr>
              <w:widowControl w:val="0"/>
              <w:tabs>
                <w:tab w:val="left" w:pos="245"/>
              </w:tabs>
              <w:spacing w:after="0" w:line="240" w:lineRule="auto"/>
              <w:rPr>
                <w:rFonts w:ascii="Times New Roman" w:eastAsia="Times New Roman" w:hAnsi="Times New Roman" w:cs="Times New Roman"/>
                <w:color w:val="000000"/>
                <w:sz w:val="24"/>
                <w:szCs w:val="24"/>
                <w:shd w:val="clear" w:color="auto" w:fill="FFFFFF"/>
                <w:lang w:eastAsia="ru-RU"/>
              </w:rPr>
            </w:pPr>
          </w:p>
          <w:p w:rsidR="00426A85" w:rsidRPr="00772A40" w:rsidRDefault="00426A85" w:rsidP="00772A40">
            <w:pPr>
              <w:widowControl w:val="0"/>
              <w:tabs>
                <w:tab w:val="left" w:pos="245"/>
              </w:tabs>
              <w:spacing w:after="0" w:line="240" w:lineRule="auto"/>
              <w:rPr>
                <w:rFonts w:ascii="Times New Roman" w:eastAsia="Times New Roman" w:hAnsi="Times New Roman" w:cs="Times New Roman"/>
                <w:color w:val="000000"/>
                <w:sz w:val="24"/>
                <w:szCs w:val="24"/>
                <w:shd w:val="clear" w:color="auto" w:fill="FFFFFF"/>
                <w:lang w:eastAsia="ru-RU"/>
              </w:rPr>
            </w:pPr>
          </w:p>
          <w:p w:rsidR="00855434" w:rsidRPr="00772A40" w:rsidRDefault="00855434" w:rsidP="00772A40">
            <w:pPr>
              <w:widowControl w:val="0"/>
              <w:tabs>
                <w:tab w:val="left" w:pos="245"/>
              </w:tabs>
              <w:spacing w:after="0" w:line="240" w:lineRule="auto"/>
              <w:rPr>
                <w:rFonts w:ascii="Times New Roman" w:eastAsia="Times New Roman" w:hAnsi="Times New Roman" w:cs="Times New Roman"/>
                <w:bCs/>
                <w:sz w:val="24"/>
                <w:szCs w:val="24"/>
              </w:rPr>
            </w:pPr>
          </w:p>
        </w:tc>
      </w:tr>
      <w:tr w:rsidR="00804738" w:rsidRPr="00772A40" w:rsidTr="00934DB8">
        <w:trPr>
          <w:trHeight w:hRule="exact" w:val="1062"/>
        </w:trPr>
        <w:tc>
          <w:tcPr>
            <w:tcW w:w="10456" w:type="dxa"/>
            <w:gridSpan w:val="3"/>
          </w:tcPr>
          <w:p w:rsidR="00804738" w:rsidRPr="00772A40" w:rsidRDefault="00426A85" w:rsidP="00772A40">
            <w:pPr>
              <w:widowControl w:val="0"/>
              <w:spacing w:after="0" w:line="240" w:lineRule="auto"/>
              <w:rPr>
                <w:rFonts w:ascii="Times New Roman" w:eastAsia="Times New Roman" w:hAnsi="Times New Roman" w:cs="Times New Roman"/>
                <w:bCs/>
                <w:sz w:val="24"/>
                <w:szCs w:val="24"/>
              </w:rPr>
            </w:pPr>
            <w:r w:rsidRPr="00772A40">
              <w:rPr>
                <w:rFonts w:ascii="Times New Roman" w:eastAsia="Bookman Old Style" w:hAnsi="Times New Roman" w:cs="Times New Roman"/>
                <w:bCs/>
                <w:i/>
                <w:iCs/>
                <w:color w:val="000000"/>
                <w:sz w:val="24"/>
                <w:szCs w:val="24"/>
                <w:shd w:val="clear" w:color="auto" w:fill="FFFFFF"/>
                <w:lang w:eastAsia="ru-RU" w:bidi="ru-RU"/>
              </w:rPr>
              <w:t>Воскресенье</w:t>
            </w:r>
          </w:p>
          <w:p w:rsidR="00804738" w:rsidRPr="00772A40" w:rsidRDefault="00804738" w:rsidP="00772A40">
            <w:pPr>
              <w:widowControl w:val="0"/>
              <w:spacing w:after="0" w:line="240" w:lineRule="auto"/>
              <w:ind w:left="140" w:hanging="460"/>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 xml:space="preserve">        Отдых, при необходимости — гальванизация, электрофорез и др. (по указанию врача)</w:t>
            </w:r>
          </w:p>
        </w:tc>
      </w:tr>
    </w:tbl>
    <w:p w:rsidR="00EC74B8" w:rsidRPr="00772A40" w:rsidRDefault="00EC74B8" w:rsidP="00772A40">
      <w:pPr>
        <w:widowControl w:val="0"/>
        <w:spacing w:after="0" w:line="240" w:lineRule="auto"/>
        <w:ind w:left="340" w:right="740" w:firstLine="700"/>
        <w:jc w:val="both"/>
        <w:rPr>
          <w:rFonts w:ascii="Times New Roman" w:eastAsia="Times New Roman" w:hAnsi="Times New Roman" w:cs="Times New Roman"/>
          <w:bCs/>
          <w:sz w:val="24"/>
          <w:szCs w:val="24"/>
        </w:rPr>
      </w:pPr>
    </w:p>
    <w:p w:rsidR="00934DB8" w:rsidRPr="00772A40" w:rsidRDefault="0080283F" w:rsidP="00772A40">
      <w:pPr>
        <w:widowControl w:val="0"/>
        <w:spacing w:after="0" w:line="240" w:lineRule="auto"/>
        <w:ind w:left="340" w:right="740" w:firstLine="700"/>
        <w:jc w:val="right"/>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 xml:space="preserve">Таблица </w:t>
      </w:r>
      <w:r w:rsidR="00C456DD" w:rsidRPr="00772A40">
        <w:rPr>
          <w:rFonts w:ascii="Times New Roman" w:eastAsia="Times New Roman" w:hAnsi="Times New Roman" w:cs="Times New Roman"/>
          <w:bCs/>
          <w:sz w:val="24"/>
          <w:szCs w:val="24"/>
        </w:rPr>
        <w:t xml:space="preserve"> № </w:t>
      </w:r>
      <w:r w:rsidRPr="00772A40">
        <w:rPr>
          <w:rFonts w:ascii="Times New Roman" w:eastAsia="Times New Roman" w:hAnsi="Times New Roman" w:cs="Times New Roman"/>
          <w:bCs/>
          <w:sz w:val="24"/>
          <w:szCs w:val="24"/>
        </w:rPr>
        <w:t>1</w:t>
      </w:r>
      <w:r w:rsidR="00934DB8" w:rsidRPr="00772A40">
        <w:rPr>
          <w:rFonts w:ascii="Times New Roman" w:eastAsia="Times New Roman" w:hAnsi="Times New Roman" w:cs="Times New Roman"/>
          <w:bCs/>
          <w:sz w:val="24"/>
          <w:szCs w:val="24"/>
        </w:rPr>
        <w:t>3</w:t>
      </w:r>
    </w:p>
    <w:p w:rsidR="002D4556" w:rsidRPr="00772A40" w:rsidRDefault="002D4556" w:rsidP="00772A40">
      <w:pPr>
        <w:widowControl w:val="0"/>
        <w:spacing w:after="0" w:line="240" w:lineRule="auto"/>
        <w:ind w:right="740"/>
        <w:jc w:val="center"/>
        <w:rPr>
          <w:rFonts w:ascii="Times New Roman" w:eastAsia="Times New Roman" w:hAnsi="Times New Roman" w:cs="Times New Roman"/>
          <w:bCs/>
          <w:sz w:val="24"/>
          <w:szCs w:val="24"/>
        </w:rPr>
      </w:pPr>
      <w:r w:rsidRPr="00772A40">
        <w:rPr>
          <w:rFonts w:ascii="Times New Roman" w:eastAsia="Times New Roman" w:hAnsi="Times New Roman" w:cs="Times New Roman"/>
          <w:bCs/>
          <w:sz w:val="24"/>
          <w:szCs w:val="24"/>
        </w:rPr>
        <w:t>Примерный план восстановительных мероприятий подготовительный период (недельный</w:t>
      </w:r>
      <w:r w:rsidR="001E1D76" w:rsidRPr="00772A40">
        <w:rPr>
          <w:rFonts w:ascii="Times New Roman" w:eastAsia="Times New Roman" w:hAnsi="Times New Roman" w:cs="Times New Roman"/>
          <w:bCs/>
          <w:sz w:val="24"/>
          <w:szCs w:val="24"/>
        </w:rPr>
        <w:t xml:space="preserve"> цикл)</w:t>
      </w:r>
    </w:p>
    <w:p w:rsidR="00934DB8" w:rsidRPr="00772A40" w:rsidRDefault="002D4556" w:rsidP="00772A40">
      <w:pPr>
        <w:spacing w:after="0" w:line="240" w:lineRule="auto"/>
        <w:ind w:right="-32"/>
        <w:jc w:val="center"/>
        <w:rPr>
          <w:rFonts w:ascii="Times New Roman" w:eastAsia="Calibri" w:hAnsi="Times New Roman" w:cs="Times New Roman"/>
          <w:sz w:val="24"/>
          <w:szCs w:val="24"/>
        </w:rPr>
      </w:pPr>
      <w:r w:rsidRPr="00772A40">
        <w:rPr>
          <w:rFonts w:ascii="Times New Roman" w:eastAsia="Calibri" w:hAnsi="Times New Roman" w:cs="Times New Roman"/>
          <w:sz w:val="24"/>
          <w:szCs w:val="24"/>
        </w:rPr>
        <w:t>Использование средств восстановления в различных микроциклах</w:t>
      </w:r>
    </w:p>
    <w:tbl>
      <w:tblPr>
        <w:tblStyle w:val="11"/>
        <w:tblpPr w:leftFromText="180" w:rightFromText="180" w:vertAnchor="text" w:horzAnchor="margin" w:tblpY="58"/>
        <w:tblW w:w="10456" w:type="dxa"/>
        <w:tblLook w:val="04A0"/>
      </w:tblPr>
      <w:tblGrid>
        <w:gridCol w:w="2595"/>
        <w:gridCol w:w="45"/>
        <w:gridCol w:w="19"/>
        <w:gridCol w:w="2836"/>
        <w:gridCol w:w="564"/>
        <w:gridCol w:w="4397"/>
      </w:tblGrid>
      <w:tr w:rsidR="00202374" w:rsidRPr="00772A40" w:rsidTr="002426CC">
        <w:tc>
          <w:tcPr>
            <w:tcW w:w="2659" w:type="dxa"/>
            <w:gridSpan w:val="3"/>
          </w:tcPr>
          <w:p w:rsidR="00202374" w:rsidRPr="00772A40" w:rsidRDefault="00202374" w:rsidP="00772A40">
            <w:pPr>
              <w:ind w:right="-32"/>
              <w:jc w:val="center"/>
              <w:rPr>
                <w:rFonts w:ascii="Times New Roman" w:eastAsia="Calibri"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bidi="ru-RU"/>
              </w:rPr>
              <w:t>Характер нагрузок</w:t>
            </w:r>
          </w:p>
        </w:tc>
        <w:tc>
          <w:tcPr>
            <w:tcW w:w="3400" w:type="dxa"/>
            <w:gridSpan w:val="2"/>
          </w:tcPr>
          <w:p w:rsidR="00202374" w:rsidRPr="00772A40" w:rsidRDefault="00202374" w:rsidP="00772A40">
            <w:pPr>
              <w:ind w:right="-32"/>
              <w:jc w:val="center"/>
              <w:rPr>
                <w:rFonts w:ascii="Times New Roman" w:eastAsia="Calibri"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bidi="ru-RU"/>
              </w:rPr>
              <w:t>После утренней разминки</w:t>
            </w:r>
          </w:p>
        </w:tc>
        <w:tc>
          <w:tcPr>
            <w:tcW w:w="4397" w:type="dxa"/>
          </w:tcPr>
          <w:p w:rsidR="00202374" w:rsidRPr="00772A40" w:rsidRDefault="00202374" w:rsidP="00772A40">
            <w:pPr>
              <w:ind w:right="-32"/>
              <w:rPr>
                <w:rFonts w:ascii="Times New Roman" w:eastAsia="Calibri" w:hAnsi="Times New Roman" w:cs="Times New Roman"/>
                <w:sz w:val="24"/>
                <w:szCs w:val="24"/>
              </w:rPr>
            </w:pPr>
            <w:r w:rsidRPr="00772A40">
              <w:rPr>
                <w:rFonts w:ascii="Times New Roman" w:eastAsia="Times New Roman" w:hAnsi="Times New Roman" w:cs="Times New Roman"/>
                <w:color w:val="000000"/>
                <w:sz w:val="24"/>
                <w:szCs w:val="24"/>
                <w:shd w:val="clear" w:color="auto" w:fill="FFFFFF"/>
                <w:lang w:eastAsia="ru-RU" w:bidi="ru-RU"/>
              </w:rPr>
              <w:t>Основные восстановительные процедуры</w:t>
            </w:r>
          </w:p>
        </w:tc>
      </w:tr>
      <w:tr w:rsidR="00202374" w:rsidRPr="00772A40" w:rsidTr="002426CC">
        <w:tc>
          <w:tcPr>
            <w:tcW w:w="10456" w:type="dxa"/>
            <w:gridSpan w:val="6"/>
          </w:tcPr>
          <w:p w:rsidR="00202374" w:rsidRPr="00772A40" w:rsidRDefault="00202374" w:rsidP="00772A40">
            <w:pPr>
              <w:ind w:right="-32"/>
              <w:jc w:val="center"/>
              <w:rPr>
                <w:rFonts w:ascii="Times New Roman" w:eastAsia="Times New Roman" w:hAnsi="Times New Roman" w:cs="Times New Roman"/>
                <w:color w:val="000000"/>
                <w:sz w:val="24"/>
                <w:szCs w:val="24"/>
                <w:shd w:val="clear" w:color="auto" w:fill="FFFFFF"/>
                <w:lang w:eastAsia="ru-RU" w:bidi="ru-RU"/>
              </w:rPr>
            </w:pPr>
            <w:r w:rsidRPr="00772A40">
              <w:rPr>
                <w:rFonts w:ascii="Times New Roman" w:eastAsia="Times New Roman" w:hAnsi="Times New Roman" w:cs="Times New Roman"/>
                <w:i/>
                <w:iCs/>
                <w:color w:val="000000"/>
                <w:sz w:val="24"/>
                <w:szCs w:val="24"/>
                <w:shd w:val="clear" w:color="auto" w:fill="FFFFFF"/>
                <w:lang w:eastAsia="ru-RU" w:bidi="ru-RU"/>
              </w:rPr>
              <w:t>Втягивающий микроцикл</w:t>
            </w:r>
          </w:p>
        </w:tc>
      </w:tr>
      <w:tr w:rsidR="00202374" w:rsidRPr="00772A40" w:rsidTr="002426CC">
        <w:tc>
          <w:tcPr>
            <w:tcW w:w="2659" w:type="dxa"/>
            <w:gridSpan w:val="3"/>
          </w:tcPr>
          <w:p w:rsidR="00202374" w:rsidRPr="00772A40" w:rsidRDefault="00202374" w:rsidP="00772A40">
            <w:pPr>
              <w:ind w:right="-32"/>
              <w:rPr>
                <w:rFonts w:ascii="Times New Roman" w:eastAsia="Times New Roman" w:hAnsi="Times New Roman" w:cs="Times New Roman"/>
                <w:i/>
                <w:iCs/>
                <w:color w:val="000000"/>
                <w:sz w:val="24"/>
                <w:szCs w:val="24"/>
                <w:shd w:val="clear" w:color="auto" w:fill="FFFFFF"/>
                <w:lang w:eastAsia="ru-RU" w:bidi="ru-RU"/>
              </w:rPr>
            </w:pPr>
            <w:r w:rsidRPr="00772A40">
              <w:rPr>
                <w:rFonts w:ascii="Times New Roman" w:eastAsia="Times New Roman" w:hAnsi="Times New Roman" w:cs="Times New Roman"/>
                <w:color w:val="000000"/>
                <w:sz w:val="24"/>
                <w:szCs w:val="24"/>
                <w:shd w:val="clear" w:color="auto" w:fill="FFFFFF"/>
                <w:lang w:eastAsia="ru-RU"/>
              </w:rPr>
              <w:t>Малый Средний</w:t>
            </w:r>
          </w:p>
        </w:tc>
        <w:tc>
          <w:tcPr>
            <w:tcW w:w="3400" w:type="dxa"/>
            <w:gridSpan w:val="2"/>
          </w:tcPr>
          <w:p w:rsidR="00202374" w:rsidRPr="00772A40" w:rsidRDefault="00202374" w:rsidP="00772A40">
            <w:pPr>
              <w:ind w:right="-32"/>
              <w:rPr>
                <w:rFonts w:ascii="Times New Roman" w:eastAsia="Times New Roman" w:hAnsi="Times New Roman" w:cs="Times New Roman"/>
                <w:i/>
                <w:iCs/>
                <w:color w:val="000000"/>
                <w:sz w:val="24"/>
                <w:szCs w:val="24"/>
                <w:shd w:val="clear" w:color="auto" w:fill="FFFFFF"/>
                <w:lang w:eastAsia="ru-RU" w:bidi="ru-RU"/>
              </w:rPr>
            </w:pPr>
            <w:r w:rsidRPr="00772A40">
              <w:rPr>
                <w:rFonts w:ascii="Times New Roman" w:eastAsia="Times New Roman" w:hAnsi="Times New Roman" w:cs="Times New Roman"/>
                <w:color w:val="000000"/>
                <w:sz w:val="24"/>
                <w:szCs w:val="24"/>
                <w:shd w:val="clear" w:color="auto" w:fill="FFFFFF"/>
                <w:lang w:eastAsia="ru-RU"/>
              </w:rPr>
              <w:t xml:space="preserve">Ванны для ног </w:t>
            </w:r>
            <w:r w:rsidRPr="00772A40">
              <w:rPr>
                <w:rFonts w:ascii="Times New Roman" w:eastAsia="Times New Roman" w:hAnsi="Times New Roman" w:cs="Times New Roman"/>
                <w:color w:val="000000"/>
                <w:sz w:val="24"/>
                <w:szCs w:val="24"/>
                <w:shd w:val="clear" w:color="auto" w:fill="FFFFFF"/>
                <w:lang w:eastAsia="ru-RU" w:bidi="en-US"/>
              </w:rPr>
              <w:t>(</w:t>
            </w:r>
            <w:r w:rsidRPr="00772A40">
              <w:rPr>
                <w:rFonts w:ascii="Times New Roman" w:eastAsia="Times New Roman" w:hAnsi="Times New Roman" w:cs="Times New Roman"/>
                <w:color w:val="000000"/>
                <w:sz w:val="24"/>
                <w:szCs w:val="24"/>
                <w:shd w:val="clear" w:color="auto" w:fill="FFFFFF"/>
                <w:lang w:val="en-US" w:eastAsia="ru-RU" w:bidi="en-US"/>
              </w:rPr>
              <w:t>t</w:t>
            </w:r>
            <w:r w:rsidRPr="00772A40">
              <w:rPr>
                <w:rFonts w:ascii="Times New Roman" w:eastAsia="Times New Roman" w:hAnsi="Times New Roman" w:cs="Times New Roman"/>
                <w:color w:val="000000"/>
                <w:sz w:val="24"/>
                <w:szCs w:val="24"/>
                <w:shd w:val="clear" w:color="auto" w:fill="FFFFFF"/>
                <w:lang w:eastAsia="ru-RU"/>
              </w:rPr>
              <w:t>+ 40- 45°С), чередуя (через день) с дождевым душем переменной температуры</w:t>
            </w:r>
          </w:p>
        </w:tc>
        <w:tc>
          <w:tcPr>
            <w:tcW w:w="4397" w:type="dxa"/>
          </w:tcPr>
          <w:p w:rsidR="00202374" w:rsidRPr="00772A40" w:rsidRDefault="00202374" w:rsidP="00772A40">
            <w:pPr>
              <w:widowControl w:val="0"/>
              <w:jc w:val="center"/>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При двух тренировочных</w:t>
            </w:r>
          </w:p>
          <w:p w:rsidR="00202374" w:rsidRPr="00772A40" w:rsidRDefault="00202374" w:rsidP="00772A40">
            <w:pPr>
              <w:ind w:right="-32"/>
              <w:jc w:val="center"/>
              <w:rPr>
                <w:rFonts w:ascii="Times New Roman" w:eastAsia="Times New Roman" w:hAnsi="Times New Roman" w:cs="Times New Roman"/>
                <w:i/>
                <w:iCs/>
                <w:color w:val="000000"/>
                <w:sz w:val="24"/>
                <w:szCs w:val="24"/>
                <w:shd w:val="clear" w:color="auto" w:fill="FFFFFF"/>
                <w:lang w:eastAsia="ru-RU" w:bidi="ru-RU"/>
              </w:rPr>
            </w:pPr>
            <w:r w:rsidRPr="00772A40">
              <w:rPr>
                <w:rFonts w:ascii="Times New Roman" w:eastAsia="Times New Roman" w:hAnsi="Times New Roman" w:cs="Times New Roman"/>
                <w:color w:val="000000"/>
                <w:sz w:val="24"/>
                <w:szCs w:val="24"/>
                <w:shd w:val="clear" w:color="auto" w:fill="FFFFFF"/>
                <w:lang w:eastAsia="ru-RU"/>
              </w:rPr>
              <w:t xml:space="preserve">занятиях(по выбору врача) </w:t>
            </w:r>
            <w:r w:rsidR="00C456DD" w:rsidRPr="00772A40">
              <w:rPr>
                <w:rFonts w:ascii="Times New Roman" w:eastAsia="Times New Roman" w:hAnsi="Times New Roman" w:cs="Times New Roman"/>
                <w:color w:val="000000"/>
                <w:sz w:val="24"/>
                <w:szCs w:val="24"/>
                <w:shd w:val="clear" w:color="auto" w:fill="FFFFFF"/>
                <w:lang w:eastAsia="ru-RU"/>
              </w:rPr>
              <w:t>–</w:t>
            </w:r>
            <w:r w:rsidRPr="00772A40">
              <w:rPr>
                <w:rFonts w:ascii="Times New Roman" w:eastAsia="Times New Roman" w:hAnsi="Times New Roman" w:cs="Times New Roman"/>
                <w:color w:val="000000"/>
                <w:sz w:val="24"/>
                <w:szCs w:val="24"/>
                <w:shd w:val="clear" w:color="auto" w:fill="FFFFFF"/>
                <w:lang w:eastAsia="ru-RU"/>
              </w:rPr>
              <w:t xml:space="preserve"> ручной</w:t>
            </w:r>
            <w:r w:rsidR="00C456DD" w:rsidRPr="00772A40">
              <w:rPr>
                <w:rFonts w:ascii="Times New Roman" w:eastAsia="Times New Roman" w:hAnsi="Times New Roman" w:cs="Times New Roman"/>
                <w:color w:val="000000"/>
                <w:sz w:val="24"/>
                <w:szCs w:val="24"/>
                <w:shd w:val="clear" w:color="auto" w:fill="FFFFFF"/>
                <w:lang w:eastAsia="ru-RU"/>
              </w:rPr>
              <w:t xml:space="preserve"> </w:t>
            </w:r>
            <w:r w:rsidRPr="00772A40">
              <w:rPr>
                <w:rFonts w:ascii="Times New Roman" w:eastAsia="Times New Roman" w:hAnsi="Times New Roman" w:cs="Times New Roman"/>
                <w:color w:val="000000"/>
                <w:sz w:val="24"/>
                <w:szCs w:val="24"/>
                <w:shd w:val="clear" w:color="auto" w:fill="FFFFFF"/>
                <w:lang w:eastAsia="ru-RU"/>
              </w:rPr>
              <w:t>массаж, общие ванны и сауна —по окончании тренировочного</w:t>
            </w:r>
            <w:r w:rsidR="00C456DD" w:rsidRPr="00772A40">
              <w:rPr>
                <w:rFonts w:ascii="Times New Roman" w:eastAsia="Times New Roman" w:hAnsi="Times New Roman" w:cs="Times New Roman"/>
                <w:color w:val="000000"/>
                <w:sz w:val="24"/>
                <w:szCs w:val="24"/>
                <w:shd w:val="clear" w:color="auto" w:fill="FFFFFF"/>
                <w:lang w:eastAsia="ru-RU"/>
              </w:rPr>
              <w:t xml:space="preserve"> </w:t>
            </w:r>
            <w:r w:rsidRPr="00772A40">
              <w:rPr>
                <w:rFonts w:ascii="Times New Roman" w:eastAsia="Times New Roman" w:hAnsi="Times New Roman" w:cs="Times New Roman"/>
                <w:color w:val="000000"/>
                <w:sz w:val="24"/>
                <w:szCs w:val="24"/>
                <w:shd w:val="clear" w:color="auto" w:fill="FFFFFF"/>
                <w:lang w:eastAsia="ru-RU"/>
              </w:rPr>
              <w:t>дня не чаще 3 раз в неделю</w:t>
            </w:r>
          </w:p>
        </w:tc>
      </w:tr>
      <w:tr w:rsidR="00202374" w:rsidRPr="00772A40" w:rsidTr="002426CC">
        <w:tc>
          <w:tcPr>
            <w:tcW w:w="10456" w:type="dxa"/>
            <w:gridSpan w:val="6"/>
          </w:tcPr>
          <w:p w:rsidR="00202374" w:rsidRPr="00772A40" w:rsidRDefault="00202374" w:rsidP="00772A40">
            <w:pPr>
              <w:widowControl w:val="0"/>
              <w:jc w:val="center"/>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i/>
                <w:iCs/>
                <w:color w:val="000000"/>
                <w:sz w:val="24"/>
                <w:szCs w:val="24"/>
                <w:shd w:val="clear" w:color="auto" w:fill="FFFFFF"/>
                <w:lang w:eastAsia="ru-RU" w:bidi="ru-RU"/>
              </w:rPr>
              <w:t>Базовый микроцикл</w:t>
            </w:r>
          </w:p>
        </w:tc>
      </w:tr>
      <w:tr w:rsidR="00202374" w:rsidRPr="00772A40" w:rsidTr="002426CC">
        <w:trPr>
          <w:trHeight w:val="4269"/>
        </w:trPr>
        <w:tc>
          <w:tcPr>
            <w:tcW w:w="2659" w:type="dxa"/>
            <w:gridSpan w:val="3"/>
          </w:tcPr>
          <w:p w:rsidR="00202374" w:rsidRPr="00772A40" w:rsidRDefault="00202374" w:rsidP="00772A40">
            <w:pPr>
              <w:widowControl w:val="0"/>
              <w:jc w:val="center"/>
              <w:rPr>
                <w:rFonts w:ascii="Times New Roman" w:eastAsia="Times New Roman" w:hAnsi="Times New Roman" w:cs="Times New Roman"/>
                <w:i/>
                <w:iCs/>
                <w:color w:val="000000"/>
                <w:sz w:val="24"/>
                <w:szCs w:val="24"/>
                <w:shd w:val="clear" w:color="auto" w:fill="FFFFFF"/>
                <w:lang w:eastAsia="ru-RU" w:bidi="ru-RU"/>
              </w:rPr>
            </w:pPr>
            <w:r w:rsidRPr="00772A40">
              <w:rPr>
                <w:rFonts w:ascii="Times New Roman" w:eastAsia="Times New Roman" w:hAnsi="Times New Roman" w:cs="Times New Roman"/>
                <w:color w:val="000000"/>
                <w:sz w:val="24"/>
                <w:szCs w:val="24"/>
                <w:shd w:val="clear" w:color="auto" w:fill="FFFFFF"/>
                <w:lang w:eastAsia="ru-RU"/>
              </w:rPr>
              <w:lastRenderedPageBreak/>
              <w:t>Большой и значительный</w:t>
            </w:r>
          </w:p>
        </w:tc>
        <w:tc>
          <w:tcPr>
            <w:tcW w:w="2836" w:type="dxa"/>
          </w:tcPr>
          <w:p w:rsidR="00202374" w:rsidRPr="00772A40" w:rsidRDefault="00202374" w:rsidP="00772A40">
            <w:pPr>
              <w:widowControl w:val="0"/>
              <w:jc w:val="center"/>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Душ с переменной температурой, ванны</w:t>
            </w:r>
          </w:p>
        </w:tc>
        <w:tc>
          <w:tcPr>
            <w:tcW w:w="4961" w:type="dxa"/>
            <w:gridSpan w:val="2"/>
          </w:tcPr>
          <w:p w:rsidR="00202374" w:rsidRPr="00772A40" w:rsidRDefault="00202374" w:rsidP="00772A40">
            <w:pPr>
              <w:widowControl w:val="0"/>
              <w:jc w:val="center"/>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При трёх тренировочных занятиях в</w:t>
            </w:r>
          </w:p>
          <w:p w:rsidR="00202374" w:rsidRPr="00772A40" w:rsidRDefault="00202374" w:rsidP="00772A40">
            <w:pPr>
              <w:widowControl w:val="0"/>
              <w:ind w:hanging="460"/>
              <w:jc w:val="center"/>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день после первой либо второй</w:t>
            </w:r>
          </w:p>
          <w:p w:rsidR="00202374" w:rsidRPr="00772A40" w:rsidRDefault="00202374" w:rsidP="00772A40">
            <w:pPr>
              <w:widowControl w:val="0"/>
              <w:ind w:hanging="460"/>
              <w:jc w:val="center"/>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(обычно с более высокой нагрузкой) - локальные процедуры,</w:t>
            </w:r>
          </w:p>
          <w:p w:rsidR="00202374" w:rsidRPr="00772A40" w:rsidRDefault="00202374" w:rsidP="00772A40">
            <w:pPr>
              <w:widowControl w:val="0"/>
              <w:ind w:hanging="460"/>
              <w:jc w:val="center"/>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расслабляющие ванны,</w:t>
            </w:r>
          </w:p>
          <w:p w:rsidR="00202374" w:rsidRPr="00772A40" w:rsidRDefault="00202374" w:rsidP="00772A40">
            <w:pPr>
              <w:widowControl w:val="0"/>
              <w:ind w:hanging="460"/>
              <w:jc w:val="center"/>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вибровоздействия.</w:t>
            </w:r>
          </w:p>
          <w:p w:rsidR="00202374" w:rsidRPr="00772A40" w:rsidRDefault="00202374" w:rsidP="00772A40">
            <w:pPr>
              <w:widowControl w:val="0"/>
              <w:ind w:hanging="460"/>
              <w:jc w:val="center"/>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По окончании занятий - ручной</w:t>
            </w:r>
          </w:p>
          <w:p w:rsidR="00202374" w:rsidRPr="00772A40" w:rsidRDefault="00202374" w:rsidP="00772A40">
            <w:pPr>
              <w:widowControl w:val="0"/>
              <w:ind w:hanging="460"/>
              <w:jc w:val="center"/>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массаж, ванны различного состава, суховоздушная или парная бани. Эти процедуры (по выбору врача) осуществляются ежедневно(кроме бани - не более 2-х раз в неделю). Для повышения резистентности организма  рекомендуется общее УФО, которое целесообразно чередовать с гимнастикой</w:t>
            </w:r>
          </w:p>
        </w:tc>
      </w:tr>
      <w:tr w:rsidR="00202374" w:rsidRPr="00772A40" w:rsidTr="002426CC">
        <w:trPr>
          <w:trHeight w:val="512"/>
        </w:trPr>
        <w:tc>
          <w:tcPr>
            <w:tcW w:w="10456" w:type="dxa"/>
            <w:gridSpan w:val="6"/>
          </w:tcPr>
          <w:p w:rsidR="00202374" w:rsidRPr="00772A40" w:rsidRDefault="00202374" w:rsidP="00772A40">
            <w:pPr>
              <w:widowControl w:val="0"/>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i/>
                <w:iCs/>
                <w:color w:val="000000"/>
                <w:sz w:val="24"/>
                <w:szCs w:val="24"/>
                <w:shd w:val="clear" w:color="auto" w:fill="FFFFFF"/>
                <w:lang w:eastAsia="ru-RU" w:bidi="ru-RU"/>
              </w:rPr>
              <w:t>Специально-подготовительный микроцикл</w:t>
            </w:r>
          </w:p>
        </w:tc>
      </w:tr>
      <w:tr w:rsidR="00202374" w:rsidRPr="00772A40" w:rsidTr="002426CC">
        <w:trPr>
          <w:trHeight w:val="512"/>
        </w:trPr>
        <w:tc>
          <w:tcPr>
            <w:tcW w:w="2659" w:type="dxa"/>
            <w:gridSpan w:val="3"/>
          </w:tcPr>
          <w:p w:rsidR="00202374" w:rsidRPr="00772A40" w:rsidRDefault="00202374" w:rsidP="00772A40">
            <w:pPr>
              <w:widowControl w:val="0"/>
              <w:rPr>
                <w:rFonts w:ascii="Times New Roman" w:eastAsia="Times New Roman" w:hAnsi="Times New Roman" w:cs="Times New Roman"/>
                <w:i/>
                <w:iCs/>
                <w:color w:val="000000"/>
                <w:sz w:val="24"/>
                <w:szCs w:val="24"/>
                <w:shd w:val="clear" w:color="auto" w:fill="FFFFFF"/>
                <w:lang w:eastAsia="ru-RU" w:bidi="ru-RU"/>
              </w:rPr>
            </w:pPr>
            <w:r w:rsidRPr="00772A40">
              <w:rPr>
                <w:rFonts w:ascii="Times New Roman" w:eastAsia="Times New Roman" w:hAnsi="Times New Roman" w:cs="Times New Roman"/>
                <w:color w:val="000000"/>
                <w:sz w:val="24"/>
                <w:szCs w:val="24"/>
                <w:shd w:val="clear" w:color="auto" w:fill="FFFFFF"/>
                <w:lang w:eastAsia="ru-RU"/>
              </w:rPr>
              <w:t>Значительный</w:t>
            </w:r>
          </w:p>
        </w:tc>
        <w:tc>
          <w:tcPr>
            <w:tcW w:w="7797" w:type="dxa"/>
            <w:gridSpan w:val="3"/>
          </w:tcPr>
          <w:p w:rsidR="00202374" w:rsidRPr="00772A40" w:rsidRDefault="00202374" w:rsidP="00772A40">
            <w:pPr>
              <w:widowControl w:val="0"/>
              <w:rPr>
                <w:rFonts w:ascii="Times New Roman" w:eastAsia="Times New Roman" w:hAnsi="Times New Roman" w:cs="Times New Roman"/>
                <w:i/>
                <w:iCs/>
                <w:color w:val="000000"/>
                <w:sz w:val="24"/>
                <w:szCs w:val="24"/>
                <w:shd w:val="clear" w:color="auto" w:fill="FFFFFF"/>
                <w:lang w:eastAsia="ru-RU" w:bidi="ru-RU"/>
              </w:rPr>
            </w:pPr>
            <w:r w:rsidRPr="00772A40">
              <w:rPr>
                <w:rFonts w:ascii="Times New Roman" w:eastAsia="Times New Roman" w:hAnsi="Times New Roman" w:cs="Times New Roman"/>
                <w:color w:val="000000"/>
                <w:sz w:val="24"/>
                <w:szCs w:val="24"/>
                <w:shd w:val="clear" w:color="auto" w:fill="FFFFFF"/>
                <w:lang w:eastAsia="ru-RU"/>
              </w:rPr>
              <w:t>Используются локальные процедуры после первой тренировки и средства общего воздействия, такие, как ванны ограниченной продолжительности, в конце дня массаж (не чаще 3-х раз в неделю).</w:t>
            </w:r>
          </w:p>
        </w:tc>
      </w:tr>
      <w:tr w:rsidR="00202374" w:rsidRPr="00772A40" w:rsidTr="002426CC">
        <w:trPr>
          <w:trHeight w:val="512"/>
        </w:trPr>
        <w:tc>
          <w:tcPr>
            <w:tcW w:w="10456" w:type="dxa"/>
            <w:gridSpan w:val="6"/>
          </w:tcPr>
          <w:p w:rsidR="00202374" w:rsidRPr="00772A40" w:rsidRDefault="00202374" w:rsidP="00772A40">
            <w:pPr>
              <w:widowControl w:val="0"/>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i/>
                <w:iCs/>
                <w:color w:val="000000"/>
                <w:sz w:val="24"/>
                <w:szCs w:val="24"/>
                <w:shd w:val="clear" w:color="auto" w:fill="FFFFFF"/>
                <w:lang w:eastAsia="ru-RU" w:bidi="ru-RU"/>
              </w:rPr>
              <w:t>Силовой ударный микроцикл</w:t>
            </w:r>
          </w:p>
        </w:tc>
      </w:tr>
      <w:tr w:rsidR="00202374" w:rsidRPr="00772A40" w:rsidTr="002426CC">
        <w:trPr>
          <w:trHeight w:val="512"/>
        </w:trPr>
        <w:tc>
          <w:tcPr>
            <w:tcW w:w="2659" w:type="dxa"/>
            <w:gridSpan w:val="3"/>
          </w:tcPr>
          <w:p w:rsidR="00202374" w:rsidRPr="00772A40" w:rsidRDefault="00202374" w:rsidP="00772A40">
            <w:pPr>
              <w:widowControl w:val="0"/>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Большой</w:t>
            </w:r>
          </w:p>
        </w:tc>
        <w:tc>
          <w:tcPr>
            <w:tcW w:w="7797" w:type="dxa"/>
            <w:gridSpan w:val="3"/>
          </w:tcPr>
          <w:p w:rsidR="00202374" w:rsidRPr="00772A40" w:rsidRDefault="00202374" w:rsidP="00772A40">
            <w:pPr>
              <w:widowControl w:val="0"/>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Значительное внимание уделяется профилактическим процедурам с учётом возможных «точек наименьшего сопротивления»,наиболее подверженных травмам.</w:t>
            </w:r>
          </w:p>
          <w:p w:rsidR="00202374" w:rsidRPr="00772A40" w:rsidRDefault="00202374" w:rsidP="00772A40">
            <w:pPr>
              <w:widowControl w:val="0"/>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Используются методы восстановления и закаливающие процедуры, аналогичные применяющимся в объёмном микроцикле</w:t>
            </w:r>
          </w:p>
        </w:tc>
      </w:tr>
      <w:tr w:rsidR="00202374" w:rsidRPr="00772A40" w:rsidTr="002426CC">
        <w:trPr>
          <w:trHeight w:val="457"/>
        </w:trPr>
        <w:tc>
          <w:tcPr>
            <w:tcW w:w="10456" w:type="dxa"/>
            <w:gridSpan w:val="6"/>
          </w:tcPr>
          <w:p w:rsidR="00202374" w:rsidRPr="00772A40" w:rsidRDefault="00202374" w:rsidP="00772A40">
            <w:pPr>
              <w:widowControl w:val="0"/>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i/>
                <w:iCs/>
                <w:color w:val="000000"/>
                <w:sz w:val="24"/>
                <w:szCs w:val="24"/>
                <w:shd w:val="clear" w:color="auto" w:fill="FFFFFF"/>
                <w:lang w:eastAsia="ru-RU" w:bidi="ru-RU"/>
              </w:rPr>
              <w:t>Подводящий микроцикл</w:t>
            </w:r>
          </w:p>
        </w:tc>
      </w:tr>
      <w:tr w:rsidR="00202374" w:rsidRPr="00772A40" w:rsidTr="002426CC">
        <w:trPr>
          <w:trHeight w:val="457"/>
        </w:trPr>
        <w:tc>
          <w:tcPr>
            <w:tcW w:w="2640" w:type="dxa"/>
            <w:gridSpan w:val="2"/>
          </w:tcPr>
          <w:p w:rsidR="00202374" w:rsidRPr="00772A40" w:rsidRDefault="00202374" w:rsidP="00772A40">
            <w:pPr>
              <w:widowControl w:val="0"/>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Уменьшение объёма и</w:t>
            </w:r>
          </w:p>
          <w:p w:rsidR="00202374" w:rsidRPr="00772A40" w:rsidRDefault="00202374" w:rsidP="00772A40">
            <w:pPr>
              <w:widowControl w:val="0"/>
              <w:jc w:val="both"/>
              <w:rPr>
                <w:rFonts w:ascii="Times New Roman" w:eastAsia="Times New Roman" w:hAnsi="Times New Roman" w:cs="Times New Roman"/>
                <w:i/>
                <w:iCs/>
                <w:color w:val="000000"/>
                <w:sz w:val="24"/>
                <w:szCs w:val="24"/>
                <w:shd w:val="clear" w:color="auto" w:fill="FFFFFF"/>
                <w:lang w:eastAsia="ru-RU" w:bidi="ru-RU"/>
              </w:rPr>
            </w:pPr>
            <w:r w:rsidRPr="00772A40">
              <w:rPr>
                <w:rFonts w:ascii="Times New Roman" w:eastAsia="Times New Roman" w:hAnsi="Times New Roman" w:cs="Times New Roman"/>
                <w:color w:val="000000"/>
                <w:sz w:val="24"/>
                <w:szCs w:val="24"/>
                <w:shd w:val="clear" w:color="auto" w:fill="FFFFFF"/>
                <w:lang w:eastAsia="ru-RU"/>
              </w:rPr>
              <w:t>интенсивности</w:t>
            </w:r>
          </w:p>
        </w:tc>
        <w:tc>
          <w:tcPr>
            <w:tcW w:w="7816" w:type="dxa"/>
            <w:gridSpan w:val="4"/>
          </w:tcPr>
          <w:p w:rsidR="00202374" w:rsidRPr="00772A40" w:rsidRDefault="00202374" w:rsidP="00772A40">
            <w:pPr>
              <w:widowControl w:val="0"/>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Количество восстановительных мероприятий уменьшается. Целесообразны через каждые два дня однодневные перерывы в использовании локальных воздействий. Среди процедур общего воздействия основное внимание уделяется ручному массажу.</w:t>
            </w:r>
          </w:p>
          <w:p w:rsidR="00202374" w:rsidRPr="00772A40" w:rsidRDefault="00202374" w:rsidP="00772A40">
            <w:pPr>
              <w:widowControl w:val="0"/>
              <w:jc w:val="both"/>
              <w:rPr>
                <w:rFonts w:ascii="Times New Roman" w:eastAsia="Times New Roman" w:hAnsi="Times New Roman" w:cs="Times New Roman"/>
                <w:i/>
                <w:iCs/>
                <w:color w:val="000000"/>
                <w:sz w:val="24"/>
                <w:szCs w:val="24"/>
                <w:shd w:val="clear" w:color="auto" w:fill="FFFFFF"/>
                <w:lang w:eastAsia="ru-RU" w:bidi="ru-RU"/>
              </w:rPr>
            </w:pPr>
            <w:r w:rsidRPr="00772A40">
              <w:rPr>
                <w:rFonts w:ascii="Times New Roman" w:eastAsia="Times New Roman" w:hAnsi="Times New Roman" w:cs="Times New Roman"/>
                <w:color w:val="000000"/>
                <w:sz w:val="24"/>
                <w:szCs w:val="24"/>
                <w:shd w:val="clear" w:color="auto" w:fill="FFFFFF"/>
                <w:lang w:eastAsia="ru-RU"/>
              </w:rPr>
              <w:t xml:space="preserve">Один раз в начале недельного цикла можно использовать </w:t>
            </w:r>
            <w:r w:rsidRPr="00772A40">
              <w:rPr>
                <w:rFonts w:ascii="Times New Roman" w:eastAsia="Times New Roman" w:hAnsi="Times New Roman" w:cs="Times New Roman"/>
                <w:color w:val="000000"/>
                <w:sz w:val="24"/>
                <w:szCs w:val="24"/>
                <w:shd w:val="clear" w:color="auto" w:fill="FFFFFF"/>
                <w:lang w:val="en-US" w:bidi="en-US"/>
              </w:rPr>
              <w:t>ca</w:t>
            </w:r>
            <w:r w:rsidRPr="00772A40">
              <w:rPr>
                <w:rFonts w:ascii="Times New Roman" w:eastAsia="Times New Roman" w:hAnsi="Times New Roman" w:cs="Times New Roman"/>
                <w:color w:val="000000"/>
                <w:sz w:val="24"/>
                <w:szCs w:val="24"/>
                <w:shd w:val="clear" w:color="auto" w:fill="FFFFFF"/>
                <w:lang w:bidi="en-US"/>
              </w:rPr>
              <w:t>уну.</w:t>
            </w:r>
          </w:p>
        </w:tc>
      </w:tr>
      <w:tr w:rsidR="00202374" w:rsidRPr="00772A40" w:rsidTr="002426CC">
        <w:trPr>
          <w:trHeight w:val="457"/>
        </w:trPr>
        <w:tc>
          <w:tcPr>
            <w:tcW w:w="10456" w:type="dxa"/>
            <w:gridSpan w:val="6"/>
          </w:tcPr>
          <w:p w:rsidR="00202374" w:rsidRPr="00772A40" w:rsidRDefault="00202374" w:rsidP="00772A40">
            <w:pPr>
              <w:widowControl w:val="0"/>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Calibri" w:hAnsi="Times New Roman" w:cs="Times New Roman"/>
                <w:i/>
                <w:sz w:val="24"/>
                <w:szCs w:val="24"/>
              </w:rPr>
              <w:t>Разгрузочный микроцикл</w:t>
            </w:r>
          </w:p>
        </w:tc>
      </w:tr>
      <w:tr w:rsidR="00202374" w:rsidRPr="00772A40" w:rsidTr="002426CC">
        <w:trPr>
          <w:trHeight w:val="457"/>
        </w:trPr>
        <w:tc>
          <w:tcPr>
            <w:tcW w:w="2595" w:type="dxa"/>
          </w:tcPr>
          <w:p w:rsidR="00202374" w:rsidRPr="00772A40" w:rsidRDefault="00202374" w:rsidP="00772A40">
            <w:pPr>
              <w:widowControl w:val="0"/>
              <w:jc w:val="both"/>
              <w:rPr>
                <w:rFonts w:ascii="Times New Roman" w:eastAsia="Calibri" w:hAnsi="Times New Roman" w:cs="Times New Roman"/>
                <w:i/>
                <w:sz w:val="24"/>
                <w:szCs w:val="24"/>
              </w:rPr>
            </w:pPr>
            <w:r w:rsidRPr="00772A40">
              <w:rPr>
                <w:rFonts w:ascii="Times New Roman" w:eastAsia="Times New Roman" w:hAnsi="Times New Roman" w:cs="Times New Roman"/>
                <w:color w:val="000000"/>
                <w:sz w:val="24"/>
                <w:szCs w:val="24"/>
                <w:shd w:val="clear" w:color="auto" w:fill="FFFFFF"/>
                <w:lang w:eastAsia="ru-RU"/>
              </w:rPr>
              <w:t>Предотвращение перегрузки и перенапряжения органов и систем</w:t>
            </w:r>
          </w:p>
        </w:tc>
        <w:tc>
          <w:tcPr>
            <w:tcW w:w="7861" w:type="dxa"/>
            <w:gridSpan w:val="5"/>
          </w:tcPr>
          <w:p w:rsidR="00202374" w:rsidRPr="00772A40" w:rsidRDefault="00202374" w:rsidP="00772A40">
            <w:pPr>
              <w:widowControl w:val="0"/>
              <w:jc w:val="both"/>
              <w:rPr>
                <w:rFonts w:ascii="Times New Roman" w:eastAsia="Times New Roman" w:hAnsi="Times New Roman" w:cs="Times New Roman"/>
                <w:color w:val="000000"/>
                <w:sz w:val="24"/>
                <w:szCs w:val="24"/>
                <w:shd w:val="clear" w:color="auto" w:fill="FFFFFF"/>
                <w:lang w:eastAsia="ru-RU"/>
              </w:rPr>
            </w:pPr>
            <w:r w:rsidRPr="00772A40">
              <w:rPr>
                <w:rFonts w:ascii="Times New Roman" w:eastAsia="Times New Roman" w:hAnsi="Times New Roman" w:cs="Times New Roman"/>
                <w:color w:val="000000"/>
                <w:sz w:val="24"/>
                <w:szCs w:val="24"/>
                <w:shd w:val="clear" w:color="auto" w:fill="FFFFFF"/>
                <w:lang w:eastAsia="ru-RU"/>
              </w:rPr>
              <w:t>использование физиотерапевтических процедур определяется        характером утомления в предыдущих циклах. В полном объёме используются методы общего воздействия.</w:t>
            </w:r>
          </w:p>
          <w:p w:rsidR="00202374" w:rsidRPr="00772A40" w:rsidRDefault="00202374" w:rsidP="00772A40">
            <w:pPr>
              <w:widowControl w:val="0"/>
              <w:jc w:val="both"/>
              <w:rPr>
                <w:rFonts w:ascii="Times New Roman" w:eastAsia="Calibri" w:hAnsi="Times New Roman" w:cs="Times New Roman"/>
                <w:i/>
                <w:sz w:val="24"/>
                <w:szCs w:val="24"/>
              </w:rPr>
            </w:pPr>
            <w:r w:rsidRPr="00772A40">
              <w:rPr>
                <w:rFonts w:ascii="Times New Roman" w:eastAsia="Times New Roman" w:hAnsi="Times New Roman" w:cs="Times New Roman"/>
                <w:color w:val="000000"/>
                <w:sz w:val="24"/>
                <w:szCs w:val="24"/>
                <w:shd w:val="clear" w:color="auto" w:fill="FFFFFF"/>
                <w:lang w:eastAsia="ru-RU"/>
              </w:rPr>
              <w:t>При применении органов и систем местных процедур необходимо  учитывать наличие локальных очагов утомления</w:t>
            </w:r>
          </w:p>
        </w:tc>
      </w:tr>
      <w:bookmarkEnd w:id="4"/>
      <w:bookmarkEnd w:id="5"/>
    </w:tbl>
    <w:p w:rsidR="003A2A83" w:rsidRPr="00772A40" w:rsidRDefault="003A2A83" w:rsidP="00772A40">
      <w:pPr>
        <w:spacing w:after="0" w:line="240" w:lineRule="auto"/>
        <w:jc w:val="both"/>
        <w:rPr>
          <w:rFonts w:ascii="Times New Roman" w:hAnsi="Times New Roman" w:cs="Times New Roman"/>
          <w:b/>
          <w:sz w:val="24"/>
          <w:szCs w:val="24"/>
        </w:rPr>
      </w:pPr>
    </w:p>
    <w:p w:rsidR="002D4556" w:rsidRPr="00772A40" w:rsidRDefault="00815A01" w:rsidP="00772A40">
      <w:pPr>
        <w:spacing w:after="0" w:line="240" w:lineRule="auto"/>
        <w:ind w:right="112"/>
        <w:jc w:val="center"/>
        <w:rPr>
          <w:rFonts w:ascii="Times New Roman" w:eastAsia="Times New Roman" w:hAnsi="Times New Roman" w:cs="Times New Roman"/>
          <w:b/>
          <w:sz w:val="24"/>
          <w:szCs w:val="24"/>
          <w:lang w:eastAsia="ru-RU"/>
        </w:rPr>
      </w:pPr>
      <w:r w:rsidRPr="00772A40">
        <w:rPr>
          <w:rFonts w:ascii="Times New Roman" w:hAnsi="Times New Roman" w:cs="Times New Roman"/>
          <w:b/>
          <w:sz w:val="24"/>
          <w:szCs w:val="24"/>
        </w:rPr>
        <w:t xml:space="preserve"> </w:t>
      </w:r>
      <w:r w:rsidR="002D4556" w:rsidRPr="00772A40">
        <w:rPr>
          <w:rFonts w:ascii="Times New Roman" w:hAnsi="Times New Roman" w:cs="Times New Roman"/>
          <w:b/>
          <w:sz w:val="24"/>
          <w:szCs w:val="24"/>
        </w:rPr>
        <w:t>II</w:t>
      </w:r>
      <w:r w:rsidR="002D4556" w:rsidRPr="00772A40">
        <w:rPr>
          <w:rFonts w:ascii="Times New Roman" w:hAnsi="Times New Roman" w:cs="Times New Roman"/>
          <w:b/>
          <w:sz w:val="24"/>
          <w:szCs w:val="24"/>
          <w:lang w:val="en-US"/>
        </w:rPr>
        <w:t>I</w:t>
      </w:r>
      <w:r w:rsidR="002D4556" w:rsidRPr="00772A40">
        <w:rPr>
          <w:rFonts w:ascii="Times New Roman" w:hAnsi="Times New Roman" w:cs="Times New Roman"/>
          <w:b/>
          <w:sz w:val="24"/>
          <w:szCs w:val="24"/>
        </w:rPr>
        <w:t xml:space="preserve">. </w:t>
      </w:r>
      <w:r w:rsidR="002D4556" w:rsidRPr="00772A40">
        <w:rPr>
          <w:rFonts w:ascii="Times New Roman" w:eastAsia="Times New Roman" w:hAnsi="Times New Roman" w:cs="Times New Roman"/>
          <w:b/>
          <w:sz w:val="24"/>
          <w:szCs w:val="24"/>
          <w:lang w:eastAsia="ru-RU"/>
        </w:rPr>
        <w:t>Систем</w:t>
      </w:r>
      <w:r w:rsidR="002D4556" w:rsidRPr="00772A40">
        <w:rPr>
          <w:rFonts w:ascii="Times New Roman" w:eastAsia="Times New Roman" w:hAnsi="Times New Roman" w:cs="Times New Roman"/>
          <w:b/>
          <w:sz w:val="24"/>
          <w:szCs w:val="24"/>
        </w:rPr>
        <w:t xml:space="preserve">а </w:t>
      </w:r>
      <w:r w:rsidR="002D4556" w:rsidRPr="00772A40">
        <w:rPr>
          <w:rFonts w:ascii="Times New Roman" w:eastAsia="Times New Roman" w:hAnsi="Times New Roman" w:cs="Times New Roman"/>
          <w:b/>
          <w:sz w:val="24"/>
          <w:szCs w:val="24"/>
          <w:lang w:eastAsia="ru-RU"/>
        </w:rPr>
        <w:t>контроля</w:t>
      </w:r>
    </w:p>
    <w:p w:rsidR="002D4556" w:rsidRPr="00772A40" w:rsidRDefault="002D4556" w:rsidP="00772A40">
      <w:pPr>
        <w:spacing w:after="0" w:line="240" w:lineRule="auto"/>
        <w:ind w:right="112"/>
        <w:jc w:val="both"/>
        <w:rPr>
          <w:rFonts w:ascii="Times New Roman" w:hAnsi="Times New Roman" w:cs="Times New Roman"/>
          <w:b/>
          <w:sz w:val="24"/>
          <w:szCs w:val="24"/>
        </w:rPr>
      </w:pPr>
    </w:p>
    <w:p w:rsidR="003B2CBC" w:rsidRPr="00772A40" w:rsidRDefault="00A945B7" w:rsidP="00772A40">
      <w:pPr>
        <w:widowControl w:val="0"/>
        <w:tabs>
          <w:tab w:val="left" w:pos="0"/>
        </w:tabs>
        <w:spacing w:after="0" w:line="240" w:lineRule="auto"/>
        <w:jc w:val="both"/>
        <w:rPr>
          <w:rFonts w:ascii="Times New Roman" w:hAnsi="Times New Roman" w:cs="Times New Roman"/>
          <w:sz w:val="24"/>
          <w:szCs w:val="24"/>
        </w:rPr>
      </w:pPr>
      <w:r w:rsidRPr="00772A40">
        <w:rPr>
          <w:rFonts w:ascii="Times New Roman" w:hAnsi="Times New Roman" w:cs="Times New Roman"/>
          <w:b/>
          <w:sz w:val="24"/>
          <w:szCs w:val="24"/>
        </w:rPr>
        <w:t xml:space="preserve"> </w:t>
      </w:r>
      <w:r w:rsidR="003B2CBC" w:rsidRPr="00772A40">
        <w:rPr>
          <w:rFonts w:ascii="Times New Roman" w:hAnsi="Times New Roman" w:cs="Times New Roman"/>
          <w:sz w:val="24"/>
          <w:szCs w:val="24"/>
        </w:rPr>
        <w:t>Для оценки уровня освоения</w:t>
      </w:r>
      <w:r w:rsidR="0000148B" w:rsidRPr="00772A40">
        <w:rPr>
          <w:rFonts w:ascii="Times New Roman" w:hAnsi="Times New Roman" w:cs="Times New Roman"/>
          <w:sz w:val="24"/>
          <w:szCs w:val="24"/>
        </w:rPr>
        <w:t xml:space="preserve"> дополнительной образовательной </w:t>
      </w:r>
      <w:r w:rsidR="003B2CBC" w:rsidRPr="00772A40">
        <w:rPr>
          <w:rFonts w:ascii="Times New Roman" w:hAnsi="Times New Roman" w:cs="Times New Roman"/>
          <w:sz w:val="24"/>
          <w:szCs w:val="24"/>
        </w:rPr>
        <w:t xml:space="preserve">программы </w:t>
      </w:r>
      <w:r w:rsidR="0000148B" w:rsidRPr="00772A40">
        <w:rPr>
          <w:rFonts w:ascii="Times New Roman" w:hAnsi="Times New Roman" w:cs="Times New Roman"/>
          <w:sz w:val="24"/>
          <w:szCs w:val="24"/>
        </w:rPr>
        <w:t xml:space="preserve">   </w:t>
      </w:r>
      <w:r w:rsidR="003B2CBC" w:rsidRPr="00772A40">
        <w:rPr>
          <w:rFonts w:ascii="Times New Roman" w:hAnsi="Times New Roman" w:cs="Times New Roman"/>
          <w:sz w:val="24"/>
          <w:szCs w:val="24"/>
        </w:rPr>
        <w:t xml:space="preserve">спортивной подготовки проводятся промежуточная (ежегодно, после каждого этапа (периода) подготовки для перевода на следующий этап подготовки) и итоговая (после освоения Программы) аттестация обучающихся.  </w:t>
      </w:r>
    </w:p>
    <w:p w:rsidR="003B2CBC" w:rsidRPr="00772A40" w:rsidRDefault="003B2CBC" w:rsidP="00772A40">
      <w:pPr>
        <w:spacing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Основные требования к контролю:  </w:t>
      </w:r>
    </w:p>
    <w:p w:rsidR="003B2CBC" w:rsidRPr="00772A40" w:rsidRDefault="003B2CBC" w:rsidP="00772A40">
      <w:pPr>
        <w:spacing w:line="240" w:lineRule="auto"/>
        <w:ind w:firstLine="851"/>
        <w:jc w:val="both"/>
        <w:rPr>
          <w:rFonts w:ascii="Times New Roman" w:hAnsi="Times New Roman" w:cs="Times New Roman"/>
          <w:sz w:val="24"/>
          <w:szCs w:val="24"/>
        </w:rPr>
      </w:pPr>
      <w:r w:rsidRPr="00772A40">
        <w:rPr>
          <w:rFonts w:ascii="Times New Roman" w:hAnsi="Times New Roman" w:cs="Times New Roman"/>
          <w:sz w:val="24"/>
          <w:szCs w:val="24"/>
        </w:rPr>
        <w:t xml:space="preserve">1. Контроль подготовки обучающихся предусматривает регистрацию и анализ основных количественных характеристик  учебно-тренировочного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  </w:t>
      </w:r>
    </w:p>
    <w:p w:rsidR="003B2CBC" w:rsidRPr="00772A40" w:rsidRDefault="003B2CBC" w:rsidP="00772A40">
      <w:pPr>
        <w:spacing w:line="240" w:lineRule="auto"/>
        <w:ind w:firstLine="851"/>
        <w:jc w:val="both"/>
        <w:rPr>
          <w:rFonts w:ascii="Times New Roman" w:hAnsi="Times New Roman" w:cs="Times New Roman"/>
          <w:sz w:val="24"/>
          <w:szCs w:val="24"/>
        </w:rPr>
      </w:pPr>
      <w:r w:rsidRPr="00772A40">
        <w:rPr>
          <w:rFonts w:ascii="Times New Roman" w:hAnsi="Times New Roman" w:cs="Times New Roman"/>
          <w:sz w:val="24"/>
          <w:szCs w:val="24"/>
        </w:rPr>
        <w:t xml:space="preserve">2. Контрольные тесты и нормативы спортивной подготовленности юных и квалифицированных обучающихся определяются задачами этапа их подготовки и </w:t>
      </w:r>
      <w:r w:rsidRPr="00772A40">
        <w:rPr>
          <w:rFonts w:ascii="Times New Roman" w:hAnsi="Times New Roman" w:cs="Times New Roman"/>
          <w:sz w:val="24"/>
          <w:szCs w:val="24"/>
        </w:rPr>
        <w:lastRenderedPageBreak/>
        <w:t xml:space="preserve">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  </w:t>
      </w:r>
    </w:p>
    <w:p w:rsidR="003B2CBC" w:rsidRPr="00772A40" w:rsidRDefault="003B2CBC" w:rsidP="00772A40">
      <w:pPr>
        <w:spacing w:line="240" w:lineRule="auto"/>
        <w:ind w:firstLine="851"/>
        <w:jc w:val="both"/>
        <w:rPr>
          <w:rFonts w:ascii="Times New Roman" w:hAnsi="Times New Roman" w:cs="Times New Roman"/>
          <w:sz w:val="24"/>
          <w:szCs w:val="24"/>
        </w:rPr>
      </w:pPr>
      <w:r w:rsidRPr="00772A40">
        <w:rPr>
          <w:rFonts w:ascii="Times New Roman" w:hAnsi="Times New Roman" w:cs="Times New Roman"/>
          <w:sz w:val="24"/>
          <w:szCs w:val="24"/>
        </w:rPr>
        <w:t xml:space="preserve">3. 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обучающихся, являются основанием для перевода обучающегося на следующий этап многолетней подготовки и приоритетными на всех этапах.  </w:t>
      </w:r>
    </w:p>
    <w:p w:rsidR="003B2CBC" w:rsidRPr="00772A40" w:rsidRDefault="003B2CBC" w:rsidP="00772A40">
      <w:pPr>
        <w:spacing w:line="240" w:lineRule="auto"/>
        <w:ind w:firstLine="851"/>
        <w:jc w:val="both"/>
        <w:rPr>
          <w:rFonts w:ascii="Times New Roman" w:hAnsi="Times New Roman" w:cs="Times New Roman"/>
          <w:sz w:val="24"/>
          <w:szCs w:val="24"/>
        </w:rPr>
      </w:pPr>
      <w:r w:rsidRPr="00772A40">
        <w:rPr>
          <w:rFonts w:ascii="Times New Roman" w:hAnsi="Times New Roman" w:cs="Times New Roman"/>
          <w:sz w:val="24"/>
          <w:szCs w:val="24"/>
        </w:rPr>
        <w:t xml:space="preserve">4. Контроль подготовки на этапах годичного цикла проводится не реже двух раз в год с целью выявления динамики физического развития, оценки общей и специальной подготовленности обучающихся,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этапов. Значимость текущего и оперативного контроля увеличивается по мере повышения объема и интенсивности физических нагрузок на тренировочном и последующих этапах.  </w:t>
      </w:r>
    </w:p>
    <w:p w:rsidR="003B2CBC" w:rsidRPr="00772A40" w:rsidRDefault="003B2CBC" w:rsidP="00772A40">
      <w:pPr>
        <w:spacing w:line="240" w:lineRule="auto"/>
        <w:ind w:firstLine="851"/>
        <w:jc w:val="both"/>
        <w:rPr>
          <w:rFonts w:ascii="Times New Roman" w:hAnsi="Times New Roman" w:cs="Times New Roman"/>
          <w:sz w:val="24"/>
          <w:szCs w:val="24"/>
        </w:rPr>
      </w:pPr>
      <w:r w:rsidRPr="00772A40">
        <w:rPr>
          <w:rFonts w:ascii="Times New Roman" w:hAnsi="Times New Roman" w:cs="Times New Roman"/>
          <w:sz w:val="24"/>
          <w:szCs w:val="24"/>
        </w:rPr>
        <w:t xml:space="preserve">5. Все виды контроля подготовленности обучающихся осуществляются, исходя из имеющихся возможностей и аппаратно-приборного оснащения спортивной школы, а также исходя из наличия штатного персонала, который обеспечивает рабочее состояние приборов и оборудования.  </w:t>
      </w:r>
    </w:p>
    <w:p w:rsidR="00A945B7" w:rsidRPr="00772A40" w:rsidRDefault="003B2CBC" w:rsidP="00772A40">
      <w:pPr>
        <w:spacing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При проведении промежуточной и итоговой аттестации обучающихся учитываются результаты освоения Программы по каждой предметной области. Все контрольные упражнения указаны для соответствующего периода подготовки и их успешная сдача дает право перейти на следующий этап (период) подготовки (исключение составляют требования к спортивным результатам, когда спортсмен переходит на следующий этап (период) подготовки только в случае выполнения необходимого разряда для данного этапа (периода)).  Явка на прохождение аттестации обязательна для всех обучающихся лиц.  В случае неудачной сдачи требований аттестации обучающиеся имеет право на повторную аттестацию, но не более одного раза.  На следующий этап (период) подготовки переходят только обучающиеся успешно прошедшие промежуточную аттестацию по всем предметным областям Программы. Те, кто не справился с промежуточной аттестацией на следующий этап (период) подготовки не переводятся, для них возможно повторное прохождение данного периода подготовки (но не более одного раза на данном этапе), либо данный обучающийся отчисляется из спортивной школы за не освоение программных требований.  Для досрочного перехода на этап (период) подготовки необходимо успешно сдать требования промежуточной аттестации предшествующего данному этапу (периоду) периода подготовки.  </w:t>
      </w:r>
    </w:p>
    <w:p w:rsidR="003A2A83" w:rsidRPr="00772A40" w:rsidRDefault="002D4556" w:rsidP="00772A40">
      <w:pPr>
        <w:tabs>
          <w:tab w:val="left" w:pos="1276"/>
        </w:tabs>
        <w:autoSpaceDE w:val="0"/>
        <w:autoSpaceDN w:val="0"/>
        <w:adjustRightInd w:val="0"/>
        <w:spacing w:after="0" w:line="240" w:lineRule="auto"/>
        <w:ind w:right="112"/>
        <w:jc w:val="both"/>
        <w:rPr>
          <w:rFonts w:ascii="Times New Roman" w:hAnsi="Times New Roman" w:cs="Times New Roman"/>
          <w:sz w:val="24"/>
          <w:szCs w:val="24"/>
        </w:rPr>
      </w:pPr>
      <w:r w:rsidRPr="00772A40">
        <w:rPr>
          <w:rFonts w:ascii="Times New Roman" w:hAnsi="Times New Roman" w:cs="Times New Roman"/>
          <w:sz w:val="24"/>
          <w:szCs w:val="24"/>
        </w:rPr>
        <w:t xml:space="preserve"> На этапе начальной подготовки:</w:t>
      </w:r>
    </w:p>
    <w:p w:rsidR="007014B4" w:rsidRPr="00772A40" w:rsidRDefault="007014B4" w:rsidP="00772A40">
      <w:pPr>
        <w:tabs>
          <w:tab w:val="left" w:pos="1276"/>
        </w:tabs>
        <w:autoSpaceDE w:val="0"/>
        <w:autoSpaceDN w:val="0"/>
        <w:adjustRightInd w:val="0"/>
        <w:spacing w:after="0" w:line="240" w:lineRule="auto"/>
        <w:ind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изучить основы безопасного поведения при занятиях спортом;</w:t>
      </w:r>
    </w:p>
    <w:p w:rsidR="007014B4" w:rsidRPr="00772A40" w:rsidRDefault="007014B4" w:rsidP="00772A40">
      <w:pPr>
        <w:tabs>
          <w:tab w:val="left" w:pos="1276"/>
        </w:tabs>
        <w:autoSpaceDE w:val="0"/>
        <w:autoSpaceDN w:val="0"/>
        <w:adjustRightInd w:val="0"/>
        <w:spacing w:after="0" w:line="240" w:lineRule="auto"/>
        <w:ind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повысить уровень физической подготовленности;</w:t>
      </w: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овладеть основами техники вида спорта «лыжные гонки»;</w:t>
      </w:r>
    </w:p>
    <w:p w:rsidR="007014B4" w:rsidRPr="00772A40" w:rsidRDefault="007014B4" w:rsidP="00772A40">
      <w:pPr>
        <w:tabs>
          <w:tab w:val="left" w:pos="1276"/>
        </w:tabs>
        <w:autoSpaceDE w:val="0"/>
        <w:autoSpaceDN w:val="0"/>
        <w:adjustRightInd w:val="0"/>
        <w:spacing w:after="0" w:line="240" w:lineRule="auto"/>
        <w:ind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получить общие знания об антидопинговых правилах;</w:t>
      </w:r>
    </w:p>
    <w:p w:rsidR="002D4556" w:rsidRPr="00772A40" w:rsidRDefault="007014B4" w:rsidP="00772A40">
      <w:pPr>
        <w:tabs>
          <w:tab w:val="left" w:pos="1276"/>
        </w:tabs>
        <w:autoSpaceDE w:val="0"/>
        <w:autoSpaceDN w:val="0"/>
        <w:adjustRightInd w:val="0"/>
        <w:spacing w:after="0" w:line="240" w:lineRule="auto"/>
        <w:ind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соблюдать антидопинговые правила;</w:t>
      </w:r>
    </w:p>
    <w:p w:rsidR="002D4556" w:rsidRPr="00772A40" w:rsidRDefault="007014B4" w:rsidP="00772A40">
      <w:pPr>
        <w:spacing w:after="0" w:line="240" w:lineRule="auto"/>
        <w:ind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принять участие в официальных спортивных соревнованиях, начиная со второго года;</w:t>
      </w:r>
    </w:p>
    <w:p w:rsidR="002D4556" w:rsidRPr="00772A40" w:rsidRDefault="007014B4" w:rsidP="00772A40">
      <w:pPr>
        <w:spacing w:after="0" w:line="240" w:lineRule="auto"/>
        <w:ind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 xml:space="preserve">ежегодно выполнять контрольно-переводные нормативы (испытания) </w:t>
      </w:r>
      <w:r w:rsidR="002D4556" w:rsidRPr="00772A40">
        <w:rPr>
          <w:rFonts w:ascii="Times New Roman" w:hAnsi="Times New Roman" w:cs="Times New Roman"/>
          <w:sz w:val="24"/>
          <w:szCs w:val="24"/>
        </w:rPr>
        <w:br/>
        <w:t>по видам спортивной подготовки;</w:t>
      </w:r>
    </w:p>
    <w:p w:rsidR="003B2CBC" w:rsidRPr="00772A40" w:rsidRDefault="007014B4"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rsidR="003B2CBC" w:rsidRPr="00772A40" w:rsidRDefault="003B2CBC" w:rsidP="00772A40">
      <w:pPr>
        <w:spacing w:after="0" w:line="240" w:lineRule="auto"/>
        <w:jc w:val="center"/>
        <w:rPr>
          <w:rFonts w:ascii="Times New Roman" w:hAnsi="Times New Roman" w:cs="Times New Roman"/>
          <w:b/>
          <w:sz w:val="24"/>
          <w:szCs w:val="24"/>
        </w:rPr>
      </w:pPr>
      <w:r w:rsidRPr="00772A40">
        <w:rPr>
          <w:rFonts w:ascii="Times New Roman" w:hAnsi="Times New Roman" w:cs="Times New Roman"/>
          <w:b/>
          <w:sz w:val="24"/>
          <w:szCs w:val="24"/>
        </w:rPr>
        <w:t xml:space="preserve"> Методические указания по организации и проведению тестирования </w:t>
      </w:r>
    </w:p>
    <w:p w:rsidR="003B2CBC" w:rsidRPr="00772A40" w:rsidRDefault="003B2CBC" w:rsidP="00772A40">
      <w:pPr>
        <w:spacing w:after="0" w:line="240" w:lineRule="auto"/>
        <w:jc w:val="center"/>
        <w:rPr>
          <w:rFonts w:ascii="Times New Roman" w:hAnsi="Times New Roman" w:cs="Times New Roman"/>
          <w:b/>
          <w:sz w:val="24"/>
          <w:szCs w:val="24"/>
        </w:rPr>
      </w:pPr>
    </w:p>
    <w:p w:rsidR="003B2CBC" w:rsidRPr="00772A40" w:rsidRDefault="003B2CBC" w:rsidP="00772A40">
      <w:pPr>
        <w:shd w:val="clear" w:color="auto" w:fill="FFFFFF"/>
        <w:spacing w:after="0" w:line="240" w:lineRule="auto"/>
        <w:ind w:firstLine="708"/>
        <w:jc w:val="center"/>
        <w:rPr>
          <w:rFonts w:ascii="Times New Roman" w:hAnsi="Times New Roman" w:cs="Times New Roman"/>
          <w:b/>
          <w:sz w:val="24"/>
          <w:szCs w:val="24"/>
        </w:rPr>
      </w:pPr>
      <w:r w:rsidRPr="00772A40">
        <w:rPr>
          <w:rFonts w:ascii="Times New Roman" w:hAnsi="Times New Roman" w:cs="Times New Roman"/>
          <w:b/>
          <w:sz w:val="24"/>
          <w:szCs w:val="24"/>
        </w:rPr>
        <w:t>Начальная подготовка</w:t>
      </w:r>
    </w:p>
    <w:p w:rsidR="003B2CBC" w:rsidRPr="00772A40" w:rsidRDefault="003B2CB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Прием нормативов общей физической и специальной физической подготовки для зачисления в группы на этапе начальной подготовки осуществляется перед началом </w:t>
      </w:r>
      <w:r w:rsidR="0000148B" w:rsidRPr="00772A40">
        <w:rPr>
          <w:rFonts w:ascii="Times New Roman" w:hAnsi="Times New Roman" w:cs="Times New Roman"/>
          <w:sz w:val="24"/>
          <w:szCs w:val="24"/>
        </w:rPr>
        <w:t xml:space="preserve"> учебно-</w:t>
      </w:r>
      <w:r w:rsidRPr="00772A40">
        <w:rPr>
          <w:rFonts w:ascii="Times New Roman" w:hAnsi="Times New Roman" w:cs="Times New Roman"/>
          <w:sz w:val="24"/>
          <w:szCs w:val="24"/>
        </w:rPr>
        <w:t xml:space="preserve">тренировочного года за 10-15 рабочих дней до комплектования списочного состава групп </w:t>
      </w:r>
      <w:r w:rsidRPr="00772A40">
        <w:rPr>
          <w:rFonts w:ascii="Times New Roman" w:hAnsi="Times New Roman" w:cs="Times New Roman"/>
          <w:sz w:val="24"/>
          <w:szCs w:val="24"/>
        </w:rPr>
        <w:lastRenderedPageBreak/>
        <w:t>проходящих спортивную подготовку. Прием норма</w:t>
      </w:r>
      <w:r w:rsidR="0000148B" w:rsidRPr="00772A40">
        <w:rPr>
          <w:rFonts w:ascii="Times New Roman" w:hAnsi="Times New Roman" w:cs="Times New Roman"/>
          <w:sz w:val="24"/>
          <w:szCs w:val="24"/>
        </w:rPr>
        <w:t>тивов для зачисления обучающихся</w:t>
      </w:r>
      <w:r w:rsidRPr="00772A40">
        <w:rPr>
          <w:rFonts w:ascii="Times New Roman" w:hAnsi="Times New Roman" w:cs="Times New Roman"/>
          <w:sz w:val="24"/>
          <w:szCs w:val="24"/>
        </w:rPr>
        <w:t xml:space="preserve"> в другое время возможен при наличии свободных мест в группах начальной подготовки.</w:t>
      </w:r>
    </w:p>
    <w:p w:rsidR="003B2CBC" w:rsidRPr="00772A40" w:rsidRDefault="003B2CB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Нормативы для определения уровня развития физического качества «быстрота», включающие в себя бег на 30 м и бег на 60 м, рекомендуется принимать на легкоатлетическом стадионе в летнее время, или легкоатлетическом манеже в зимнее время года. При отсутствии доступа к данным спортивным объектам, может быть использован спортивный зал или ровная грунтовая дорога с твердым покрытием.</w:t>
      </w:r>
    </w:p>
    <w:p w:rsidR="003B2CBC" w:rsidRPr="00772A40" w:rsidRDefault="003B2CB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1</w:t>
      </w:r>
      <w:r w:rsidR="0000148B" w:rsidRPr="00772A40">
        <w:rPr>
          <w:rFonts w:ascii="Times New Roman" w:hAnsi="Times New Roman" w:cs="Times New Roman"/>
          <w:sz w:val="24"/>
          <w:szCs w:val="24"/>
        </w:rPr>
        <w:t>). Бег на 30 м, 60 м. Обучающиеся</w:t>
      </w:r>
      <w:r w:rsidRPr="00772A40">
        <w:rPr>
          <w:rFonts w:ascii="Times New Roman" w:hAnsi="Times New Roman" w:cs="Times New Roman"/>
          <w:sz w:val="24"/>
          <w:szCs w:val="24"/>
        </w:rPr>
        <w:t xml:space="preserve"> стартуют по одному с позиции низкого или высокого старта. Отсечка времени начинается «по движению», в момент выноса бедра махово</w:t>
      </w:r>
      <w:r w:rsidR="0000148B" w:rsidRPr="00772A40">
        <w:rPr>
          <w:rFonts w:ascii="Times New Roman" w:hAnsi="Times New Roman" w:cs="Times New Roman"/>
          <w:sz w:val="24"/>
          <w:szCs w:val="24"/>
        </w:rPr>
        <w:t>й ноги вперед, то есть обучающейся</w:t>
      </w:r>
      <w:r w:rsidRPr="00772A40">
        <w:rPr>
          <w:rFonts w:ascii="Times New Roman" w:hAnsi="Times New Roman" w:cs="Times New Roman"/>
          <w:sz w:val="24"/>
          <w:szCs w:val="24"/>
        </w:rPr>
        <w:t xml:space="preserve"> стартует без команды и заканчи</w:t>
      </w:r>
      <w:r w:rsidR="0000148B" w:rsidRPr="00772A40">
        <w:rPr>
          <w:rFonts w:ascii="Times New Roman" w:hAnsi="Times New Roman" w:cs="Times New Roman"/>
          <w:sz w:val="24"/>
          <w:szCs w:val="24"/>
        </w:rPr>
        <w:t xml:space="preserve">вается при пересечении </w:t>
      </w:r>
      <w:r w:rsidRPr="00772A40">
        <w:rPr>
          <w:rFonts w:ascii="Times New Roman" w:hAnsi="Times New Roman" w:cs="Times New Roman"/>
          <w:sz w:val="24"/>
          <w:szCs w:val="24"/>
        </w:rPr>
        <w:t xml:space="preserve"> финишной черты.</w:t>
      </w:r>
    </w:p>
    <w:p w:rsidR="003B2CBC" w:rsidRPr="00772A40" w:rsidRDefault="003B2CB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Норматив для определения уровня развития скоростно-силовых физических качеств, прыжок в длину с места, рекомендуется принимать на легкоатлетическом стадионе в летнее время, легкоатлетическом манеже, или спортивном зале в зимнее время года.</w:t>
      </w:r>
    </w:p>
    <w:p w:rsidR="003B2CBC" w:rsidRPr="00772A40" w:rsidRDefault="003B2CBC" w:rsidP="00772A40">
      <w:pPr>
        <w:pStyle w:val="pj"/>
        <w:shd w:val="clear" w:color="auto" w:fill="FFFFFF"/>
        <w:spacing w:before="0" w:beforeAutospacing="0" w:after="0" w:afterAutospacing="0"/>
        <w:ind w:firstLine="770"/>
        <w:jc w:val="both"/>
        <w:textAlignment w:val="baseline"/>
      </w:pPr>
      <w:r w:rsidRPr="00772A40">
        <w:t xml:space="preserve">2). Прыжок в длину с места. </w:t>
      </w:r>
      <w:r w:rsidR="0000148B" w:rsidRPr="00772A40">
        <w:t xml:space="preserve">. Обучающиеся </w:t>
      </w:r>
      <w:r w:rsidRPr="00772A40">
        <w:t>по очереди встают на край ямы с песком, или при ее отсутствии на линию напольного покрытия,  используя мах руками отталкиваются двумя ногами, стараясь приземлиться как можно дальше от линии отталкивания. Замер производится метрической рулеткой, ноль которой располагается на линии от</w:t>
      </w:r>
      <w:r w:rsidR="0000148B" w:rsidRPr="00772A40">
        <w:t xml:space="preserve">талкивания. Результат </w:t>
      </w:r>
      <w:r w:rsidRPr="00772A40">
        <w:t xml:space="preserve"> при приземлении в яму с песком фиксируется по краю следа ближнего к линии отталкив</w:t>
      </w:r>
      <w:r w:rsidR="0000148B" w:rsidRPr="00772A40">
        <w:t xml:space="preserve">ания. При приземлении </w:t>
      </w:r>
      <w:r w:rsidRPr="00772A40">
        <w:t xml:space="preserve"> на ровную поверхность (паркет спортивного зала, беговая дорожка, грунт) по визуальной линии касания </w:t>
      </w:r>
      <w:r w:rsidR="00F750C9" w:rsidRPr="00772A40">
        <w:t>обучающим</w:t>
      </w:r>
      <w:r w:rsidRPr="00772A40">
        <w:t xml:space="preserve"> поверхности. За точку измерения берется ближайшее место, которого коснулся спортсмен к линии отталкивания.</w:t>
      </w:r>
    </w:p>
    <w:p w:rsidR="003B2CBC" w:rsidRPr="00772A40" w:rsidRDefault="003B2CBC" w:rsidP="00772A40">
      <w:pPr>
        <w:pStyle w:val="pj"/>
        <w:shd w:val="clear" w:color="auto" w:fill="FFFFFF"/>
        <w:spacing w:before="0" w:beforeAutospacing="0" w:after="0" w:afterAutospacing="0"/>
        <w:ind w:firstLine="770"/>
        <w:jc w:val="both"/>
        <w:textAlignment w:val="baseline"/>
        <w:rPr>
          <w:color w:val="222222"/>
        </w:rPr>
      </w:pPr>
      <w:r w:rsidRPr="00772A40">
        <w:t xml:space="preserve"> 3) Сгибание и разгибание рук в упоре лежа выполняется из ИП: упор, лежа на полу, руки на ширине плеч, кисти вперед, локти разведены не более 45 градусов, плечи, туловище и ноги составляют прямую линию. Стопы упираются в пол без опоры. Сгибая руки, необходимо коснуться грудью пола (или платформы высотой 5 см), затем, разгибая руки, вернуться в ИП и, зафиксировав его на 0,5 сек., продолжить выполнение упражнения. Засчитывается количество правильно выполненных сгибаний и разгибаний рук, фиксируемых членами приемной комиссии.</w:t>
      </w:r>
      <w:r w:rsidRPr="00772A40">
        <w:rPr>
          <w:color w:val="222222"/>
        </w:rPr>
        <w:t xml:space="preserve"> </w:t>
      </w:r>
    </w:p>
    <w:p w:rsidR="003B2CBC" w:rsidRPr="00772A40" w:rsidRDefault="003B2CBC" w:rsidP="00772A40">
      <w:pPr>
        <w:pStyle w:val="pj"/>
        <w:shd w:val="clear" w:color="auto" w:fill="FFFFFF"/>
        <w:spacing w:before="0" w:beforeAutospacing="0" w:after="0" w:afterAutospacing="0"/>
        <w:ind w:firstLine="770"/>
        <w:jc w:val="both"/>
        <w:textAlignment w:val="baseline"/>
        <w:rPr>
          <w:color w:val="222222"/>
        </w:rPr>
      </w:pPr>
      <w:r w:rsidRPr="00772A40">
        <w:t>4) Поднимание туловища до касания бедер и опускание в И.П. выполняется</w:t>
      </w:r>
      <w:r w:rsidRPr="00772A40">
        <w:rPr>
          <w:color w:val="222222"/>
        </w:rPr>
        <w:t xml:space="preserve"> лежа на спине, на гимнастическом мате, руки согнуты и сцеплены в замок за головой, лопатки касаются мата, ноги согнуты в коленях на ширине плеч, ступни при</w:t>
      </w:r>
      <w:r w:rsidR="00F750C9" w:rsidRPr="00772A40">
        <w:rPr>
          <w:color w:val="222222"/>
        </w:rPr>
        <w:t>жаты партнером к полу. В</w:t>
      </w:r>
      <w:r w:rsidRPr="00772A40">
        <w:rPr>
          <w:color w:val="222222"/>
        </w:rPr>
        <w:t>ыполняет поднимание туловища, касаясь локтями бедер (коленей), с последующим возвратом в ИП. Засчитывается количество правильно выполненных подниманий туловища. Для выполнения тестирования создаются пары, один из партнеров выполняет упражнение, другой удерживает его ноги за с</w:t>
      </w:r>
      <w:r w:rsidR="00F750C9" w:rsidRPr="00772A40">
        <w:rPr>
          <w:color w:val="222222"/>
        </w:rPr>
        <w:t xml:space="preserve">тупни и голени. Затем </w:t>
      </w:r>
      <w:r w:rsidRPr="00772A40">
        <w:rPr>
          <w:color w:val="222222"/>
        </w:rPr>
        <w:t xml:space="preserve"> меняются местами.</w:t>
      </w:r>
    </w:p>
    <w:p w:rsidR="003B2CBC" w:rsidRPr="00772A40" w:rsidRDefault="003B2CB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По итогам сдачи всех нормативов оформляется итоговый протокол, подписанный членами приемной комиссии.</w:t>
      </w:r>
    </w:p>
    <w:p w:rsidR="002D4556" w:rsidRPr="00772A40" w:rsidRDefault="002D4556" w:rsidP="00772A40">
      <w:pPr>
        <w:spacing w:after="0" w:line="240" w:lineRule="auto"/>
        <w:ind w:right="112"/>
        <w:jc w:val="both"/>
        <w:rPr>
          <w:rFonts w:ascii="Times New Roman" w:hAnsi="Times New Roman" w:cs="Times New Roman"/>
          <w:sz w:val="24"/>
          <w:szCs w:val="24"/>
        </w:rPr>
      </w:pPr>
    </w:p>
    <w:p w:rsidR="002D4556" w:rsidRPr="00772A40" w:rsidRDefault="002D4556" w:rsidP="00772A40">
      <w:pPr>
        <w:widowControl w:val="0"/>
        <w:autoSpaceDE w:val="0"/>
        <w:spacing w:after="0" w:line="240" w:lineRule="auto"/>
        <w:ind w:right="112" w:firstLine="709"/>
        <w:contextualSpacing/>
        <w:jc w:val="both"/>
        <w:rPr>
          <w:rFonts w:ascii="Times New Roman" w:hAnsi="Times New Roman" w:cs="Times New Roman"/>
          <w:b/>
          <w:sz w:val="24"/>
          <w:szCs w:val="24"/>
        </w:rPr>
      </w:pPr>
      <w:r w:rsidRPr="00772A40">
        <w:rPr>
          <w:rFonts w:ascii="Times New Roman" w:hAnsi="Times New Roman" w:cs="Times New Roman"/>
          <w:b/>
          <w:sz w:val="24"/>
          <w:szCs w:val="24"/>
        </w:rPr>
        <w:t> На учебно-тренировочном этапе (этапе спортивной специализации):</w:t>
      </w:r>
    </w:p>
    <w:p w:rsidR="002D4556" w:rsidRPr="00772A40" w:rsidRDefault="007014B4" w:rsidP="00772A40">
      <w:pPr>
        <w:spacing w:after="0" w:line="240" w:lineRule="auto"/>
        <w:ind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 xml:space="preserve">повышать уровень физической, технической, тактической, теоретической </w:t>
      </w:r>
      <w:r w:rsidR="002D4556" w:rsidRPr="00772A40">
        <w:rPr>
          <w:rFonts w:ascii="Times New Roman" w:hAnsi="Times New Roman" w:cs="Times New Roman"/>
          <w:sz w:val="24"/>
          <w:szCs w:val="24"/>
        </w:rPr>
        <w:br/>
        <w:t>и психологической подготовленности;</w:t>
      </w:r>
    </w:p>
    <w:p w:rsidR="007014B4" w:rsidRPr="00772A40" w:rsidRDefault="007014B4" w:rsidP="00772A40">
      <w:pPr>
        <w:spacing w:after="0" w:line="240" w:lineRule="auto"/>
        <w:ind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 xml:space="preserve">изучить правила безопасности при занятиях видом спорта «лыжные гонки» </w:t>
      </w:r>
      <w:r w:rsidR="002D4556" w:rsidRPr="00772A40">
        <w:rPr>
          <w:rFonts w:ascii="Times New Roman" w:hAnsi="Times New Roman" w:cs="Times New Roman"/>
          <w:sz w:val="24"/>
          <w:szCs w:val="24"/>
        </w:rPr>
        <w:br/>
        <w:t xml:space="preserve">и успешно применять их в ходе проведения учебно-тренировочных занятий </w:t>
      </w:r>
      <w:r w:rsidR="002D4556" w:rsidRPr="00772A40">
        <w:rPr>
          <w:rFonts w:ascii="Times New Roman" w:hAnsi="Times New Roman" w:cs="Times New Roman"/>
          <w:sz w:val="24"/>
          <w:szCs w:val="24"/>
        </w:rPr>
        <w:br/>
        <w:t>и участия в спортивных соревнованиях;</w:t>
      </w:r>
    </w:p>
    <w:p w:rsidR="007014B4" w:rsidRPr="00772A40" w:rsidRDefault="007014B4" w:rsidP="00772A40">
      <w:pPr>
        <w:spacing w:after="0" w:line="240" w:lineRule="auto"/>
        <w:ind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соблюдать режим учебно-тренировочных за</w:t>
      </w:r>
      <w:r w:rsidRPr="00772A40">
        <w:rPr>
          <w:rFonts w:ascii="Times New Roman" w:hAnsi="Times New Roman" w:cs="Times New Roman"/>
          <w:sz w:val="24"/>
          <w:szCs w:val="24"/>
        </w:rPr>
        <w:t>нятий;</w:t>
      </w:r>
    </w:p>
    <w:p w:rsidR="002D4556" w:rsidRPr="00772A40" w:rsidRDefault="005C5092" w:rsidP="00772A40">
      <w:pPr>
        <w:spacing w:after="0" w:line="240" w:lineRule="auto"/>
        <w:ind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изучить основные методы саморегуляции и самоконтроля;</w:t>
      </w:r>
    </w:p>
    <w:p w:rsidR="002D4556" w:rsidRPr="00772A40" w:rsidRDefault="005C5092" w:rsidP="00772A40">
      <w:pPr>
        <w:spacing w:after="0" w:line="240" w:lineRule="auto"/>
        <w:ind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овладеть общими теоретическими знаниями о правилах вида спорта «лыжные гонки»;</w:t>
      </w:r>
    </w:p>
    <w:p w:rsidR="002D4556" w:rsidRPr="00772A40" w:rsidRDefault="005C5092" w:rsidP="00772A40">
      <w:pPr>
        <w:spacing w:after="0" w:line="240" w:lineRule="auto"/>
        <w:ind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изучить антидопинговые правила;</w:t>
      </w:r>
    </w:p>
    <w:p w:rsidR="002D4556" w:rsidRPr="00772A40" w:rsidRDefault="005C5092" w:rsidP="00772A40">
      <w:pPr>
        <w:pStyle w:val="ConsPlusNormal"/>
        <w:ind w:left="-360" w:right="112"/>
        <w:contextualSpacing/>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соблюдать антидопинговые правила и не иметь их нарушений;</w:t>
      </w:r>
    </w:p>
    <w:p w:rsidR="002D4556" w:rsidRPr="00772A40" w:rsidRDefault="005C5092" w:rsidP="00772A40">
      <w:pPr>
        <w:pStyle w:val="a4"/>
        <w:spacing w:after="0" w:line="240" w:lineRule="auto"/>
        <w:ind w:left="0"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 xml:space="preserve">ежегодно выполнять контрольно-переводные нормативы (испытания) </w:t>
      </w:r>
      <w:r w:rsidR="002D4556" w:rsidRPr="00772A40">
        <w:rPr>
          <w:rFonts w:ascii="Times New Roman" w:hAnsi="Times New Roman" w:cs="Times New Roman"/>
          <w:sz w:val="24"/>
          <w:szCs w:val="24"/>
        </w:rPr>
        <w:br/>
        <w:t>по видам спортивной подготовки;</w:t>
      </w:r>
    </w:p>
    <w:p w:rsidR="002D4556" w:rsidRPr="00772A40" w:rsidRDefault="005C5092" w:rsidP="00772A40">
      <w:pPr>
        <w:pStyle w:val="a4"/>
        <w:spacing w:after="0" w:line="240" w:lineRule="auto"/>
        <w:ind w:left="0"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принимать участие в официальных спортивных соревнованиях не ниже уровня спортивных соревнований муниципального образования на первом и втором году;</w:t>
      </w:r>
    </w:p>
    <w:p w:rsidR="002D4556" w:rsidRPr="00772A40" w:rsidRDefault="005C5092" w:rsidP="00772A40">
      <w:pPr>
        <w:spacing w:after="0" w:line="240" w:lineRule="auto"/>
        <w:ind w:right="112"/>
        <w:jc w:val="both"/>
        <w:rPr>
          <w:rFonts w:ascii="Times New Roman" w:hAnsi="Times New Roman" w:cs="Times New Roman"/>
          <w:sz w:val="24"/>
          <w:szCs w:val="24"/>
        </w:rPr>
      </w:pPr>
      <w:r w:rsidRPr="00772A40">
        <w:rPr>
          <w:rFonts w:ascii="Times New Roman" w:hAnsi="Times New Roman" w:cs="Times New Roman"/>
          <w:sz w:val="24"/>
          <w:szCs w:val="24"/>
        </w:rPr>
        <w:lastRenderedPageBreak/>
        <w:t xml:space="preserve">- </w:t>
      </w:r>
      <w:r w:rsidR="002D4556" w:rsidRPr="00772A40">
        <w:rPr>
          <w:rFonts w:ascii="Times New Roman" w:hAnsi="Times New Roman" w:cs="Times New Roman"/>
          <w:sz w:val="24"/>
          <w:szCs w:val="24"/>
        </w:rPr>
        <w:t xml:space="preserve">принимать участие в официальных спортивных соревнованиях </w:t>
      </w:r>
      <w:r w:rsidR="002D4556" w:rsidRPr="00772A40">
        <w:rPr>
          <w:rFonts w:ascii="Times New Roman" w:hAnsi="Times New Roman" w:cs="Times New Roman"/>
          <w:sz w:val="24"/>
          <w:szCs w:val="24"/>
        </w:rPr>
        <w:br/>
        <w:t>не ниже уровня спортивных соревнований субъекта Российской Федерации, начиная с третьего года;</w:t>
      </w:r>
    </w:p>
    <w:p w:rsidR="002D4556" w:rsidRPr="00772A40" w:rsidRDefault="005C5092" w:rsidP="00772A40">
      <w:pPr>
        <w:pStyle w:val="a4"/>
        <w:spacing w:after="0" w:line="240" w:lineRule="auto"/>
        <w:ind w:left="0"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3B2CBC" w:rsidRPr="00772A40" w:rsidRDefault="003B2CB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Прием нормативов для определения уровня развития физического качества «быстрота», скоростно-силовых качеств и выносливости для зачисления в группы на </w:t>
      </w:r>
      <w:r w:rsidR="00F750C9" w:rsidRPr="00772A40">
        <w:rPr>
          <w:rFonts w:ascii="Times New Roman" w:hAnsi="Times New Roman" w:cs="Times New Roman"/>
          <w:sz w:val="24"/>
          <w:szCs w:val="24"/>
        </w:rPr>
        <w:t xml:space="preserve"> учебно-</w:t>
      </w:r>
      <w:r w:rsidRPr="00772A40">
        <w:rPr>
          <w:rFonts w:ascii="Times New Roman" w:hAnsi="Times New Roman" w:cs="Times New Roman"/>
          <w:sz w:val="24"/>
          <w:szCs w:val="24"/>
        </w:rPr>
        <w:t xml:space="preserve">тренировочном этапе (этапе спортивной специализации) проводится по тем же критериям, что и для групп начальной подготовки, с учетом более высоких требований к показываемым результатам. </w:t>
      </w:r>
    </w:p>
    <w:p w:rsidR="003B2CBC" w:rsidRPr="00772A40" w:rsidRDefault="003B2CBC" w:rsidP="00772A40">
      <w:pPr>
        <w:tabs>
          <w:tab w:val="left" w:pos="567"/>
        </w:tabs>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Норматив для определения уровня развития физического качества «выносливость», включающий в себя бег на 60 метров и 100 метров с высокого старта, 1000 метров рекомендуется принимать на легкоатлетическом стадионе в летнее время, или легкоатлетическом манеже в зимнее время года. При отсутствии доступа к данным спортивным объектам, может быть использована ровная грунтовая дорога с твердым покрытием в лесопарковой зоне, или асфальтовая дорога без автотрафика. Важным условием принятия норматива вне стандартизированных спортивных объектов, является точный замер дистанции. </w:t>
      </w:r>
      <w:r w:rsidR="00F750C9" w:rsidRPr="00772A40">
        <w:rPr>
          <w:rFonts w:ascii="Times New Roman" w:hAnsi="Times New Roman" w:cs="Times New Roman"/>
          <w:sz w:val="24"/>
          <w:szCs w:val="24"/>
        </w:rPr>
        <w:t xml:space="preserve">     </w:t>
      </w:r>
      <w:r w:rsidRPr="00772A40">
        <w:rPr>
          <w:rFonts w:ascii="Times New Roman" w:hAnsi="Times New Roman" w:cs="Times New Roman"/>
          <w:sz w:val="24"/>
          <w:szCs w:val="24"/>
        </w:rPr>
        <w:t xml:space="preserve">Нормативы для определения уровня развития физического качества «выносливость», включающие в себя бег на лыжах на 3 и 5 км., классическим и свободным стилем у мужчин, на 3 и 5 км., классическим и свободным стилем  принимаются только на специальных подготовленных лыжных трассах в условиях достаточного снежного покрова. </w:t>
      </w:r>
    </w:p>
    <w:p w:rsidR="003B2CBC" w:rsidRPr="00772A40" w:rsidRDefault="00F750C9"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Обучающие</w:t>
      </w:r>
      <w:r w:rsidR="003B2CBC" w:rsidRPr="00772A40">
        <w:rPr>
          <w:rFonts w:ascii="Times New Roman" w:hAnsi="Times New Roman" w:cs="Times New Roman"/>
          <w:sz w:val="24"/>
          <w:szCs w:val="24"/>
        </w:rPr>
        <w:t xml:space="preserve">, сдающие норматив стартуют вместе по сдвоенной команде «внимание, марш». Отсечка времени при сдаче данного норматива начинается по команде «марш» и заканчивается при пересечении </w:t>
      </w:r>
      <w:r w:rsidRPr="00772A40">
        <w:rPr>
          <w:rFonts w:ascii="Times New Roman" w:hAnsi="Times New Roman" w:cs="Times New Roman"/>
          <w:sz w:val="24"/>
          <w:szCs w:val="24"/>
        </w:rPr>
        <w:t>обучающим</w:t>
      </w:r>
      <w:r w:rsidR="003B2CBC" w:rsidRPr="00772A40">
        <w:rPr>
          <w:rFonts w:ascii="Times New Roman" w:hAnsi="Times New Roman" w:cs="Times New Roman"/>
          <w:sz w:val="24"/>
          <w:szCs w:val="24"/>
        </w:rPr>
        <w:t xml:space="preserve"> финишной черты.</w:t>
      </w:r>
    </w:p>
    <w:p w:rsidR="003B2CBC" w:rsidRPr="00772A40" w:rsidRDefault="003B2CB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В обязательную техническую программу для зачисления в группы на тренировочном этапе (этапе спортивной специализации) входит:</w:t>
      </w:r>
    </w:p>
    <w:p w:rsidR="003B2CBC" w:rsidRPr="00772A40" w:rsidRDefault="003B2CBC" w:rsidP="00772A40">
      <w:pPr>
        <w:numPr>
          <w:ilvl w:val="0"/>
          <w:numId w:val="15"/>
        </w:num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Коньковый ход без палок</w:t>
      </w:r>
    </w:p>
    <w:p w:rsidR="003B2CBC" w:rsidRPr="00772A40" w:rsidRDefault="003B2CBC" w:rsidP="00772A40">
      <w:pPr>
        <w:numPr>
          <w:ilvl w:val="0"/>
          <w:numId w:val="15"/>
        </w:num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Спуск в высокой стойке</w:t>
      </w:r>
    </w:p>
    <w:p w:rsidR="003B2CBC" w:rsidRPr="00772A40" w:rsidRDefault="003B2CBC" w:rsidP="00772A40">
      <w:pPr>
        <w:numPr>
          <w:ilvl w:val="0"/>
          <w:numId w:val="15"/>
        </w:num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Подъём «ёлочкой»</w:t>
      </w:r>
    </w:p>
    <w:p w:rsidR="003B2CBC" w:rsidRPr="00772A40" w:rsidRDefault="003B2CBC" w:rsidP="00772A40">
      <w:pPr>
        <w:numPr>
          <w:ilvl w:val="0"/>
          <w:numId w:val="15"/>
        </w:num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Переход с одновременных ходов на попеременные</w:t>
      </w:r>
    </w:p>
    <w:p w:rsidR="003B2CBC" w:rsidRPr="00772A40" w:rsidRDefault="003B2CBC" w:rsidP="00772A40">
      <w:pPr>
        <w:numPr>
          <w:ilvl w:val="0"/>
          <w:numId w:val="15"/>
        </w:num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Повороты на месте и в движении</w:t>
      </w:r>
    </w:p>
    <w:p w:rsidR="003B2CBC" w:rsidRPr="00772A40" w:rsidRDefault="003B2CBC" w:rsidP="00772A40">
      <w:pPr>
        <w:numPr>
          <w:ilvl w:val="0"/>
          <w:numId w:val="15"/>
        </w:num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Торможение «упором»</w:t>
      </w:r>
    </w:p>
    <w:p w:rsidR="002D4556" w:rsidRPr="00772A40" w:rsidRDefault="002D4556" w:rsidP="00772A40">
      <w:pPr>
        <w:widowControl w:val="0"/>
        <w:autoSpaceDE w:val="0"/>
        <w:spacing w:after="0" w:line="240" w:lineRule="auto"/>
        <w:ind w:right="112" w:firstLine="709"/>
        <w:contextualSpacing/>
        <w:jc w:val="both"/>
        <w:rPr>
          <w:rFonts w:ascii="Times New Roman" w:hAnsi="Times New Roman" w:cs="Times New Roman"/>
          <w:sz w:val="24"/>
          <w:szCs w:val="24"/>
        </w:rPr>
      </w:pPr>
      <w:r w:rsidRPr="00772A40">
        <w:rPr>
          <w:rFonts w:ascii="Times New Roman" w:hAnsi="Times New Roman" w:cs="Times New Roman"/>
          <w:b/>
          <w:sz w:val="24"/>
          <w:szCs w:val="24"/>
        </w:rPr>
        <w:t> На этапе совершенствования спортивного мастерства</w:t>
      </w:r>
      <w:r w:rsidRPr="00772A40">
        <w:rPr>
          <w:rFonts w:ascii="Times New Roman" w:hAnsi="Times New Roman" w:cs="Times New Roman"/>
          <w:sz w:val="24"/>
          <w:szCs w:val="24"/>
        </w:rPr>
        <w:t>:</w:t>
      </w:r>
    </w:p>
    <w:p w:rsidR="002D4556" w:rsidRPr="00772A40" w:rsidRDefault="005C5092" w:rsidP="00772A40">
      <w:pPr>
        <w:pStyle w:val="a4"/>
        <w:widowControl w:val="0"/>
        <w:autoSpaceDE w:val="0"/>
        <w:spacing w:after="0" w:line="240" w:lineRule="auto"/>
        <w:ind w:left="0"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 xml:space="preserve">повышать уровень физической, технической, тактической, теоретической </w:t>
      </w:r>
      <w:r w:rsidR="002D4556" w:rsidRPr="00772A40">
        <w:rPr>
          <w:rFonts w:ascii="Times New Roman" w:hAnsi="Times New Roman" w:cs="Times New Roman"/>
          <w:sz w:val="24"/>
          <w:szCs w:val="24"/>
        </w:rPr>
        <w:br/>
        <w:t>и психологической подготовленности;</w:t>
      </w:r>
    </w:p>
    <w:p w:rsidR="002D4556" w:rsidRPr="00772A40" w:rsidRDefault="005C5092" w:rsidP="00772A40">
      <w:pPr>
        <w:pStyle w:val="ConsPlusNormal"/>
        <w:ind w:right="112"/>
        <w:contextualSpacing/>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rsidR="002D4556" w:rsidRPr="00772A40" w:rsidRDefault="005C5092" w:rsidP="00772A40">
      <w:pPr>
        <w:spacing w:after="0" w:line="240" w:lineRule="auto"/>
        <w:ind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приобрести знания и навыки оказания первой доврачебной помощи;</w:t>
      </w:r>
    </w:p>
    <w:p w:rsidR="002D4556" w:rsidRPr="00772A40" w:rsidRDefault="005C5092" w:rsidP="00772A40">
      <w:pPr>
        <w:spacing w:after="0" w:line="240" w:lineRule="auto"/>
        <w:ind w:right="112"/>
        <w:jc w:val="both"/>
        <w:rPr>
          <w:rFonts w:ascii="Times New Roman" w:hAnsi="Times New Roman" w:cs="Times New Roman"/>
          <w:sz w:val="24"/>
          <w:szCs w:val="24"/>
        </w:rPr>
      </w:pPr>
      <w:r w:rsidRPr="00772A40">
        <w:rPr>
          <w:rFonts w:ascii="Times New Roman" w:hAnsi="Times New Roman" w:cs="Times New Roman"/>
          <w:sz w:val="24"/>
          <w:szCs w:val="24"/>
        </w:rPr>
        <w:t>-</w:t>
      </w:r>
      <w:r w:rsidR="002D4556" w:rsidRPr="00772A40">
        <w:rPr>
          <w:rFonts w:ascii="Times New Roman" w:hAnsi="Times New Roman" w:cs="Times New Roman"/>
          <w:sz w:val="24"/>
          <w:szCs w:val="24"/>
        </w:rPr>
        <w:t>овладеть теоретическими знаниями о правилах вида спорта «лыжные гонки»;</w:t>
      </w:r>
    </w:p>
    <w:p w:rsidR="002D4556" w:rsidRPr="00772A40" w:rsidRDefault="005C5092" w:rsidP="00772A40">
      <w:pPr>
        <w:pStyle w:val="ConsPlusNormal"/>
        <w:ind w:right="112"/>
        <w:contextualSpacing/>
        <w:jc w:val="both"/>
        <w:rPr>
          <w:rFonts w:ascii="Times New Roman" w:hAnsi="Times New Roman" w:cs="Times New Roman"/>
          <w:sz w:val="24"/>
          <w:szCs w:val="24"/>
        </w:rPr>
      </w:pPr>
      <w:r w:rsidRPr="00772A40">
        <w:rPr>
          <w:rFonts w:ascii="Times New Roman" w:hAnsi="Times New Roman" w:cs="Times New Roman"/>
          <w:sz w:val="24"/>
          <w:szCs w:val="24"/>
        </w:rPr>
        <w:t>-</w:t>
      </w:r>
      <w:r w:rsidR="002D4556" w:rsidRPr="00772A40">
        <w:rPr>
          <w:rFonts w:ascii="Times New Roman" w:hAnsi="Times New Roman" w:cs="Times New Roman"/>
          <w:sz w:val="24"/>
          <w:szCs w:val="24"/>
        </w:rPr>
        <w:t>выполнить план индивидуальной подготовки;</w:t>
      </w:r>
    </w:p>
    <w:p w:rsidR="002D4556" w:rsidRPr="00772A40" w:rsidRDefault="005C5092" w:rsidP="00772A40">
      <w:pPr>
        <w:pStyle w:val="ConsPlusNormal"/>
        <w:ind w:right="112"/>
        <w:contextualSpacing/>
        <w:jc w:val="both"/>
        <w:rPr>
          <w:rFonts w:ascii="Times New Roman" w:hAnsi="Times New Roman" w:cs="Times New Roman"/>
          <w:sz w:val="24"/>
          <w:szCs w:val="24"/>
        </w:rPr>
      </w:pPr>
      <w:r w:rsidRPr="00772A40">
        <w:rPr>
          <w:rFonts w:ascii="Times New Roman" w:hAnsi="Times New Roman" w:cs="Times New Roman"/>
          <w:sz w:val="24"/>
          <w:szCs w:val="24"/>
        </w:rPr>
        <w:t>-</w:t>
      </w:r>
      <w:r w:rsidR="002D4556" w:rsidRPr="00772A40">
        <w:rPr>
          <w:rFonts w:ascii="Times New Roman" w:hAnsi="Times New Roman" w:cs="Times New Roman"/>
          <w:sz w:val="24"/>
          <w:szCs w:val="24"/>
        </w:rPr>
        <w:t>закрепить и углубить знания антидопинговых правил;</w:t>
      </w:r>
    </w:p>
    <w:p w:rsidR="002D4556" w:rsidRPr="00772A40" w:rsidRDefault="005C5092" w:rsidP="00772A40">
      <w:pPr>
        <w:pStyle w:val="ConsPlusNormal"/>
        <w:ind w:right="112"/>
        <w:contextualSpacing/>
        <w:jc w:val="both"/>
        <w:rPr>
          <w:rFonts w:ascii="Times New Roman" w:hAnsi="Times New Roman" w:cs="Times New Roman"/>
          <w:sz w:val="24"/>
          <w:szCs w:val="24"/>
        </w:rPr>
      </w:pPr>
      <w:r w:rsidRPr="00772A40">
        <w:rPr>
          <w:rFonts w:ascii="Times New Roman" w:hAnsi="Times New Roman" w:cs="Times New Roman"/>
          <w:sz w:val="24"/>
          <w:szCs w:val="24"/>
        </w:rPr>
        <w:t>-</w:t>
      </w:r>
      <w:r w:rsidR="002D4556" w:rsidRPr="00772A40">
        <w:rPr>
          <w:rFonts w:ascii="Times New Roman" w:hAnsi="Times New Roman" w:cs="Times New Roman"/>
          <w:sz w:val="24"/>
          <w:szCs w:val="24"/>
        </w:rPr>
        <w:t>соблюдать антидопинговые правила и не иметь их нарушений;</w:t>
      </w:r>
    </w:p>
    <w:p w:rsidR="002D4556" w:rsidRPr="00772A40" w:rsidRDefault="005C5092" w:rsidP="00772A40">
      <w:pPr>
        <w:spacing w:after="0" w:line="240" w:lineRule="auto"/>
        <w:ind w:right="112"/>
        <w:jc w:val="both"/>
        <w:rPr>
          <w:rFonts w:ascii="Times New Roman" w:hAnsi="Times New Roman" w:cs="Times New Roman"/>
          <w:sz w:val="24"/>
          <w:szCs w:val="24"/>
        </w:rPr>
      </w:pPr>
      <w:r w:rsidRPr="00772A40">
        <w:rPr>
          <w:rFonts w:ascii="Times New Roman" w:hAnsi="Times New Roman" w:cs="Times New Roman"/>
          <w:sz w:val="24"/>
          <w:szCs w:val="24"/>
        </w:rPr>
        <w:t>-</w:t>
      </w:r>
      <w:r w:rsidR="002D4556" w:rsidRPr="00772A40">
        <w:rPr>
          <w:rFonts w:ascii="Times New Roman" w:hAnsi="Times New Roman" w:cs="Times New Roman"/>
          <w:sz w:val="24"/>
          <w:szCs w:val="24"/>
        </w:rPr>
        <w:t xml:space="preserve">ежегодно выполнять контрольно-переводные нормативы (испытания) </w:t>
      </w:r>
      <w:r w:rsidR="002D4556" w:rsidRPr="00772A40">
        <w:rPr>
          <w:rFonts w:ascii="Times New Roman" w:hAnsi="Times New Roman" w:cs="Times New Roman"/>
          <w:sz w:val="24"/>
          <w:szCs w:val="24"/>
        </w:rPr>
        <w:br/>
        <w:t>по видам спортивной подготовки;</w:t>
      </w:r>
    </w:p>
    <w:p w:rsidR="002D4556" w:rsidRPr="00772A40" w:rsidRDefault="005C5092" w:rsidP="00772A40">
      <w:pPr>
        <w:pStyle w:val="a4"/>
        <w:widowControl w:val="0"/>
        <w:autoSpaceDE w:val="0"/>
        <w:spacing w:after="0" w:line="240" w:lineRule="auto"/>
        <w:ind w:left="0" w:right="112"/>
        <w:jc w:val="both"/>
        <w:rPr>
          <w:rFonts w:ascii="Times New Roman" w:hAnsi="Times New Roman" w:cs="Times New Roman"/>
          <w:sz w:val="24"/>
          <w:szCs w:val="24"/>
        </w:rPr>
      </w:pPr>
      <w:r w:rsidRPr="00772A40">
        <w:rPr>
          <w:rFonts w:ascii="Times New Roman" w:hAnsi="Times New Roman" w:cs="Times New Roman"/>
          <w:sz w:val="24"/>
          <w:szCs w:val="24"/>
        </w:rPr>
        <w:t>-</w:t>
      </w:r>
      <w:r w:rsidR="002D4556" w:rsidRPr="00772A40">
        <w:rPr>
          <w:rFonts w:ascii="Times New Roman" w:hAnsi="Times New Roman" w:cs="Times New Roman"/>
          <w:sz w:val="24"/>
          <w:szCs w:val="24"/>
        </w:rPr>
        <w:t>демонстрировать высокие спортивные результаты в официальных спортивных соревнованиях;</w:t>
      </w:r>
    </w:p>
    <w:p w:rsidR="002D4556" w:rsidRPr="00772A40" w:rsidRDefault="005C5092" w:rsidP="00772A40">
      <w:pPr>
        <w:pStyle w:val="a4"/>
        <w:widowControl w:val="0"/>
        <w:autoSpaceDE w:val="0"/>
        <w:spacing w:after="0" w:line="240" w:lineRule="auto"/>
        <w:ind w:left="0" w:right="112"/>
        <w:jc w:val="both"/>
        <w:rPr>
          <w:rFonts w:ascii="Times New Roman" w:hAnsi="Times New Roman" w:cs="Times New Roman"/>
          <w:sz w:val="24"/>
          <w:szCs w:val="24"/>
        </w:rPr>
      </w:pPr>
      <w:r w:rsidRPr="00772A40">
        <w:rPr>
          <w:rFonts w:ascii="Times New Roman" w:hAnsi="Times New Roman" w:cs="Times New Roman"/>
          <w:sz w:val="24"/>
          <w:szCs w:val="24"/>
        </w:rPr>
        <w:t>-</w:t>
      </w:r>
      <w:r w:rsidR="002D4556" w:rsidRPr="00772A40">
        <w:rPr>
          <w:rFonts w:ascii="Times New Roman" w:hAnsi="Times New Roman" w:cs="Times New Roman"/>
          <w:sz w:val="24"/>
          <w:szCs w:val="24"/>
        </w:rPr>
        <w:t>показывать результаты, соответствующие присвоению спортивного разряда «кандидат в мастера спорта» не реже одного раза в два года;</w:t>
      </w:r>
    </w:p>
    <w:p w:rsidR="002D4556" w:rsidRPr="00772A40" w:rsidRDefault="005C5092" w:rsidP="00772A40">
      <w:pPr>
        <w:pStyle w:val="ConsPlusNormal"/>
        <w:ind w:right="112"/>
        <w:contextualSpacing/>
        <w:jc w:val="both"/>
        <w:rPr>
          <w:rFonts w:ascii="Times New Roman" w:hAnsi="Times New Roman" w:cs="Times New Roman"/>
          <w:sz w:val="24"/>
          <w:szCs w:val="24"/>
        </w:rPr>
      </w:pPr>
      <w:r w:rsidRPr="00772A40">
        <w:rPr>
          <w:rFonts w:ascii="Times New Roman" w:hAnsi="Times New Roman" w:cs="Times New Roman"/>
          <w:sz w:val="24"/>
          <w:szCs w:val="24"/>
        </w:rPr>
        <w:t>-</w:t>
      </w:r>
      <w:r w:rsidR="002D4556" w:rsidRPr="00772A40">
        <w:rPr>
          <w:rFonts w:ascii="Times New Roman" w:hAnsi="Times New Roman" w:cs="Times New Roman"/>
          <w:sz w:val="24"/>
          <w:szCs w:val="24"/>
        </w:rPr>
        <w:t>принимать участие в официальных спортивных соревнованиях не ниже уровня межрегиональных спортивных соревнований;</w:t>
      </w:r>
    </w:p>
    <w:p w:rsidR="002D4556" w:rsidRPr="00772A40" w:rsidRDefault="00354C9C" w:rsidP="00772A40">
      <w:pPr>
        <w:pStyle w:val="a4"/>
        <w:spacing w:after="0" w:line="240" w:lineRule="auto"/>
        <w:ind w:left="0" w:right="112"/>
        <w:jc w:val="both"/>
        <w:rPr>
          <w:rFonts w:ascii="Times New Roman" w:hAnsi="Times New Roman" w:cs="Times New Roman"/>
          <w:sz w:val="24"/>
          <w:szCs w:val="24"/>
        </w:rPr>
      </w:pPr>
      <w:r w:rsidRPr="00772A40">
        <w:rPr>
          <w:rFonts w:ascii="Times New Roman" w:hAnsi="Times New Roman" w:cs="Times New Roman"/>
          <w:sz w:val="24"/>
          <w:szCs w:val="24"/>
        </w:rPr>
        <w:t>-</w:t>
      </w:r>
      <w:r w:rsidR="002D4556" w:rsidRPr="00772A40">
        <w:rPr>
          <w:rFonts w:ascii="Times New Roman" w:hAnsi="Times New Roman" w:cs="Times New Roman"/>
          <w:sz w:val="24"/>
          <w:szCs w:val="24"/>
        </w:rPr>
        <w:t>получить уровень спортивной квалификации (спортивное звание), необходимый для зачисления и перевода на этап высшего спортивного мастерства.</w:t>
      </w:r>
    </w:p>
    <w:p w:rsidR="003B2CBC" w:rsidRPr="00772A40" w:rsidRDefault="003B2CB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Прием нормативов для определения уровня развития физического качества «быстрота», скоростно-силовых качеств и выносливости для зачисления в группы на этапе совершенствования спортивного мастерства проводится по тем же критериям, что и для групп </w:t>
      </w:r>
      <w:r w:rsidRPr="00772A40">
        <w:rPr>
          <w:rFonts w:ascii="Times New Roman" w:hAnsi="Times New Roman" w:cs="Times New Roman"/>
          <w:sz w:val="24"/>
          <w:szCs w:val="24"/>
        </w:rPr>
        <w:lastRenderedPageBreak/>
        <w:t xml:space="preserve">тренировочного этапа, с учетом более высоких требований к показываемым результатам и добавлением сдачи норматива по кроссовому бегу.  </w:t>
      </w:r>
    </w:p>
    <w:p w:rsidR="003B2CBC" w:rsidRPr="00772A40" w:rsidRDefault="003B2CB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Норматив для определения уровня развития физического качества «выносливость», включающий в кросс на 3000 метров у мужчин и 2000 метров у женщин рекомендуется принимать в летнее время на лыжных трассах. При отсутствии доступа к данным спортивным объектам, может быть использована ровная грунтовая дорога с твердым покрытием в лесопарковой зоне. Важным условием принятия норматива вне стандартизированных спортивных объектов, является точный замер дистанции. </w:t>
      </w:r>
    </w:p>
    <w:p w:rsidR="003B2CBC" w:rsidRPr="00772A40" w:rsidRDefault="003B2CBC" w:rsidP="00772A40">
      <w:pPr>
        <w:spacing w:after="0" w:line="240" w:lineRule="auto"/>
        <w:ind w:firstLine="708"/>
        <w:rPr>
          <w:rFonts w:ascii="Times New Roman" w:hAnsi="Times New Roman" w:cs="Times New Roman"/>
          <w:sz w:val="24"/>
          <w:szCs w:val="24"/>
        </w:rPr>
      </w:pPr>
      <w:r w:rsidRPr="00772A40">
        <w:rPr>
          <w:rFonts w:ascii="Times New Roman" w:hAnsi="Times New Roman" w:cs="Times New Roman"/>
          <w:sz w:val="24"/>
          <w:szCs w:val="24"/>
        </w:rPr>
        <w:t>1)  Крос</w:t>
      </w:r>
      <w:r w:rsidR="00F750C9" w:rsidRPr="00772A40">
        <w:rPr>
          <w:rFonts w:ascii="Times New Roman" w:hAnsi="Times New Roman" w:cs="Times New Roman"/>
          <w:sz w:val="24"/>
          <w:szCs w:val="24"/>
        </w:rPr>
        <w:t>с 3000 и 2000 метров. Обучающиеся</w:t>
      </w:r>
      <w:r w:rsidRPr="00772A40">
        <w:rPr>
          <w:rFonts w:ascii="Times New Roman" w:hAnsi="Times New Roman" w:cs="Times New Roman"/>
          <w:sz w:val="24"/>
          <w:szCs w:val="24"/>
        </w:rPr>
        <w:t xml:space="preserve"> стартуют вместе по сдвоенной команде «внимание, марш». Отсечка времени при сдаче данного норматива начинается по команде «марш» и заканчивается при пересечении </w:t>
      </w:r>
      <w:r w:rsidR="00F750C9" w:rsidRPr="00772A40">
        <w:rPr>
          <w:rFonts w:ascii="Times New Roman" w:hAnsi="Times New Roman" w:cs="Times New Roman"/>
          <w:sz w:val="24"/>
          <w:szCs w:val="24"/>
        </w:rPr>
        <w:t>обучающим</w:t>
      </w:r>
      <w:r w:rsidRPr="00772A40">
        <w:rPr>
          <w:rFonts w:ascii="Times New Roman" w:hAnsi="Times New Roman" w:cs="Times New Roman"/>
          <w:sz w:val="24"/>
          <w:szCs w:val="24"/>
        </w:rPr>
        <w:t xml:space="preserve"> финишной черты.</w:t>
      </w:r>
    </w:p>
    <w:p w:rsidR="003B2CBC" w:rsidRPr="00772A40" w:rsidRDefault="003B2CB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В обязательную техническую программу для зачисления в группы на этап совершенствования спортивного мастерства входит:</w:t>
      </w:r>
    </w:p>
    <w:p w:rsidR="003B2CBC" w:rsidRPr="00772A40" w:rsidRDefault="003B2CBC" w:rsidP="00772A40">
      <w:pPr>
        <w:numPr>
          <w:ilvl w:val="0"/>
          <w:numId w:val="16"/>
        </w:numPr>
        <w:spacing w:after="0" w:line="240" w:lineRule="auto"/>
        <w:ind w:left="709" w:hanging="283"/>
        <w:rPr>
          <w:rFonts w:ascii="Times New Roman" w:hAnsi="Times New Roman" w:cs="Times New Roman"/>
          <w:sz w:val="24"/>
          <w:szCs w:val="24"/>
        </w:rPr>
      </w:pPr>
      <w:r w:rsidRPr="00772A40">
        <w:rPr>
          <w:rFonts w:ascii="Times New Roman" w:hAnsi="Times New Roman" w:cs="Times New Roman"/>
          <w:sz w:val="24"/>
          <w:szCs w:val="24"/>
        </w:rPr>
        <w:t>Коньковый ход «под одну ногу»</w:t>
      </w:r>
    </w:p>
    <w:p w:rsidR="003B2CBC" w:rsidRPr="00772A40" w:rsidRDefault="003B2CBC" w:rsidP="00772A40">
      <w:pPr>
        <w:numPr>
          <w:ilvl w:val="0"/>
          <w:numId w:val="16"/>
        </w:numPr>
        <w:spacing w:after="0" w:line="240" w:lineRule="auto"/>
        <w:ind w:left="709" w:hanging="283"/>
        <w:rPr>
          <w:rFonts w:ascii="Times New Roman" w:hAnsi="Times New Roman" w:cs="Times New Roman"/>
          <w:sz w:val="24"/>
          <w:szCs w:val="24"/>
        </w:rPr>
      </w:pPr>
      <w:r w:rsidRPr="00772A40">
        <w:rPr>
          <w:rFonts w:ascii="Times New Roman" w:hAnsi="Times New Roman" w:cs="Times New Roman"/>
          <w:sz w:val="24"/>
          <w:szCs w:val="24"/>
        </w:rPr>
        <w:t>Коньковый ход «под обе ноги»</w:t>
      </w:r>
    </w:p>
    <w:p w:rsidR="003B2CBC" w:rsidRPr="00772A40" w:rsidRDefault="003B2CBC" w:rsidP="00772A40">
      <w:pPr>
        <w:numPr>
          <w:ilvl w:val="0"/>
          <w:numId w:val="16"/>
        </w:numPr>
        <w:spacing w:after="0" w:line="240" w:lineRule="auto"/>
        <w:ind w:left="709" w:hanging="283"/>
        <w:rPr>
          <w:rFonts w:ascii="Times New Roman" w:hAnsi="Times New Roman" w:cs="Times New Roman"/>
          <w:sz w:val="24"/>
          <w:szCs w:val="24"/>
        </w:rPr>
      </w:pPr>
      <w:r w:rsidRPr="00772A40">
        <w:rPr>
          <w:rFonts w:ascii="Times New Roman" w:hAnsi="Times New Roman" w:cs="Times New Roman"/>
          <w:sz w:val="24"/>
          <w:szCs w:val="24"/>
        </w:rPr>
        <w:t>Классический попеременный ход в подъем</w:t>
      </w:r>
    </w:p>
    <w:p w:rsidR="003B2CBC" w:rsidRPr="00772A40" w:rsidRDefault="003B2CBC" w:rsidP="00772A40">
      <w:pPr>
        <w:numPr>
          <w:ilvl w:val="0"/>
          <w:numId w:val="16"/>
        </w:numPr>
        <w:spacing w:after="0" w:line="240" w:lineRule="auto"/>
        <w:ind w:left="709" w:hanging="283"/>
        <w:rPr>
          <w:rFonts w:ascii="Times New Roman" w:hAnsi="Times New Roman" w:cs="Times New Roman"/>
          <w:sz w:val="24"/>
          <w:szCs w:val="24"/>
        </w:rPr>
      </w:pPr>
      <w:r w:rsidRPr="00772A40">
        <w:rPr>
          <w:rFonts w:ascii="Times New Roman" w:hAnsi="Times New Roman" w:cs="Times New Roman"/>
          <w:sz w:val="24"/>
          <w:szCs w:val="24"/>
        </w:rPr>
        <w:t>Левые/правые повороты на скорости</w:t>
      </w:r>
    </w:p>
    <w:p w:rsidR="003B2CBC" w:rsidRPr="00772A40" w:rsidRDefault="003B2CBC" w:rsidP="00772A40">
      <w:pPr>
        <w:pStyle w:val="a4"/>
        <w:spacing w:after="0" w:line="240" w:lineRule="auto"/>
        <w:ind w:left="0" w:right="112"/>
        <w:jc w:val="both"/>
        <w:rPr>
          <w:rFonts w:ascii="Times New Roman" w:hAnsi="Times New Roman" w:cs="Times New Roman"/>
          <w:sz w:val="24"/>
          <w:szCs w:val="24"/>
        </w:rPr>
      </w:pPr>
    </w:p>
    <w:p w:rsidR="002D4556" w:rsidRPr="00772A40" w:rsidRDefault="002D4556" w:rsidP="00772A40">
      <w:pPr>
        <w:widowControl w:val="0"/>
        <w:autoSpaceDE w:val="0"/>
        <w:spacing w:after="0" w:line="240" w:lineRule="auto"/>
        <w:ind w:right="112" w:firstLine="709"/>
        <w:contextualSpacing/>
        <w:jc w:val="both"/>
        <w:rPr>
          <w:rFonts w:ascii="Times New Roman" w:hAnsi="Times New Roman" w:cs="Times New Roman"/>
          <w:b/>
          <w:sz w:val="24"/>
          <w:szCs w:val="24"/>
        </w:rPr>
      </w:pPr>
      <w:r w:rsidRPr="00772A40">
        <w:rPr>
          <w:rFonts w:ascii="Times New Roman" w:hAnsi="Times New Roman" w:cs="Times New Roman"/>
          <w:b/>
          <w:sz w:val="24"/>
          <w:szCs w:val="24"/>
        </w:rPr>
        <w:t> На этапе высшего спортивного мастерства:</w:t>
      </w:r>
    </w:p>
    <w:p w:rsidR="002D4556" w:rsidRPr="00772A40" w:rsidRDefault="005C5092" w:rsidP="00772A40">
      <w:pPr>
        <w:pStyle w:val="a4"/>
        <w:widowControl w:val="0"/>
        <w:autoSpaceDE w:val="0"/>
        <w:spacing w:after="0" w:line="240" w:lineRule="auto"/>
        <w:ind w:left="0" w:right="112"/>
        <w:jc w:val="both"/>
        <w:rPr>
          <w:rFonts w:ascii="Times New Roman" w:hAnsi="Times New Roman" w:cs="Times New Roman"/>
          <w:color w:val="000000" w:themeColor="text1"/>
          <w:sz w:val="24"/>
          <w:szCs w:val="24"/>
        </w:rPr>
      </w:pPr>
      <w:bookmarkStart w:id="6" w:name="_Hlk54941151"/>
      <w:r w:rsidRPr="00772A40">
        <w:rPr>
          <w:rFonts w:ascii="Times New Roman" w:hAnsi="Times New Roman" w:cs="Times New Roman"/>
          <w:color w:val="000000" w:themeColor="text1"/>
          <w:sz w:val="24"/>
          <w:szCs w:val="24"/>
        </w:rPr>
        <w:t xml:space="preserve">- </w:t>
      </w:r>
      <w:r w:rsidR="002D4556" w:rsidRPr="00772A40">
        <w:rPr>
          <w:rFonts w:ascii="Times New Roman" w:hAnsi="Times New Roman" w:cs="Times New Roman"/>
          <w:color w:val="000000" w:themeColor="text1"/>
          <w:sz w:val="24"/>
          <w:szCs w:val="24"/>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6"/>
    <w:p w:rsidR="002D4556" w:rsidRPr="00772A40" w:rsidRDefault="005C5092" w:rsidP="00772A40">
      <w:pPr>
        <w:pStyle w:val="ConsPlusNormal"/>
        <w:ind w:right="112"/>
        <w:contextualSpacing/>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rsidR="002D4556" w:rsidRPr="00772A40" w:rsidRDefault="005C5092" w:rsidP="00772A40">
      <w:pPr>
        <w:pStyle w:val="a4"/>
        <w:widowControl w:val="0"/>
        <w:autoSpaceDE w:val="0"/>
        <w:spacing w:after="0" w:line="240" w:lineRule="auto"/>
        <w:ind w:left="0"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выполнить план индивидуальной подготовки;</w:t>
      </w:r>
    </w:p>
    <w:p w:rsidR="002D4556" w:rsidRPr="00772A40" w:rsidRDefault="005C5092" w:rsidP="00772A40">
      <w:pPr>
        <w:pStyle w:val="ConsPlusNormal"/>
        <w:ind w:right="112"/>
        <w:contextualSpacing/>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знать и соблюдать антидопинговые правила, не иметь нарушений таких правил;</w:t>
      </w:r>
    </w:p>
    <w:p w:rsidR="002D4556" w:rsidRPr="00772A40" w:rsidRDefault="005C5092" w:rsidP="00772A40">
      <w:pPr>
        <w:spacing w:after="0" w:line="240" w:lineRule="auto"/>
        <w:ind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 xml:space="preserve">ежегодно выполнять контрольно-переводные нормативы (испытания) </w:t>
      </w:r>
      <w:r w:rsidR="002D4556" w:rsidRPr="00772A40">
        <w:rPr>
          <w:rFonts w:ascii="Times New Roman" w:hAnsi="Times New Roman" w:cs="Times New Roman"/>
          <w:sz w:val="24"/>
          <w:szCs w:val="24"/>
        </w:rPr>
        <w:br/>
        <w:t>по видам спортивной подготовки;</w:t>
      </w:r>
    </w:p>
    <w:p w:rsidR="002D4556" w:rsidRPr="00772A40" w:rsidRDefault="005C5092" w:rsidP="00772A40">
      <w:pPr>
        <w:widowControl w:val="0"/>
        <w:autoSpaceDE w:val="0"/>
        <w:spacing w:after="0" w:line="240" w:lineRule="auto"/>
        <w:ind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принимать участие в официальных спортивных соревнованиях не ниже уровня всероссийских спортивных соревнований;</w:t>
      </w:r>
    </w:p>
    <w:p w:rsidR="002D4556" w:rsidRPr="00772A40" w:rsidRDefault="005C5092" w:rsidP="00772A40">
      <w:pPr>
        <w:autoSpaceDE w:val="0"/>
        <w:autoSpaceDN w:val="0"/>
        <w:adjustRightInd w:val="0"/>
        <w:spacing w:after="0" w:line="240" w:lineRule="auto"/>
        <w:ind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показывать результаты, соответствующие присвоению спортивного звания «мастер спорта России» или выполнить нормы и требования, необходимые для присвоения спортивного звания «мастер спорта России международного класса» не реже одного раза в два года;</w:t>
      </w:r>
    </w:p>
    <w:p w:rsidR="002D4556" w:rsidRPr="00772A40" w:rsidRDefault="005C5092" w:rsidP="00772A40">
      <w:pPr>
        <w:pStyle w:val="a4"/>
        <w:widowControl w:val="0"/>
        <w:autoSpaceDE w:val="0"/>
        <w:spacing w:after="0" w:line="240" w:lineRule="auto"/>
        <w:ind w:left="0"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 xml:space="preserve">достичь результатов уровня спортивной сборной команды субъекта </w:t>
      </w:r>
      <w:r w:rsidR="002D4556" w:rsidRPr="00772A40">
        <w:rPr>
          <w:rFonts w:ascii="Times New Roman" w:hAnsi="Times New Roman" w:cs="Times New Roman"/>
          <w:sz w:val="24"/>
          <w:szCs w:val="24"/>
        </w:rPr>
        <w:br/>
        <w:t xml:space="preserve">Российской Федерации и (или) спортивной сборной команды </w:t>
      </w:r>
      <w:r w:rsidR="002D4556" w:rsidRPr="00772A40">
        <w:rPr>
          <w:rFonts w:ascii="Times New Roman" w:hAnsi="Times New Roman" w:cs="Times New Roman"/>
          <w:sz w:val="24"/>
          <w:szCs w:val="24"/>
        </w:rPr>
        <w:br/>
        <w:t xml:space="preserve">Российской Федерации; </w:t>
      </w:r>
    </w:p>
    <w:p w:rsidR="002D4556" w:rsidRPr="00772A40" w:rsidRDefault="005C5092" w:rsidP="00772A40">
      <w:pPr>
        <w:pStyle w:val="a4"/>
        <w:widowControl w:val="0"/>
        <w:autoSpaceDE w:val="0"/>
        <w:spacing w:after="0" w:line="240" w:lineRule="auto"/>
        <w:ind w:left="0" w:right="112"/>
        <w:jc w:val="both"/>
        <w:rPr>
          <w:rFonts w:ascii="Times New Roman" w:hAnsi="Times New Roman" w:cs="Times New Roman"/>
          <w:sz w:val="24"/>
          <w:szCs w:val="24"/>
        </w:rPr>
      </w:pPr>
      <w:r w:rsidRPr="00772A40">
        <w:rPr>
          <w:rFonts w:ascii="Times New Roman" w:hAnsi="Times New Roman" w:cs="Times New Roman"/>
          <w:sz w:val="24"/>
          <w:szCs w:val="24"/>
        </w:rPr>
        <w:t xml:space="preserve">- </w:t>
      </w:r>
      <w:r w:rsidR="002D4556" w:rsidRPr="00772A40">
        <w:rPr>
          <w:rFonts w:ascii="Times New Roman" w:hAnsi="Times New Roman" w:cs="Times New Roman"/>
          <w:sz w:val="24"/>
          <w:szCs w:val="24"/>
        </w:rPr>
        <w:t>демонстрировать высокие спортивные результаты в межрегиональных, всероссийских и международных официальных спортивных соревнованиях.</w:t>
      </w:r>
    </w:p>
    <w:p w:rsidR="003B2CBC" w:rsidRPr="00772A40" w:rsidRDefault="003B2CBC" w:rsidP="00772A40">
      <w:pPr>
        <w:spacing w:after="0" w:line="240" w:lineRule="auto"/>
        <w:ind w:firstLine="708"/>
        <w:jc w:val="both"/>
        <w:rPr>
          <w:rFonts w:ascii="Times New Roman" w:hAnsi="Times New Roman" w:cs="Times New Roman"/>
          <w:iCs/>
          <w:sz w:val="24"/>
          <w:szCs w:val="24"/>
        </w:rPr>
      </w:pPr>
      <w:r w:rsidRPr="00772A40">
        <w:rPr>
          <w:rFonts w:ascii="Times New Roman" w:hAnsi="Times New Roman" w:cs="Times New Roman"/>
          <w:sz w:val="24"/>
          <w:szCs w:val="24"/>
        </w:rPr>
        <w:t>Прием нормативов для определения уровня развития физического качества «быстрота», скоростно-силовых качеств и выносливости для зачисления в группы на этапе высшего спортивного мастерства проводится по тем же критериям, что и для групп совершенствования спортивного мастерства. Но с учетом более высоких требований к показываемым результатам.</w:t>
      </w:r>
    </w:p>
    <w:p w:rsidR="003B2CBC" w:rsidRPr="00772A40" w:rsidRDefault="003B2CB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В обязательную техническую программу для зачисления в группы на этап совершенствования спортивного мастерства входит:</w:t>
      </w:r>
    </w:p>
    <w:p w:rsidR="003B2CBC" w:rsidRPr="00772A40" w:rsidRDefault="00354C9C" w:rsidP="00772A40">
      <w:pPr>
        <w:spacing w:after="0" w:line="240" w:lineRule="auto"/>
        <w:ind w:left="709"/>
        <w:jc w:val="both"/>
        <w:rPr>
          <w:rFonts w:ascii="Times New Roman" w:hAnsi="Times New Roman" w:cs="Times New Roman"/>
          <w:sz w:val="24"/>
          <w:szCs w:val="24"/>
        </w:rPr>
      </w:pPr>
      <w:r w:rsidRPr="00772A40">
        <w:rPr>
          <w:rFonts w:ascii="Times New Roman" w:hAnsi="Times New Roman" w:cs="Times New Roman"/>
          <w:sz w:val="24"/>
          <w:szCs w:val="24"/>
        </w:rPr>
        <w:t>-</w:t>
      </w:r>
      <w:r w:rsidR="003B2CBC" w:rsidRPr="00772A40">
        <w:rPr>
          <w:rFonts w:ascii="Times New Roman" w:hAnsi="Times New Roman" w:cs="Times New Roman"/>
          <w:sz w:val="24"/>
          <w:szCs w:val="24"/>
        </w:rPr>
        <w:t>Эффективное применение всего арсенала технических элементов</w:t>
      </w:r>
      <w:r w:rsidR="00393BCB" w:rsidRPr="00772A40">
        <w:rPr>
          <w:rFonts w:ascii="Times New Roman" w:hAnsi="Times New Roman" w:cs="Times New Roman"/>
          <w:sz w:val="24"/>
          <w:szCs w:val="24"/>
        </w:rPr>
        <w:t>.</w:t>
      </w:r>
    </w:p>
    <w:p w:rsidR="003B2CBC" w:rsidRPr="00772A40" w:rsidRDefault="003B2CBC" w:rsidP="00772A40">
      <w:pPr>
        <w:pStyle w:val="a4"/>
        <w:widowControl w:val="0"/>
        <w:autoSpaceDE w:val="0"/>
        <w:spacing w:after="0" w:line="240" w:lineRule="auto"/>
        <w:ind w:left="0" w:right="112"/>
        <w:jc w:val="both"/>
        <w:rPr>
          <w:rFonts w:ascii="Times New Roman" w:hAnsi="Times New Roman" w:cs="Times New Roman"/>
          <w:sz w:val="24"/>
          <w:szCs w:val="24"/>
        </w:rPr>
      </w:pPr>
    </w:p>
    <w:p w:rsidR="00543ACF" w:rsidRPr="00772A40" w:rsidRDefault="007E086A" w:rsidP="00772A40">
      <w:pPr>
        <w:pStyle w:val="a4"/>
        <w:tabs>
          <w:tab w:val="left" w:pos="567"/>
          <w:tab w:val="left" w:pos="1276"/>
        </w:tabs>
        <w:spacing w:after="0" w:line="240" w:lineRule="auto"/>
        <w:ind w:left="-170" w:right="-397"/>
        <w:jc w:val="center"/>
        <w:rPr>
          <w:rFonts w:ascii="Times New Roman" w:hAnsi="Times New Roman" w:cs="Times New Roman"/>
          <w:sz w:val="24"/>
          <w:szCs w:val="24"/>
        </w:rPr>
      </w:pPr>
      <w:r>
        <w:rPr>
          <w:rFonts w:ascii="Times New Roman" w:hAnsi="Times New Roman" w:cs="Times New Roman"/>
          <w:b/>
          <w:sz w:val="24"/>
          <w:szCs w:val="24"/>
        </w:rPr>
        <w:t>3.1</w:t>
      </w:r>
      <w:r w:rsidR="003244E9" w:rsidRPr="00772A40">
        <w:rPr>
          <w:rFonts w:ascii="Times New Roman" w:hAnsi="Times New Roman" w:cs="Times New Roman"/>
          <w:b/>
          <w:sz w:val="24"/>
          <w:szCs w:val="24"/>
        </w:rPr>
        <w:t>.</w:t>
      </w:r>
      <w:r w:rsidR="00ED44F8" w:rsidRPr="00772A40">
        <w:rPr>
          <w:rFonts w:ascii="Times New Roman" w:hAnsi="Times New Roman" w:cs="Times New Roman"/>
          <w:b/>
          <w:sz w:val="24"/>
          <w:szCs w:val="24"/>
        </w:rPr>
        <w:t xml:space="preserve"> Комплексы контрольных упражнений для оценки общей физической и специальной физической, технической, теоретической и тактической подготовки и рекомендации по организации тестирования </w:t>
      </w:r>
    </w:p>
    <w:p w:rsidR="006305DC" w:rsidRPr="00772A40" w:rsidRDefault="006305DC" w:rsidP="00772A40">
      <w:pPr>
        <w:pStyle w:val="a4"/>
        <w:tabs>
          <w:tab w:val="left" w:pos="567"/>
          <w:tab w:val="left" w:pos="1276"/>
        </w:tabs>
        <w:spacing w:after="0" w:line="240" w:lineRule="auto"/>
        <w:ind w:left="-170" w:right="-397"/>
        <w:jc w:val="center"/>
        <w:rPr>
          <w:rFonts w:ascii="Times New Roman" w:hAnsi="Times New Roman" w:cs="Times New Roman"/>
          <w:b/>
          <w:sz w:val="24"/>
          <w:szCs w:val="24"/>
        </w:rPr>
      </w:pPr>
    </w:p>
    <w:p w:rsidR="00ED44F8" w:rsidRPr="00772A40" w:rsidRDefault="00ED44F8" w:rsidP="00772A40">
      <w:pPr>
        <w:spacing w:after="0" w:line="240" w:lineRule="auto"/>
        <w:ind w:right="-32" w:firstLine="840"/>
        <w:jc w:val="both"/>
        <w:rPr>
          <w:rFonts w:ascii="Times New Roman" w:hAnsi="Times New Roman" w:cs="Times New Roman"/>
          <w:sz w:val="24"/>
          <w:szCs w:val="24"/>
        </w:rPr>
      </w:pPr>
      <w:r w:rsidRPr="00772A40">
        <w:rPr>
          <w:rFonts w:ascii="Times New Roman" w:hAnsi="Times New Roman" w:cs="Times New Roman"/>
          <w:sz w:val="24"/>
          <w:szCs w:val="24"/>
        </w:rPr>
        <w:t>Правила проведения  измерительных срезов (тестирования) и интерпретации полученных результатов:</w:t>
      </w:r>
    </w:p>
    <w:p w:rsidR="00ED44F8" w:rsidRPr="00772A40" w:rsidRDefault="00ED44F8" w:rsidP="00772A40">
      <w:pPr>
        <w:widowControl w:val="0"/>
        <w:numPr>
          <w:ilvl w:val="0"/>
          <w:numId w:val="17"/>
        </w:numPr>
        <w:tabs>
          <w:tab w:val="left" w:pos="1070"/>
        </w:tabs>
        <w:spacing w:after="0" w:line="240" w:lineRule="auto"/>
        <w:ind w:right="-32" w:firstLine="840"/>
        <w:jc w:val="both"/>
        <w:rPr>
          <w:rFonts w:ascii="Times New Roman" w:hAnsi="Times New Roman" w:cs="Times New Roman"/>
          <w:sz w:val="24"/>
          <w:szCs w:val="24"/>
        </w:rPr>
      </w:pPr>
      <w:r w:rsidRPr="00772A40">
        <w:rPr>
          <w:rFonts w:ascii="Times New Roman" w:hAnsi="Times New Roman" w:cs="Times New Roman"/>
          <w:sz w:val="24"/>
          <w:szCs w:val="24"/>
        </w:rPr>
        <w:t>информирование испытуемого о целях проведения тестирования;</w:t>
      </w:r>
    </w:p>
    <w:p w:rsidR="00ED44F8" w:rsidRPr="00772A40" w:rsidRDefault="00ED44F8" w:rsidP="00772A40">
      <w:pPr>
        <w:widowControl w:val="0"/>
        <w:numPr>
          <w:ilvl w:val="0"/>
          <w:numId w:val="17"/>
        </w:numPr>
        <w:tabs>
          <w:tab w:val="left" w:pos="996"/>
        </w:tabs>
        <w:spacing w:after="0" w:line="240" w:lineRule="auto"/>
        <w:ind w:right="-32" w:firstLine="840"/>
        <w:jc w:val="both"/>
        <w:rPr>
          <w:rFonts w:ascii="Times New Roman" w:hAnsi="Times New Roman" w:cs="Times New Roman"/>
          <w:sz w:val="24"/>
          <w:szCs w:val="24"/>
        </w:rPr>
      </w:pPr>
      <w:r w:rsidRPr="00772A40">
        <w:rPr>
          <w:rFonts w:ascii="Times New Roman" w:hAnsi="Times New Roman" w:cs="Times New Roman"/>
          <w:sz w:val="24"/>
          <w:szCs w:val="24"/>
        </w:rPr>
        <w:t>ознакомление испытуемого с инструкцией по выполнению тестовых заданий и достижение уверенности исследователя в том, что инструкция понята правильно;</w:t>
      </w:r>
    </w:p>
    <w:p w:rsidR="00ED44F8" w:rsidRPr="00772A40" w:rsidRDefault="00ED44F8" w:rsidP="00772A40">
      <w:pPr>
        <w:widowControl w:val="0"/>
        <w:numPr>
          <w:ilvl w:val="0"/>
          <w:numId w:val="17"/>
        </w:numPr>
        <w:tabs>
          <w:tab w:val="left" w:pos="996"/>
        </w:tabs>
        <w:spacing w:after="0" w:line="240" w:lineRule="auto"/>
        <w:ind w:right="-32" w:firstLine="840"/>
        <w:jc w:val="both"/>
        <w:rPr>
          <w:rFonts w:ascii="Times New Roman" w:hAnsi="Times New Roman" w:cs="Times New Roman"/>
          <w:sz w:val="24"/>
          <w:szCs w:val="24"/>
        </w:rPr>
      </w:pPr>
      <w:r w:rsidRPr="00772A40">
        <w:rPr>
          <w:rFonts w:ascii="Times New Roman" w:hAnsi="Times New Roman" w:cs="Times New Roman"/>
          <w:sz w:val="24"/>
          <w:szCs w:val="24"/>
        </w:rPr>
        <w:t xml:space="preserve">обеспечение ситуации спокойного и самостоятельного выполнения заданий </w:t>
      </w:r>
      <w:r w:rsidRPr="00772A40">
        <w:rPr>
          <w:rFonts w:ascii="Times New Roman" w:hAnsi="Times New Roman" w:cs="Times New Roman"/>
          <w:sz w:val="24"/>
          <w:szCs w:val="24"/>
        </w:rPr>
        <w:lastRenderedPageBreak/>
        <w:t>испытуемыми;</w:t>
      </w:r>
    </w:p>
    <w:p w:rsidR="00ED44F8" w:rsidRPr="00772A40" w:rsidRDefault="00ED44F8" w:rsidP="00772A40">
      <w:pPr>
        <w:widowControl w:val="0"/>
        <w:numPr>
          <w:ilvl w:val="0"/>
          <w:numId w:val="17"/>
        </w:numPr>
        <w:tabs>
          <w:tab w:val="left" w:pos="996"/>
        </w:tabs>
        <w:spacing w:after="0" w:line="240" w:lineRule="auto"/>
        <w:ind w:right="-32" w:firstLine="840"/>
        <w:jc w:val="both"/>
        <w:rPr>
          <w:rFonts w:ascii="Times New Roman" w:hAnsi="Times New Roman" w:cs="Times New Roman"/>
          <w:sz w:val="24"/>
          <w:szCs w:val="24"/>
        </w:rPr>
      </w:pPr>
      <w:r w:rsidRPr="00772A40">
        <w:rPr>
          <w:rFonts w:ascii="Times New Roman" w:hAnsi="Times New Roman" w:cs="Times New Roman"/>
          <w:sz w:val="24"/>
          <w:szCs w:val="24"/>
        </w:rPr>
        <w:t>сохранение нейтрального отношения к испытуемым, уход от подсказок и помощи;</w:t>
      </w:r>
    </w:p>
    <w:p w:rsidR="00ED44F8" w:rsidRPr="00772A40" w:rsidRDefault="00ED44F8" w:rsidP="00772A40">
      <w:pPr>
        <w:widowControl w:val="0"/>
        <w:numPr>
          <w:ilvl w:val="0"/>
          <w:numId w:val="17"/>
        </w:numPr>
        <w:tabs>
          <w:tab w:val="left" w:pos="996"/>
        </w:tabs>
        <w:spacing w:after="0" w:line="240" w:lineRule="auto"/>
        <w:ind w:right="-32" w:firstLine="840"/>
        <w:jc w:val="both"/>
        <w:rPr>
          <w:rFonts w:ascii="Times New Roman" w:hAnsi="Times New Roman" w:cs="Times New Roman"/>
          <w:sz w:val="24"/>
          <w:szCs w:val="24"/>
        </w:rPr>
      </w:pPr>
      <w:r w:rsidRPr="00772A40">
        <w:rPr>
          <w:rFonts w:ascii="Times New Roman" w:hAnsi="Times New Roman" w:cs="Times New Roman"/>
          <w:sz w:val="24"/>
          <w:szCs w:val="24"/>
        </w:rPr>
        <w:t>соблюдение исследователем методических указаний по обработке полученных данных и интерпретации результатов, которыми сопровождается каждые аттестационно-педагогические измерительные материалы (тест) или соответствующее задание;</w:t>
      </w:r>
    </w:p>
    <w:p w:rsidR="00ED44F8" w:rsidRPr="00772A40" w:rsidRDefault="00ED44F8" w:rsidP="00772A40">
      <w:pPr>
        <w:widowControl w:val="0"/>
        <w:numPr>
          <w:ilvl w:val="0"/>
          <w:numId w:val="17"/>
        </w:numPr>
        <w:tabs>
          <w:tab w:val="left" w:pos="996"/>
        </w:tabs>
        <w:spacing w:after="0" w:line="240" w:lineRule="auto"/>
        <w:ind w:right="-32" w:firstLine="840"/>
        <w:jc w:val="both"/>
        <w:rPr>
          <w:rFonts w:ascii="Times New Roman" w:hAnsi="Times New Roman" w:cs="Times New Roman"/>
          <w:sz w:val="24"/>
          <w:szCs w:val="24"/>
        </w:rPr>
      </w:pPr>
      <w:r w:rsidRPr="00772A40">
        <w:rPr>
          <w:rFonts w:ascii="Times New Roman" w:hAnsi="Times New Roman" w:cs="Times New Roman"/>
          <w:sz w:val="24"/>
          <w:szCs w:val="24"/>
        </w:rPr>
        <w:t>обеспечение ее конфиденциальности аттестационно-педагогических измерительные результатов;</w:t>
      </w:r>
    </w:p>
    <w:p w:rsidR="00ED44F8" w:rsidRPr="00772A40" w:rsidRDefault="00ED44F8" w:rsidP="00772A40">
      <w:pPr>
        <w:widowControl w:val="0"/>
        <w:numPr>
          <w:ilvl w:val="0"/>
          <w:numId w:val="17"/>
        </w:numPr>
        <w:tabs>
          <w:tab w:val="left" w:pos="1162"/>
        </w:tabs>
        <w:spacing w:after="0" w:line="240" w:lineRule="auto"/>
        <w:ind w:right="-32" w:firstLine="840"/>
        <w:jc w:val="both"/>
        <w:rPr>
          <w:rFonts w:ascii="Times New Roman" w:hAnsi="Times New Roman" w:cs="Times New Roman"/>
          <w:sz w:val="24"/>
          <w:szCs w:val="24"/>
        </w:rPr>
      </w:pPr>
      <w:r w:rsidRPr="00772A40">
        <w:rPr>
          <w:rFonts w:ascii="Times New Roman" w:hAnsi="Times New Roman" w:cs="Times New Roman"/>
          <w:sz w:val="24"/>
          <w:szCs w:val="24"/>
        </w:rPr>
        <w:t>ознакомление испытуемого с результатами аттестационно</w:t>
      </w:r>
      <w:r w:rsidRPr="00772A40">
        <w:rPr>
          <w:rFonts w:ascii="Times New Roman" w:hAnsi="Times New Roman" w:cs="Times New Roman"/>
          <w:sz w:val="24"/>
          <w:szCs w:val="24"/>
        </w:rPr>
        <w:softHyphen/>
        <w:t xml:space="preserve">-педагогических измерительных срезов, сообщение ему или ответственному лицу соответствующей информации с учетом принципа </w:t>
      </w:r>
      <w:r w:rsidRPr="00772A40">
        <w:rPr>
          <w:rStyle w:val="2a"/>
        </w:rPr>
        <w:t>«Не навреди!»;</w:t>
      </w:r>
    </w:p>
    <w:p w:rsidR="00ED44F8" w:rsidRPr="00772A40" w:rsidRDefault="00ED44F8" w:rsidP="00772A40">
      <w:pPr>
        <w:widowControl w:val="0"/>
        <w:numPr>
          <w:ilvl w:val="0"/>
          <w:numId w:val="17"/>
        </w:numPr>
        <w:tabs>
          <w:tab w:val="left" w:pos="1070"/>
        </w:tabs>
        <w:spacing w:after="0" w:line="240" w:lineRule="auto"/>
        <w:ind w:right="-32" w:firstLine="840"/>
        <w:jc w:val="both"/>
        <w:rPr>
          <w:rFonts w:ascii="Times New Roman" w:hAnsi="Times New Roman" w:cs="Times New Roman"/>
          <w:sz w:val="24"/>
          <w:szCs w:val="24"/>
        </w:rPr>
      </w:pPr>
      <w:r w:rsidRPr="00772A40">
        <w:rPr>
          <w:rFonts w:ascii="Times New Roman" w:hAnsi="Times New Roman" w:cs="Times New Roman"/>
          <w:sz w:val="24"/>
          <w:szCs w:val="24"/>
        </w:rPr>
        <w:t>решения сопутствующей серии этических и нравственных задач;</w:t>
      </w:r>
    </w:p>
    <w:p w:rsidR="00ED44F8" w:rsidRPr="00772A40" w:rsidRDefault="00ED44F8" w:rsidP="00772A40">
      <w:pPr>
        <w:widowControl w:val="0"/>
        <w:numPr>
          <w:ilvl w:val="0"/>
          <w:numId w:val="17"/>
        </w:numPr>
        <w:tabs>
          <w:tab w:val="left" w:pos="1162"/>
        </w:tabs>
        <w:spacing w:after="0" w:line="240" w:lineRule="auto"/>
        <w:ind w:right="-32" w:firstLine="840"/>
        <w:jc w:val="both"/>
        <w:rPr>
          <w:rFonts w:ascii="Times New Roman" w:hAnsi="Times New Roman" w:cs="Times New Roman"/>
          <w:sz w:val="24"/>
          <w:szCs w:val="24"/>
        </w:rPr>
      </w:pPr>
      <w:r w:rsidRPr="00772A40">
        <w:rPr>
          <w:rFonts w:ascii="Times New Roman" w:hAnsi="Times New Roman" w:cs="Times New Roman"/>
          <w:sz w:val="24"/>
          <w:szCs w:val="24"/>
        </w:rPr>
        <w:t>накопление исследователем сведений, получаемых другими исследовательскими методами и методиками, их соотнесение друг с другом и определение согласованности между ними;</w:t>
      </w:r>
    </w:p>
    <w:p w:rsidR="00ED44F8" w:rsidRPr="00772A40" w:rsidRDefault="00ED44F8" w:rsidP="00772A40">
      <w:pPr>
        <w:widowControl w:val="0"/>
        <w:numPr>
          <w:ilvl w:val="0"/>
          <w:numId w:val="17"/>
        </w:numPr>
        <w:tabs>
          <w:tab w:val="left" w:pos="1162"/>
        </w:tabs>
        <w:spacing w:after="0" w:line="240" w:lineRule="auto"/>
        <w:ind w:right="-32" w:firstLine="840"/>
        <w:jc w:val="both"/>
        <w:rPr>
          <w:rFonts w:ascii="Times New Roman" w:hAnsi="Times New Roman" w:cs="Times New Roman"/>
          <w:sz w:val="24"/>
          <w:szCs w:val="24"/>
        </w:rPr>
      </w:pPr>
      <w:r w:rsidRPr="00772A40">
        <w:rPr>
          <w:rFonts w:ascii="Times New Roman" w:hAnsi="Times New Roman" w:cs="Times New Roman"/>
          <w:sz w:val="24"/>
          <w:szCs w:val="24"/>
        </w:rPr>
        <w:t>обогащение исследователем опыта работы с аттестационно</w:t>
      </w:r>
      <w:r w:rsidRPr="00772A40">
        <w:rPr>
          <w:rFonts w:ascii="Times New Roman" w:hAnsi="Times New Roman" w:cs="Times New Roman"/>
          <w:sz w:val="24"/>
          <w:szCs w:val="24"/>
        </w:rPr>
        <w:softHyphen/>
        <w:t>педагогическими измерительными материалами и знаний об особенностях его применения.</w:t>
      </w:r>
    </w:p>
    <w:p w:rsidR="00ED44F8" w:rsidRPr="00772A40" w:rsidRDefault="00ED44F8" w:rsidP="00772A40">
      <w:pPr>
        <w:spacing w:after="0" w:line="240" w:lineRule="auto"/>
        <w:ind w:right="-32"/>
        <w:jc w:val="both"/>
        <w:rPr>
          <w:rFonts w:ascii="Times New Roman" w:hAnsi="Times New Roman" w:cs="Times New Roman"/>
          <w:iCs/>
          <w:sz w:val="24"/>
          <w:szCs w:val="24"/>
        </w:rPr>
      </w:pPr>
      <w:r w:rsidRPr="00772A40">
        <w:rPr>
          <w:rFonts w:ascii="Times New Roman" w:hAnsi="Times New Roman" w:cs="Times New Roman"/>
          <w:iCs/>
          <w:sz w:val="24"/>
          <w:szCs w:val="24"/>
        </w:rPr>
        <w:t xml:space="preserve">          Тестирование проводится в соответствии с внутренним календарем соревнований учреждения в установленные сроки (обычно в конце года). Результаты тестирования хранится в учреждении в отделениях по видам спорта.</w:t>
      </w:r>
    </w:p>
    <w:p w:rsidR="00ED44F8" w:rsidRPr="00772A40" w:rsidRDefault="00ED44F8" w:rsidP="00772A40">
      <w:pPr>
        <w:spacing w:after="0" w:line="240" w:lineRule="auto"/>
        <w:ind w:right="-32"/>
        <w:jc w:val="both"/>
        <w:rPr>
          <w:rFonts w:ascii="Times New Roman" w:hAnsi="Times New Roman" w:cs="Times New Roman"/>
          <w:iCs/>
          <w:sz w:val="24"/>
          <w:szCs w:val="24"/>
        </w:rPr>
      </w:pPr>
      <w:r w:rsidRPr="00772A40">
        <w:rPr>
          <w:rFonts w:ascii="Times New Roman" w:hAnsi="Times New Roman" w:cs="Times New Roman"/>
          <w:iCs/>
          <w:sz w:val="24"/>
          <w:szCs w:val="24"/>
        </w:rPr>
        <w:t xml:space="preserve">Необходимо учитывать, что тестирование лучше всего проводить в утренние часы до тренировки, в аналогичных для всех </w:t>
      </w:r>
      <w:r w:rsidR="00034E99" w:rsidRPr="00772A40">
        <w:rPr>
          <w:rFonts w:ascii="Times New Roman" w:hAnsi="Times New Roman" w:cs="Times New Roman"/>
          <w:iCs/>
          <w:sz w:val="24"/>
          <w:szCs w:val="24"/>
        </w:rPr>
        <w:t>обучающихся</w:t>
      </w:r>
      <w:r w:rsidRPr="00772A40">
        <w:rPr>
          <w:rFonts w:ascii="Times New Roman" w:hAnsi="Times New Roman" w:cs="Times New Roman"/>
          <w:iCs/>
          <w:sz w:val="24"/>
          <w:szCs w:val="24"/>
        </w:rPr>
        <w:t xml:space="preserve"> условиях. Предварительно проводится 15-минутная разминка. Для исполнения теста предоставляется по две попытки. В каждом случае дается установка на достижение максимального результата. С этой целью широко применяется соревновательный метод. Предварительно все </w:t>
      </w:r>
      <w:r w:rsidR="00F750C9" w:rsidRPr="00772A40">
        <w:rPr>
          <w:rFonts w:ascii="Times New Roman" w:hAnsi="Times New Roman" w:cs="Times New Roman"/>
          <w:iCs/>
          <w:sz w:val="24"/>
          <w:szCs w:val="24"/>
        </w:rPr>
        <w:t>обучающие</w:t>
      </w:r>
      <w:r w:rsidRPr="00772A40">
        <w:rPr>
          <w:rFonts w:ascii="Times New Roman" w:hAnsi="Times New Roman" w:cs="Times New Roman"/>
          <w:iCs/>
          <w:sz w:val="24"/>
          <w:szCs w:val="24"/>
        </w:rPr>
        <w:t xml:space="preserve"> должны быть осмотрены врачом и иметь д</w:t>
      </w:r>
      <w:r w:rsidR="005C5772" w:rsidRPr="00772A40">
        <w:rPr>
          <w:rFonts w:ascii="Times New Roman" w:hAnsi="Times New Roman" w:cs="Times New Roman"/>
          <w:iCs/>
          <w:sz w:val="24"/>
          <w:szCs w:val="24"/>
        </w:rPr>
        <w:t>опуск.</w:t>
      </w:r>
    </w:p>
    <w:p w:rsidR="0080283F" w:rsidRPr="00772A40" w:rsidRDefault="0080283F" w:rsidP="00772A40">
      <w:pPr>
        <w:widowControl w:val="0"/>
        <w:spacing w:after="0" w:line="240" w:lineRule="auto"/>
        <w:jc w:val="right"/>
        <w:rPr>
          <w:rFonts w:ascii="Times New Roman" w:eastAsia="Times New Roman" w:hAnsi="Times New Roman" w:cs="Times New Roman"/>
          <w:bCs/>
          <w:color w:val="000000"/>
          <w:sz w:val="24"/>
          <w:szCs w:val="24"/>
          <w:lang w:eastAsia="ru-RU" w:bidi="ru-RU"/>
        </w:rPr>
      </w:pPr>
      <w:r w:rsidRPr="007E086A">
        <w:rPr>
          <w:rFonts w:ascii="Times New Roman" w:eastAsia="Times New Roman" w:hAnsi="Times New Roman" w:cs="Times New Roman"/>
          <w:bCs/>
          <w:color w:val="000000"/>
          <w:sz w:val="24"/>
          <w:szCs w:val="24"/>
          <w:lang w:eastAsia="ru-RU" w:bidi="ru-RU"/>
        </w:rPr>
        <w:t xml:space="preserve">Таблица </w:t>
      </w:r>
      <w:r w:rsidR="00ED44F8" w:rsidRPr="007E086A">
        <w:rPr>
          <w:rFonts w:ascii="Times New Roman" w:eastAsia="Times New Roman" w:hAnsi="Times New Roman" w:cs="Times New Roman"/>
          <w:bCs/>
          <w:color w:val="000000"/>
          <w:sz w:val="24"/>
          <w:szCs w:val="24"/>
          <w:lang w:eastAsia="ru-RU" w:bidi="ru-RU"/>
        </w:rPr>
        <w:t>№</w:t>
      </w:r>
      <w:r w:rsidRPr="007E086A">
        <w:rPr>
          <w:rFonts w:ascii="Times New Roman" w:eastAsia="Times New Roman" w:hAnsi="Times New Roman" w:cs="Times New Roman"/>
          <w:bCs/>
          <w:color w:val="000000"/>
          <w:sz w:val="24"/>
          <w:szCs w:val="24"/>
          <w:lang w:eastAsia="ru-RU" w:bidi="ru-RU"/>
        </w:rPr>
        <w:t>1</w:t>
      </w:r>
      <w:r w:rsidR="00FA31FC" w:rsidRPr="007E086A">
        <w:rPr>
          <w:rFonts w:ascii="Times New Roman" w:eastAsia="Times New Roman" w:hAnsi="Times New Roman" w:cs="Times New Roman"/>
          <w:bCs/>
          <w:color w:val="000000"/>
          <w:sz w:val="24"/>
          <w:szCs w:val="24"/>
          <w:lang w:eastAsia="ru-RU" w:bidi="ru-RU"/>
        </w:rPr>
        <w:t>4</w:t>
      </w:r>
    </w:p>
    <w:p w:rsidR="001D64BC" w:rsidRPr="007E086A" w:rsidRDefault="001D64BC" w:rsidP="00772A40">
      <w:pPr>
        <w:widowControl w:val="0"/>
        <w:spacing w:after="0" w:line="240" w:lineRule="auto"/>
        <w:jc w:val="center"/>
        <w:rPr>
          <w:rFonts w:ascii="Times New Roman" w:eastAsia="Times New Roman" w:hAnsi="Times New Roman" w:cs="Times New Roman"/>
          <w:sz w:val="24"/>
          <w:szCs w:val="24"/>
          <w:lang w:eastAsia="ru-RU" w:bidi="ru-RU"/>
        </w:rPr>
      </w:pPr>
      <w:r w:rsidRPr="007E086A">
        <w:rPr>
          <w:rFonts w:ascii="Times New Roman" w:eastAsia="Times New Roman" w:hAnsi="Times New Roman" w:cs="Times New Roman"/>
          <w:bCs/>
          <w:sz w:val="24"/>
          <w:szCs w:val="24"/>
          <w:lang w:eastAsia="ru-RU" w:bidi="ru-RU"/>
        </w:rPr>
        <w:t>Нормативы общей физической подготовки дл</w:t>
      </w:r>
      <w:r w:rsidR="006140CF" w:rsidRPr="007E086A">
        <w:rPr>
          <w:rFonts w:ascii="Times New Roman" w:eastAsia="Times New Roman" w:hAnsi="Times New Roman" w:cs="Times New Roman"/>
          <w:bCs/>
          <w:sz w:val="24"/>
          <w:szCs w:val="24"/>
          <w:lang w:eastAsia="ru-RU" w:bidi="ru-RU"/>
        </w:rPr>
        <w:t xml:space="preserve">я зачисления и перевода на этап </w:t>
      </w:r>
      <w:r w:rsidRPr="007E086A">
        <w:rPr>
          <w:rFonts w:ascii="Times New Roman" w:eastAsia="Times New Roman" w:hAnsi="Times New Roman" w:cs="Times New Roman"/>
          <w:bCs/>
          <w:sz w:val="24"/>
          <w:szCs w:val="24"/>
          <w:lang w:eastAsia="ru-RU" w:bidi="ru-RU"/>
        </w:rPr>
        <w:t>начальной подготовки по виду спорта «лыжные гонки»</w:t>
      </w:r>
    </w:p>
    <w:tbl>
      <w:tblPr>
        <w:tblOverlap w:val="never"/>
        <w:tblW w:w="10471" w:type="dxa"/>
        <w:jc w:val="center"/>
        <w:tblLayout w:type="fixed"/>
        <w:tblCellMar>
          <w:left w:w="10" w:type="dxa"/>
          <w:right w:w="10" w:type="dxa"/>
        </w:tblCellMar>
        <w:tblLook w:val="0000"/>
      </w:tblPr>
      <w:tblGrid>
        <w:gridCol w:w="562"/>
        <w:gridCol w:w="2405"/>
        <w:gridCol w:w="1699"/>
        <w:gridCol w:w="1411"/>
        <w:gridCol w:w="1277"/>
        <w:gridCol w:w="1505"/>
        <w:gridCol w:w="1612"/>
      </w:tblGrid>
      <w:tr w:rsidR="001D64BC" w:rsidRPr="00772A40" w:rsidTr="006F0240">
        <w:trPr>
          <w:trHeight w:hRule="exact" w:val="677"/>
          <w:jc w:val="center"/>
        </w:trPr>
        <w:tc>
          <w:tcPr>
            <w:tcW w:w="562" w:type="dxa"/>
            <w:vMerge w:val="restart"/>
            <w:tcBorders>
              <w:top w:val="single" w:sz="4" w:space="0" w:color="auto"/>
              <w:left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п/п</w:t>
            </w:r>
          </w:p>
        </w:tc>
        <w:tc>
          <w:tcPr>
            <w:tcW w:w="2405" w:type="dxa"/>
            <w:vMerge w:val="restart"/>
            <w:tcBorders>
              <w:top w:val="single" w:sz="4" w:space="0" w:color="auto"/>
              <w:left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Упражнения</w:t>
            </w:r>
          </w:p>
        </w:tc>
        <w:tc>
          <w:tcPr>
            <w:tcW w:w="1699" w:type="dxa"/>
            <w:vMerge w:val="restart"/>
            <w:tcBorders>
              <w:top w:val="single" w:sz="4" w:space="0" w:color="auto"/>
              <w:left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Единица измерения</w:t>
            </w:r>
          </w:p>
        </w:tc>
        <w:tc>
          <w:tcPr>
            <w:tcW w:w="2688" w:type="dxa"/>
            <w:gridSpan w:val="2"/>
            <w:tcBorders>
              <w:top w:val="single" w:sz="4" w:space="0" w:color="auto"/>
              <w:left w:val="single" w:sz="4" w:space="0" w:color="auto"/>
            </w:tcBorders>
            <w:shd w:val="clear" w:color="auto" w:fill="auto"/>
            <w:vAlign w:val="bottom"/>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Норматив до года обучения</w:t>
            </w:r>
          </w:p>
        </w:tc>
        <w:tc>
          <w:tcPr>
            <w:tcW w:w="3117" w:type="dxa"/>
            <w:gridSpan w:val="2"/>
            <w:tcBorders>
              <w:top w:val="single" w:sz="4" w:space="0" w:color="auto"/>
              <w:left w:val="single" w:sz="4" w:space="0" w:color="auto"/>
              <w:right w:val="single" w:sz="4" w:space="0" w:color="auto"/>
            </w:tcBorders>
            <w:shd w:val="clear" w:color="auto" w:fill="auto"/>
            <w:vAlign w:val="bottom"/>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Норматив свыше года обучения</w:t>
            </w:r>
          </w:p>
        </w:tc>
      </w:tr>
      <w:tr w:rsidR="001D64BC" w:rsidRPr="00772A40" w:rsidTr="006F0240">
        <w:trPr>
          <w:trHeight w:hRule="exact" w:val="336"/>
          <w:jc w:val="center"/>
        </w:trPr>
        <w:tc>
          <w:tcPr>
            <w:tcW w:w="562" w:type="dxa"/>
            <w:vMerge/>
            <w:tcBorders>
              <w:left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2405" w:type="dxa"/>
            <w:vMerge/>
            <w:tcBorders>
              <w:left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699" w:type="dxa"/>
            <w:vMerge/>
            <w:tcBorders>
              <w:left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411" w:type="dxa"/>
            <w:tcBorders>
              <w:top w:val="single" w:sz="4" w:space="0" w:color="auto"/>
              <w:left w:val="single" w:sz="4" w:space="0" w:color="auto"/>
            </w:tcBorders>
            <w:shd w:val="clear" w:color="auto" w:fill="auto"/>
            <w:vAlign w:val="bottom"/>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мальчики</w:t>
            </w:r>
          </w:p>
        </w:tc>
        <w:tc>
          <w:tcPr>
            <w:tcW w:w="1277" w:type="dxa"/>
            <w:tcBorders>
              <w:top w:val="single" w:sz="4" w:space="0" w:color="auto"/>
              <w:left w:val="single" w:sz="4" w:space="0" w:color="auto"/>
            </w:tcBorders>
            <w:shd w:val="clear" w:color="auto" w:fill="auto"/>
            <w:vAlign w:val="bottom"/>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девочки</w:t>
            </w:r>
          </w:p>
        </w:tc>
        <w:tc>
          <w:tcPr>
            <w:tcW w:w="1505" w:type="dxa"/>
            <w:tcBorders>
              <w:top w:val="single" w:sz="4" w:space="0" w:color="auto"/>
              <w:left w:val="single" w:sz="4" w:space="0" w:color="auto"/>
            </w:tcBorders>
            <w:shd w:val="clear" w:color="auto" w:fill="auto"/>
            <w:vAlign w:val="bottom"/>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мальчики</w:t>
            </w:r>
          </w:p>
        </w:tc>
        <w:tc>
          <w:tcPr>
            <w:tcW w:w="1612" w:type="dxa"/>
            <w:tcBorders>
              <w:top w:val="single" w:sz="4" w:space="0" w:color="auto"/>
              <w:left w:val="single" w:sz="4" w:space="0" w:color="auto"/>
              <w:right w:val="single" w:sz="4" w:space="0" w:color="auto"/>
            </w:tcBorders>
            <w:shd w:val="clear" w:color="auto" w:fill="auto"/>
            <w:vAlign w:val="bottom"/>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девочки</w:t>
            </w:r>
          </w:p>
        </w:tc>
      </w:tr>
      <w:tr w:rsidR="001D64BC" w:rsidRPr="00772A40" w:rsidTr="006F0240">
        <w:trPr>
          <w:trHeight w:hRule="exact" w:val="336"/>
          <w:jc w:val="center"/>
        </w:trPr>
        <w:tc>
          <w:tcPr>
            <w:tcW w:w="10471" w:type="dxa"/>
            <w:gridSpan w:val="7"/>
            <w:tcBorders>
              <w:top w:val="single" w:sz="4" w:space="0" w:color="auto"/>
              <w:left w:val="single" w:sz="4" w:space="0" w:color="auto"/>
              <w:right w:val="single" w:sz="4" w:space="0" w:color="auto"/>
            </w:tcBorders>
            <w:shd w:val="clear" w:color="auto" w:fill="auto"/>
            <w:vAlign w:val="bottom"/>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 Нормативы общей физической подготовки</w:t>
            </w:r>
          </w:p>
        </w:tc>
      </w:tr>
      <w:tr w:rsidR="001D64BC" w:rsidRPr="00772A40" w:rsidTr="006F0240">
        <w:trPr>
          <w:trHeight w:hRule="exact" w:val="336"/>
          <w:jc w:val="center"/>
        </w:trPr>
        <w:tc>
          <w:tcPr>
            <w:tcW w:w="562" w:type="dxa"/>
            <w:vMerge w:val="restart"/>
            <w:tcBorders>
              <w:top w:val="single" w:sz="4" w:space="0" w:color="auto"/>
              <w:left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1.1.</w:t>
            </w:r>
          </w:p>
        </w:tc>
        <w:tc>
          <w:tcPr>
            <w:tcW w:w="2405" w:type="dxa"/>
            <w:vMerge w:val="restart"/>
            <w:tcBorders>
              <w:top w:val="single" w:sz="4" w:space="0" w:color="auto"/>
              <w:left w:val="single" w:sz="4" w:space="0" w:color="auto"/>
            </w:tcBorders>
            <w:shd w:val="clear" w:color="auto" w:fill="auto"/>
            <w:vAlign w:val="center"/>
          </w:tcPr>
          <w:p w:rsidR="001D64BC" w:rsidRPr="00772A40" w:rsidRDefault="001D64BC" w:rsidP="00772A40">
            <w:pPr>
              <w:widowControl w:val="0"/>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Бег на 60 м</w:t>
            </w:r>
            <w:r w:rsidR="00F42F0D" w:rsidRPr="00772A40">
              <w:rPr>
                <w:rFonts w:ascii="Times New Roman" w:eastAsia="Times New Roman" w:hAnsi="Times New Roman" w:cs="Times New Roman"/>
                <w:color w:val="000000"/>
                <w:sz w:val="24"/>
                <w:szCs w:val="24"/>
                <w:lang w:eastAsia="ru-RU" w:bidi="ru-RU"/>
              </w:rPr>
              <w:t>.</w:t>
            </w:r>
          </w:p>
        </w:tc>
        <w:tc>
          <w:tcPr>
            <w:tcW w:w="1699" w:type="dxa"/>
            <w:vMerge w:val="restart"/>
            <w:tcBorders>
              <w:top w:val="single" w:sz="4" w:space="0" w:color="auto"/>
              <w:left w:val="single" w:sz="4" w:space="0" w:color="auto"/>
            </w:tcBorders>
            <w:shd w:val="clear" w:color="auto" w:fill="auto"/>
            <w:vAlign w:val="center"/>
          </w:tcPr>
          <w:p w:rsidR="001D64BC" w:rsidRPr="00772A40" w:rsidRDefault="001D64BC" w:rsidP="00772A40">
            <w:pPr>
              <w:widowControl w:val="0"/>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w:t>
            </w:r>
            <w:r w:rsidR="00F42F0D" w:rsidRPr="00772A40">
              <w:rPr>
                <w:rFonts w:ascii="Times New Roman" w:eastAsia="Times New Roman" w:hAnsi="Times New Roman" w:cs="Times New Roman"/>
                <w:color w:val="000000"/>
                <w:sz w:val="24"/>
                <w:szCs w:val="24"/>
                <w:lang w:eastAsia="ru-RU" w:bidi="ru-RU"/>
              </w:rPr>
              <w:t>.</w:t>
            </w:r>
          </w:p>
        </w:tc>
        <w:tc>
          <w:tcPr>
            <w:tcW w:w="2688" w:type="dxa"/>
            <w:gridSpan w:val="2"/>
            <w:tcBorders>
              <w:top w:val="single" w:sz="4" w:space="0" w:color="auto"/>
              <w:left w:val="single" w:sz="4" w:space="0" w:color="auto"/>
            </w:tcBorders>
            <w:shd w:val="clear" w:color="auto" w:fill="auto"/>
            <w:vAlign w:val="bottom"/>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более</w:t>
            </w:r>
          </w:p>
        </w:tc>
        <w:tc>
          <w:tcPr>
            <w:tcW w:w="3117" w:type="dxa"/>
            <w:gridSpan w:val="2"/>
            <w:tcBorders>
              <w:top w:val="single" w:sz="4" w:space="0" w:color="auto"/>
              <w:left w:val="single" w:sz="4" w:space="0" w:color="auto"/>
              <w:right w:val="single" w:sz="4" w:space="0" w:color="auto"/>
            </w:tcBorders>
            <w:shd w:val="clear" w:color="auto" w:fill="auto"/>
            <w:vAlign w:val="bottom"/>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более</w:t>
            </w:r>
          </w:p>
        </w:tc>
      </w:tr>
      <w:tr w:rsidR="001D64BC" w:rsidRPr="00772A40" w:rsidTr="006F0240">
        <w:trPr>
          <w:trHeight w:hRule="exact" w:val="336"/>
          <w:jc w:val="center"/>
        </w:trPr>
        <w:tc>
          <w:tcPr>
            <w:tcW w:w="562" w:type="dxa"/>
            <w:vMerge/>
            <w:tcBorders>
              <w:left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2405" w:type="dxa"/>
            <w:vMerge/>
            <w:tcBorders>
              <w:left w:val="single" w:sz="4" w:space="0" w:color="auto"/>
            </w:tcBorders>
            <w:shd w:val="clear" w:color="auto" w:fill="auto"/>
            <w:vAlign w:val="center"/>
          </w:tcPr>
          <w:p w:rsidR="001D64BC" w:rsidRPr="00772A40" w:rsidRDefault="001D64BC" w:rsidP="00772A40">
            <w:pPr>
              <w:widowControl w:val="0"/>
              <w:spacing w:after="0" w:line="240" w:lineRule="auto"/>
              <w:rPr>
                <w:rFonts w:ascii="Times New Roman" w:eastAsia="Courier New" w:hAnsi="Times New Roman" w:cs="Times New Roman"/>
                <w:color w:val="000000"/>
                <w:sz w:val="24"/>
                <w:szCs w:val="24"/>
                <w:lang w:eastAsia="ru-RU" w:bidi="ru-RU"/>
              </w:rPr>
            </w:pPr>
          </w:p>
        </w:tc>
        <w:tc>
          <w:tcPr>
            <w:tcW w:w="1699" w:type="dxa"/>
            <w:vMerge/>
            <w:tcBorders>
              <w:left w:val="single" w:sz="4" w:space="0" w:color="auto"/>
            </w:tcBorders>
            <w:shd w:val="clear" w:color="auto" w:fill="auto"/>
            <w:vAlign w:val="center"/>
          </w:tcPr>
          <w:p w:rsidR="001D64BC" w:rsidRPr="00772A40" w:rsidRDefault="001D64BC" w:rsidP="00772A40">
            <w:pPr>
              <w:widowControl w:val="0"/>
              <w:spacing w:after="0" w:line="240" w:lineRule="auto"/>
              <w:rPr>
                <w:rFonts w:ascii="Times New Roman" w:eastAsia="Courier New" w:hAnsi="Times New Roman" w:cs="Times New Roman"/>
                <w:color w:val="000000"/>
                <w:sz w:val="24"/>
                <w:szCs w:val="24"/>
                <w:lang w:eastAsia="ru-RU" w:bidi="ru-RU"/>
              </w:rPr>
            </w:pPr>
          </w:p>
        </w:tc>
        <w:tc>
          <w:tcPr>
            <w:tcW w:w="1411" w:type="dxa"/>
            <w:tcBorders>
              <w:top w:val="single" w:sz="4" w:space="0" w:color="auto"/>
              <w:left w:val="single" w:sz="4" w:space="0" w:color="auto"/>
            </w:tcBorders>
            <w:shd w:val="clear" w:color="auto" w:fill="auto"/>
            <w:vAlign w:val="bottom"/>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11,5</w:t>
            </w:r>
          </w:p>
        </w:tc>
        <w:tc>
          <w:tcPr>
            <w:tcW w:w="1277" w:type="dxa"/>
            <w:tcBorders>
              <w:top w:val="single" w:sz="4" w:space="0" w:color="auto"/>
              <w:left w:val="single" w:sz="4" w:space="0" w:color="auto"/>
            </w:tcBorders>
            <w:shd w:val="clear" w:color="auto" w:fill="auto"/>
            <w:vAlign w:val="bottom"/>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12,0</w:t>
            </w:r>
          </w:p>
        </w:tc>
        <w:tc>
          <w:tcPr>
            <w:tcW w:w="1505" w:type="dxa"/>
            <w:tcBorders>
              <w:top w:val="single" w:sz="4" w:space="0" w:color="auto"/>
              <w:left w:val="single" w:sz="4" w:space="0" w:color="auto"/>
            </w:tcBorders>
            <w:shd w:val="clear" w:color="auto" w:fill="auto"/>
            <w:vAlign w:val="bottom"/>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11,0</w:t>
            </w:r>
          </w:p>
        </w:tc>
        <w:tc>
          <w:tcPr>
            <w:tcW w:w="1612" w:type="dxa"/>
            <w:tcBorders>
              <w:top w:val="single" w:sz="4" w:space="0" w:color="auto"/>
              <w:left w:val="single" w:sz="4" w:space="0" w:color="auto"/>
              <w:right w:val="single" w:sz="4" w:space="0" w:color="auto"/>
            </w:tcBorders>
            <w:shd w:val="clear" w:color="auto" w:fill="auto"/>
            <w:vAlign w:val="bottom"/>
          </w:tcPr>
          <w:p w:rsidR="001D64BC" w:rsidRPr="00772A40" w:rsidRDefault="001D64BC" w:rsidP="00772A40">
            <w:pPr>
              <w:widowControl w:val="0"/>
              <w:spacing w:after="0" w:line="240" w:lineRule="auto"/>
              <w:ind w:firstLine="16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11,6</w:t>
            </w:r>
          </w:p>
        </w:tc>
      </w:tr>
      <w:tr w:rsidR="001D64BC" w:rsidRPr="00772A40" w:rsidTr="006F0240">
        <w:trPr>
          <w:trHeight w:hRule="exact" w:val="336"/>
          <w:jc w:val="center"/>
        </w:trPr>
        <w:tc>
          <w:tcPr>
            <w:tcW w:w="562" w:type="dxa"/>
            <w:vMerge w:val="restart"/>
            <w:tcBorders>
              <w:top w:val="single" w:sz="4" w:space="0" w:color="auto"/>
              <w:left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w:t>
            </w:r>
          </w:p>
        </w:tc>
        <w:tc>
          <w:tcPr>
            <w:tcW w:w="2405" w:type="dxa"/>
            <w:vMerge w:val="restart"/>
            <w:tcBorders>
              <w:top w:val="single" w:sz="4" w:space="0" w:color="auto"/>
              <w:left w:val="single" w:sz="4" w:space="0" w:color="auto"/>
            </w:tcBorders>
            <w:shd w:val="clear" w:color="auto" w:fill="auto"/>
            <w:vAlign w:val="bottom"/>
          </w:tcPr>
          <w:p w:rsidR="001D64BC" w:rsidRPr="00772A40" w:rsidRDefault="001D64BC" w:rsidP="00772A40">
            <w:pPr>
              <w:widowControl w:val="0"/>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Прыжок в длину с места толчком двумя ногами</w:t>
            </w:r>
          </w:p>
        </w:tc>
        <w:tc>
          <w:tcPr>
            <w:tcW w:w="1699" w:type="dxa"/>
            <w:vMerge w:val="restart"/>
            <w:tcBorders>
              <w:top w:val="single" w:sz="4" w:space="0" w:color="auto"/>
              <w:left w:val="single" w:sz="4" w:space="0" w:color="auto"/>
            </w:tcBorders>
            <w:shd w:val="clear" w:color="auto" w:fill="auto"/>
            <w:vAlign w:val="center"/>
          </w:tcPr>
          <w:p w:rsidR="001D64BC" w:rsidRPr="00772A40" w:rsidRDefault="001D64BC" w:rsidP="00772A40">
            <w:pPr>
              <w:widowControl w:val="0"/>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см</w:t>
            </w:r>
            <w:r w:rsidR="00F42F0D" w:rsidRPr="00772A40">
              <w:rPr>
                <w:rFonts w:ascii="Times New Roman" w:eastAsia="Times New Roman" w:hAnsi="Times New Roman" w:cs="Times New Roman"/>
                <w:color w:val="000000"/>
                <w:sz w:val="24"/>
                <w:szCs w:val="24"/>
                <w:lang w:eastAsia="ru-RU" w:bidi="ru-RU"/>
              </w:rPr>
              <w:t>.</w:t>
            </w:r>
          </w:p>
        </w:tc>
        <w:tc>
          <w:tcPr>
            <w:tcW w:w="2688" w:type="dxa"/>
            <w:gridSpan w:val="2"/>
            <w:tcBorders>
              <w:top w:val="single" w:sz="4" w:space="0" w:color="auto"/>
              <w:left w:val="single" w:sz="4" w:space="0" w:color="auto"/>
            </w:tcBorders>
            <w:shd w:val="clear" w:color="auto" w:fill="auto"/>
            <w:vAlign w:val="bottom"/>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менее</w:t>
            </w:r>
          </w:p>
        </w:tc>
        <w:tc>
          <w:tcPr>
            <w:tcW w:w="3117" w:type="dxa"/>
            <w:gridSpan w:val="2"/>
            <w:tcBorders>
              <w:top w:val="single" w:sz="4" w:space="0" w:color="auto"/>
              <w:left w:val="single" w:sz="4" w:space="0" w:color="auto"/>
              <w:right w:val="single" w:sz="4" w:space="0" w:color="auto"/>
            </w:tcBorders>
            <w:shd w:val="clear" w:color="auto" w:fill="auto"/>
            <w:vAlign w:val="bottom"/>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менее</w:t>
            </w:r>
          </w:p>
        </w:tc>
      </w:tr>
      <w:tr w:rsidR="001D64BC" w:rsidRPr="00772A40" w:rsidTr="006F0240">
        <w:trPr>
          <w:trHeight w:hRule="exact" w:val="648"/>
          <w:jc w:val="center"/>
        </w:trPr>
        <w:tc>
          <w:tcPr>
            <w:tcW w:w="562" w:type="dxa"/>
            <w:vMerge/>
            <w:tcBorders>
              <w:left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2405" w:type="dxa"/>
            <w:vMerge/>
            <w:tcBorders>
              <w:left w:val="single" w:sz="4" w:space="0" w:color="auto"/>
            </w:tcBorders>
            <w:shd w:val="clear" w:color="auto" w:fill="auto"/>
            <w:vAlign w:val="bottom"/>
          </w:tcPr>
          <w:p w:rsidR="001D64BC" w:rsidRPr="00772A40" w:rsidRDefault="001D64BC" w:rsidP="00772A40">
            <w:pPr>
              <w:widowControl w:val="0"/>
              <w:spacing w:after="0" w:line="240" w:lineRule="auto"/>
              <w:rPr>
                <w:rFonts w:ascii="Times New Roman" w:eastAsia="Courier New" w:hAnsi="Times New Roman" w:cs="Times New Roman"/>
                <w:color w:val="000000"/>
                <w:sz w:val="24"/>
                <w:szCs w:val="24"/>
                <w:lang w:eastAsia="ru-RU" w:bidi="ru-RU"/>
              </w:rPr>
            </w:pPr>
          </w:p>
        </w:tc>
        <w:tc>
          <w:tcPr>
            <w:tcW w:w="1699" w:type="dxa"/>
            <w:vMerge/>
            <w:tcBorders>
              <w:left w:val="single" w:sz="4" w:space="0" w:color="auto"/>
            </w:tcBorders>
            <w:shd w:val="clear" w:color="auto" w:fill="auto"/>
            <w:vAlign w:val="center"/>
          </w:tcPr>
          <w:p w:rsidR="001D64BC" w:rsidRPr="00772A40" w:rsidRDefault="001D64BC" w:rsidP="00772A40">
            <w:pPr>
              <w:widowControl w:val="0"/>
              <w:spacing w:after="0" w:line="240" w:lineRule="auto"/>
              <w:rPr>
                <w:rFonts w:ascii="Times New Roman" w:eastAsia="Courier New" w:hAnsi="Times New Roman" w:cs="Times New Roman"/>
                <w:color w:val="000000"/>
                <w:sz w:val="24"/>
                <w:szCs w:val="24"/>
                <w:lang w:eastAsia="ru-RU" w:bidi="ru-RU"/>
              </w:rPr>
            </w:pPr>
          </w:p>
        </w:tc>
        <w:tc>
          <w:tcPr>
            <w:tcW w:w="1411" w:type="dxa"/>
            <w:tcBorders>
              <w:top w:val="single" w:sz="4" w:space="0" w:color="auto"/>
              <w:left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140</w:t>
            </w:r>
          </w:p>
        </w:tc>
        <w:tc>
          <w:tcPr>
            <w:tcW w:w="1277" w:type="dxa"/>
            <w:tcBorders>
              <w:top w:val="single" w:sz="4" w:space="0" w:color="auto"/>
              <w:left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130</w:t>
            </w:r>
          </w:p>
        </w:tc>
        <w:tc>
          <w:tcPr>
            <w:tcW w:w="1505" w:type="dxa"/>
            <w:tcBorders>
              <w:top w:val="single" w:sz="4" w:space="0" w:color="auto"/>
              <w:left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150</w:t>
            </w:r>
          </w:p>
        </w:tc>
        <w:tc>
          <w:tcPr>
            <w:tcW w:w="1612" w:type="dxa"/>
            <w:tcBorders>
              <w:top w:val="single" w:sz="4" w:space="0" w:color="auto"/>
              <w:left w:val="single" w:sz="4" w:space="0" w:color="auto"/>
              <w:right w:val="single" w:sz="4" w:space="0" w:color="auto"/>
            </w:tcBorders>
            <w:shd w:val="clear" w:color="auto" w:fill="auto"/>
            <w:vAlign w:val="center"/>
          </w:tcPr>
          <w:p w:rsidR="001D64BC" w:rsidRPr="00772A40" w:rsidRDefault="001D64BC" w:rsidP="00772A40">
            <w:pPr>
              <w:widowControl w:val="0"/>
              <w:spacing w:after="0" w:line="240" w:lineRule="auto"/>
              <w:ind w:firstLine="16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140</w:t>
            </w:r>
          </w:p>
        </w:tc>
      </w:tr>
      <w:tr w:rsidR="001D64BC" w:rsidRPr="00772A40" w:rsidTr="006F0240">
        <w:trPr>
          <w:trHeight w:hRule="exact" w:val="341"/>
          <w:jc w:val="center"/>
        </w:trPr>
        <w:tc>
          <w:tcPr>
            <w:tcW w:w="562" w:type="dxa"/>
            <w:vMerge w:val="restart"/>
            <w:tcBorders>
              <w:top w:val="single" w:sz="4" w:space="0" w:color="auto"/>
              <w:left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1.3.</w:t>
            </w:r>
          </w:p>
        </w:tc>
        <w:tc>
          <w:tcPr>
            <w:tcW w:w="2405" w:type="dxa"/>
            <w:vMerge w:val="restart"/>
            <w:tcBorders>
              <w:top w:val="single" w:sz="4" w:space="0" w:color="auto"/>
              <w:left w:val="single" w:sz="4" w:space="0" w:color="auto"/>
            </w:tcBorders>
            <w:shd w:val="clear" w:color="auto" w:fill="auto"/>
            <w:vAlign w:val="bottom"/>
          </w:tcPr>
          <w:p w:rsidR="001D64BC" w:rsidRPr="00772A40" w:rsidRDefault="001D64BC" w:rsidP="00772A40">
            <w:pPr>
              <w:widowControl w:val="0"/>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Поднимание туловища из положения лежа на спине (за 1 мин</w:t>
            </w:r>
            <w:r w:rsidR="00F42F0D" w:rsidRPr="00772A40">
              <w:rPr>
                <w:rFonts w:ascii="Times New Roman" w:eastAsia="Times New Roman" w:hAnsi="Times New Roman" w:cs="Times New Roman"/>
                <w:color w:val="000000"/>
                <w:sz w:val="24"/>
                <w:szCs w:val="24"/>
                <w:lang w:eastAsia="ru-RU" w:bidi="ru-RU"/>
              </w:rPr>
              <w:t>.</w:t>
            </w:r>
            <w:r w:rsidRPr="00772A40">
              <w:rPr>
                <w:rFonts w:ascii="Times New Roman" w:eastAsia="Times New Roman" w:hAnsi="Times New Roman" w:cs="Times New Roman"/>
                <w:color w:val="000000"/>
                <w:sz w:val="24"/>
                <w:szCs w:val="24"/>
                <w:lang w:eastAsia="ru-RU" w:bidi="ru-RU"/>
              </w:rPr>
              <w:t>)</w:t>
            </w:r>
          </w:p>
        </w:tc>
        <w:tc>
          <w:tcPr>
            <w:tcW w:w="1699" w:type="dxa"/>
            <w:vMerge w:val="restart"/>
            <w:tcBorders>
              <w:top w:val="single" w:sz="4" w:space="0" w:color="auto"/>
              <w:left w:val="single" w:sz="4" w:space="0" w:color="auto"/>
            </w:tcBorders>
            <w:shd w:val="clear" w:color="auto" w:fill="auto"/>
            <w:vAlign w:val="center"/>
          </w:tcPr>
          <w:p w:rsidR="001D64BC" w:rsidRPr="00772A40" w:rsidRDefault="001D64BC" w:rsidP="00772A40">
            <w:pPr>
              <w:widowControl w:val="0"/>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количество раз</w:t>
            </w:r>
          </w:p>
        </w:tc>
        <w:tc>
          <w:tcPr>
            <w:tcW w:w="2688" w:type="dxa"/>
            <w:gridSpan w:val="2"/>
            <w:tcBorders>
              <w:top w:val="single" w:sz="4" w:space="0" w:color="auto"/>
              <w:left w:val="single" w:sz="4" w:space="0" w:color="auto"/>
            </w:tcBorders>
            <w:shd w:val="clear" w:color="auto" w:fill="auto"/>
            <w:vAlign w:val="bottom"/>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менее</w:t>
            </w:r>
          </w:p>
        </w:tc>
        <w:tc>
          <w:tcPr>
            <w:tcW w:w="3117" w:type="dxa"/>
            <w:gridSpan w:val="2"/>
            <w:tcBorders>
              <w:top w:val="single" w:sz="4" w:space="0" w:color="auto"/>
              <w:left w:val="single" w:sz="4" w:space="0" w:color="auto"/>
              <w:right w:val="single" w:sz="4" w:space="0" w:color="auto"/>
            </w:tcBorders>
            <w:shd w:val="clear" w:color="auto" w:fill="auto"/>
            <w:vAlign w:val="bottom"/>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менее</w:t>
            </w:r>
          </w:p>
        </w:tc>
      </w:tr>
      <w:tr w:rsidR="001D64BC" w:rsidRPr="00772A40" w:rsidTr="006F0240">
        <w:trPr>
          <w:trHeight w:hRule="exact" w:val="1296"/>
          <w:jc w:val="center"/>
        </w:trPr>
        <w:tc>
          <w:tcPr>
            <w:tcW w:w="562" w:type="dxa"/>
            <w:vMerge/>
            <w:tcBorders>
              <w:left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2405" w:type="dxa"/>
            <w:vMerge/>
            <w:tcBorders>
              <w:left w:val="single" w:sz="4" w:space="0" w:color="auto"/>
            </w:tcBorders>
            <w:shd w:val="clear" w:color="auto" w:fill="auto"/>
            <w:vAlign w:val="bottom"/>
          </w:tcPr>
          <w:p w:rsidR="001D64BC" w:rsidRPr="00772A40" w:rsidRDefault="001D64BC" w:rsidP="00772A40">
            <w:pPr>
              <w:widowControl w:val="0"/>
              <w:spacing w:after="0" w:line="240" w:lineRule="auto"/>
              <w:rPr>
                <w:rFonts w:ascii="Times New Roman" w:eastAsia="Courier New" w:hAnsi="Times New Roman" w:cs="Times New Roman"/>
                <w:color w:val="000000"/>
                <w:sz w:val="24"/>
                <w:szCs w:val="24"/>
                <w:lang w:eastAsia="ru-RU" w:bidi="ru-RU"/>
              </w:rPr>
            </w:pPr>
          </w:p>
        </w:tc>
        <w:tc>
          <w:tcPr>
            <w:tcW w:w="1699" w:type="dxa"/>
            <w:vMerge/>
            <w:tcBorders>
              <w:left w:val="single" w:sz="4" w:space="0" w:color="auto"/>
            </w:tcBorders>
            <w:shd w:val="clear" w:color="auto" w:fill="auto"/>
            <w:vAlign w:val="center"/>
          </w:tcPr>
          <w:p w:rsidR="001D64BC" w:rsidRPr="00772A40" w:rsidRDefault="001D64BC" w:rsidP="00772A40">
            <w:pPr>
              <w:widowControl w:val="0"/>
              <w:spacing w:after="0" w:line="240" w:lineRule="auto"/>
              <w:rPr>
                <w:rFonts w:ascii="Times New Roman" w:eastAsia="Courier New" w:hAnsi="Times New Roman" w:cs="Times New Roman"/>
                <w:color w:val="000000"/>
                <w:sz w:val="24"/>
                <w:szCs w:val="24"/>
                <w:lang w:eastAsia="ru-RU" w:bidi="ru-RU"/>
              </w:rPr>
            </w:pPr>
          </w:p>
        </w:tc>
        <w:tc>
          <w:tcPr>
            <w:tcW w:w="1411" w:type="dxa"/>
            <w:tcBorders>
              <w:top w:val="single" w:sz="4" w:space="0" w:color="auto"/>
              <w:left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30</w:t>
            </w:r>
          </w:p>
        </w:tc>
        <w:tc>
          <w:tcPr>
            <w:tcW w:w="1277" w:type="dxa"/>
            <w:tcBorders>
              <w:top w:val="single" w:sz="4" w:space="0" w:color="auto"/>
              <w:left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25</w:t>
            </w:r>
          </w:p>
        </w:tc>
        <w:tc>
          <w:tcPr>
            <w:tcW w:w="1505" w:type="dxa"/>
            <w:tcBorders>
              <w:top w:val="single" w:sz="4" w:space="0" w:color="auto"/>
              <w:left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35</w:t>
            </w:r>
          </w:p>
        </w:tc>
        <w:tc>
          <w:tcPr>
            <w:tcW w:w="1612" w:type="dxa"/>
            <w:tcBorders>
              <w:top w:val="single" w:sz="4" w:space="0" w:color="auto"/>
              <w:left w:val="single" w:sz="4" w:space="0" w:color="auto"/>
              <w:right w:val="single" w:sz="4" w:space="0" w:color="auto"/>
            </w:tcBorders>
            <w:shd w:val="clear" w:color="auto" w:fill="auto"/>
            <w:vAlign w:val="center"/>
          </w:tcPr>
          <w:p w:rsidR="001D64BC" w:rsidRPr="00772A40" w:rsidRDefault="001D64BC" w:rsidP="00772A40">
            <w:pPr>
              <w:widowControl w:val="0"/>
              <w:spacing w:after="0" w:line="240" w:lineRule="auto"/>
              <w:ind w:firstLine="16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30</w:t>
            </w:r>
          </w:p>
        </w:tc>
      </w:tr>
      <w:tr w:rsidR="001D64BC" w:rsidRPr="00772A40" w:rsidTr="006F0240">
        <w:trPr>
          <w:trHeight w:hRule="exact" w:val="341"/>
          <w:jc w:val="center"/>
        </w:trPr>
        <w:tc>
          <w:tcPr>
            <w:tcW w:w="562" w:type="dxa"/>
            <w:vMerge w:val="restart"/>
            <w:tcBorders>
              <w:top w:val="single" w:sz="4" w:space="0" w:color="auto"/>
              <w:left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1.4.</w:t>
            </w:r>
          </w:p>
        </w:tc>
        <w:tc>
          <w:tcPr>
            <w:tcW w:w="2405" w:type="dxa"/>
            <w:vMerge w:val="restart"/>
            <w:tcBorders>
              <w:top w:val="single" w:sz="4" w:space="0" w:color="auto"/>
              <w:left w:val="single" w:sz="4" w:space="0" w:color="auto"/>
            </w:tcBorders>
            <w:shd w:val="clear" w:color="auto" w:fill="auto"/>
            <w:vAlign w:val="center"/>
          </w:tcPr>
          <w:p w:rsidR="001D64BC" w:rsidRPr="00772A40" w:rsidRDefault="001D64BC" w:rsidP="00772A40">
            <w:pPr>
              <w:widowControl w:val="0"/>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Бег на 1000 м</w:t>
            </w:r>
            <w:r w:rsidR="00F42F0D" w:rsidRPr="00772A40">
              <w:rPr>
                <w:rFonts w:ascii="Times New Roman" w:eastAsia="Times New Roman" w:hAnsi="Times New Roman" w:cs="Times New Roman"/>
                <w:color w:val="000000"/>
                <w:sz w:val="24"/>
                <w:szCs w:val="24"/>
                <w:lang w:eastAsia="ru-RU" w:bidi="ru-RU"/>
              </w:rPr>
              <w:t>.</w:t>
            </w:r>
          </w:p>
        </w:tc>
        <w:tc>
          <w:tcPr>
            <w:tcW w:w="1699" w:type="dxa"/>
            <w:vMerge w:val="restart"/>
            <w:tcBorders>
              <w:top w:val="single" w:sz="4" w:space="0" w:color="auto"/>
              <w:left w:val="single" w:sz="4" w:space="0" w:color="auto"/>
            </w:tcBorders>
            <w:shd w:val="clear" w:color="auto" w:fill="auto"/>
            <w:vAlign w:val="center"/>
          </w:tcPr>
          <w:p w:rsidR="001D64BC" w:rsidRPr="00772A40" w:rsidRDefault="001D64BC" w:rsidP="00772A40">
            <w:pPr>
              <w:widowControl w:val="0"/>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мин, с</w:t>
            </w:r>
            <w:r w:rsidR="00F42F0D" w:rsidRPr="00772A40">
              <w:rPr>
                <w:rFonts w:ascii="Times New Roman" w:eastAsia="Times New Roman" w:hAnsi="Times New Roman" w:cs="Times New Roman"/>
                <w:color w:val="000000"/>
                <w:sz w:val="24"/>
                <w:szCs w:val="24"/>
                <w:lang w:eastAsia="ru-RU" w:bidi="ru-RU"/>
              </w:rPr>
              <w:t>.</w:t>
            </w:r>
          </w:p>
        </w:tc>
        <w:tc>
          <w:tcPr>
            <w:tcW w:w="2688" w:type="dxa"/>
            <w:gridSpan w:val="2"/>
            <w:tcBorders>
              <w:top w:val="single" w:sz="4" w:space="0" w:color="auto"/>
              <w:left w:val="single" w:sz="4" w:space="0" w:color="auto"/>
            </w:tcBorders>
            <w:shd w:val="clear" w:color="auto" w:fill="auto"/>
            <w:vAlign w:val="bottom"/>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более</w:t>
            </w:r>
          </w:p>
        </w:tc>
        <w:tc>
          <w:tcPr>
            <w:tcW w:w="3117" w:type="dxa"/>
            <w:gridSpan w:val="2"/>
            <w:tcBorders>
              <w:top w:val="single" w:sz="4" w:space="0" w:color="auto"/>
              <w:left w:val="single" w:sz="4" w:space="0" w:color="auto"/>
              <w:right w:val="single" w:sz="4" w:space="0" w:color="auto"/>
            </w:tcBorders>
            <w:shd w:val="clear" w:color="auto" w:fill="auto"/>
            <w:vAlign w:val="bottom"/>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менее</w:t>
            </w:r>
          </w:p>
        </w:tc>
      </w:tr>
      <w:tr w:rsidR="001D64BC" w:rsidRPr="00772A40" w:rsidTr="006F0240">
        <w:trPr>
          <w:trHeight w:hRule="exact" w:val="346"/>
          <w:jc w:val="center"/>
        </w:trPr>
        <w:tc>
          <w:tcPr>
            <w:tcW w:w="562" w:type="dxa"/>
            <w:vMerge/>
            <w:tcBorders>
              <w:left w:val="single" w:sz="4" w:space="0" w:color="auto"/>
              <w:bottom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2405" w:type="dxa"/>
            <w:vMerge/>
            <w:tcBorders>
              <w:left w:val="single" w:sz="4" w:space="0" w:color="auto"/>
              <w:bottom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699" w:type="dxa"/>
            <w:vMerge/>
            <w:tcBorders>
              <w:left w:val="single" w:sz="4" w:space="0" w:color="auto"/>
              <w:bottom w:val="single" w:sz="4" w:space="0" w:color="auto"/>
            </w:tcBorders>
            <w:shd w:val="clear" w:color="auto" w:fill="auto"/>
            <w:vAlign w:val="center"/>
          </w:tcPr>
          <w:p w:rsidR="001D64BC" w:rsidRPr="00772A40" w:rsidRDefault="001D64BC"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411" w:type="dxa"/>
            <w:tcBorders>
              <w:top w:val="single" w:sz="4" w:space="0" w:color="auto"/>
              <w:left w:val="single" w:sz="4" w:space="0" w:color="auto"/>
              <w:bottom w:val="single" w:sz="4" w:space="0" w:color="auto"/>
            </w:tcBorders>
            <w:shd w:val="clear" w:color="auto" w:fill="auto"/>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6.30</w:t>
            </w:r>
          </w:p>
        </w:tc>
        <w:tc>
          <w:tcPr>
            <w:tcW w:w="1277" w:type="dxa"/>
            <w:tcBorders>
              <w:top w:val="single" w:sz="4" w:space="0" w:color="auto"/>
              <w:left w:val="single" w:sz="4" w:space="0" w:color="auto"/>
              <w:bottom w:val="single" w:sz="4" w:space="0" w:color="auto"/>
            </w:tcBorders>
            <w:shd w:val="clear" w:color="auto" w:fill="auto"/>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7.00</w:t>
            </w:r>
          </w:p>
        </w:tc>
        <w:tc>
          <w:tcPr>
            <w:tcW w:w="1505" w:type="dxa"/>
            <w:tcBorders>
              <w:top w:val="single" w:sz="4" w:space="0" w:color="auto"/>
              <w:left w:val="single" w:sz="4" w:space="0" w:color="auto"/>
              <w:bottom w:val="single" w:sz="4" w:space="0" w:color="auto"/>
            </w:tcBorders>
            <w:shd w:val="clear" w:color="auto" w:fill="auto"/>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5.50</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1D64BC" w:rsidRPr="00772A40" w:rsidRDefault="001D64BC"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6.20</w:t>
            </w:r>
          </w:p>
        </w:tc>
      </w:tr>
    </w:tbl>
    <w:p w:rsidR="00B136A4" w:rsidRPr="00772A40" w:rsidRDefault="00B136A4" w:rsidP="00772A40">
      <w:pPr>
        <w:widowControl w:val="0"/>
        <w:spacing w:after="0" w:line="240" w:lineRule="auto"/>
        <w:rPr>
          <w:rFonts w:ascii="Times New Roman" w:eastAsia="Times New Roman" w:hAnsi="Times New Roman" w:cs="Times New Roman"/>
          <w:bCs/>
          <w:color w:val="000000"/>
          <w:sz w:val="24"/>
          <w:szCs w:val="24"/>
          <w:lang w:eastAsia="ru-RU" w:bidi="ru-RU"/>
        </w:rPr>
      </w:pPr>
    </w:p>
    <w:p w:rsidR="00ED44F8" w:rsidRPr="00772A40" w:rsidRDefault="00ED44F8" w:rsidP="00772A40">
      <w:pPr>
        <w:widowControl w:val="0"/>
        <w:spacing w:after="0" w:line="240" w:lineRule="auto"/>
        <w:jc w:val="right"/>
        <w:rPr>
          <w:rFonts w:ascii="Times New Roman" w:eastAsia="Times New Roman" w:hAnsi="Times New Roman" w:cs="Times New Roman"/>
          <w:bCs/>
          <w:color w:val="000000"/>
          <w:sz w:val="24"/>
          <w:szCs w:val="24"/>
          <w:lang w:eastAsia="ru-RU" w:bidi="ru-RU"/>
        </w:rPr>
      </w:pPr>
      <w:r w:rsidRPr="00772A40">
        <w:rPr>
          <w:rFonts w:ascii="Times New Roman" w:eastAsia="Times New Roman" w:hAnsi="Times New Roman" w:cs="Times New Roman"/>
          <w:bCs/>
          <w:color w:val="000000"/>
          <w:sz w:val="24"/>
          <w:szCs w:val="24"/>
          <w:lang w:eastAsia="ru-RU" w:bidi="ru-RU"/>
        </w:rPr>
        <w:t>Таблица № 15</w:t>
      </w:r>
    </w:p>
    <w:p w:rsidR="00ED44F8" w:rsidRPr="00772A40" w:rsidRDefault="00ED44F8" w:rsidP="00772A40">
      <w:pPr>
        <w:widowControl w:val="0"/>
        <w:spacing w:after="0" w:line="240" w:lineRule="auto"/>
        <w:jc w:val="center"/>
        <w:rPr>
          <w:rFonts w:ascii="Times New Roman" w:eastAsia="Times New Roman" w:hAnsi="Times New Roman" w:cs="Times New Roman"/>
          <w:color w:val="FF0000"/>
          <w:sz w:val="24"/>
          <w:szCs w:val="24"/>
          <w:lang w:eastAsia="ru-RU" w:bidi="ru-RU"/>
        </w:rPr>
      </w:pPr>
      <w:r w:rsidRPr="007E086A">
        <w:rPr>
          <w:rFonts w:ascii="Times New Roman" w:eastAsia="Times New Roman" w:hAnsi="Times New Roman" w:cs="Times New Roman"/>
          <w:bCs/>
          <w:sz w:val="24"/>
          <w:szCs w:val="24"/>
          <w:lang w:eastAsia="ru-RU" w:bidi="ru-RU"/>
        </w:rPr>
        <w:t>Нормативы общей физической и специальной физической подготовки</w:t>
      </w:r>
      <w:r w:rsidRPr="007E086A">
        <w:rPr>
          <w:rFonts w:ascii="Times New Roman" w:eastAsia="Times New Roman" w:hAnsi="Times New Roman" w:cs="Times New Roman"/>
          <w:bCs/>
          <w:sz w:val="24"/>
          <w:szCs w:val="24"/>
          <w:lang w:eastAsia="ru-RU" w:bidi="ru-RU"/>
        </w:rPr>
        <w:br/>
        <w:t>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«лыжные гонки</w:t>
      </w:r>
      <w:r w:rsidRPr="00772A40">
        <w:rPr>
          <w:rFonts w:ascii="Times New Roman" w:eastAsia="Times New Roman" w:hAnsi="Times New Roman" w:cs="Times New Roman"/>
          <w:bCs/>
          <w:color w:val="FF0000"/>
          <w:sz w:val="24"/>
          <w:szCs w:val="24"/>
          <w:lang w:eastAsia="ru-RU" w:bidi="ru-RU"/>
        </w:rPr>
        <w:t>»</w:t>
      </w:r>
    </w:p>
    <w:tbl>
      <w:tblPr>
        <w:tblOverlap w:val="never"/>
        <w:tblW w:w="10477" w:type="dxa"/>
        <w:jc w:val="center"/>
        <w:tblLayout w:type="fixed"/>
        <w:tblCellMar>
          <w:left w:w="10" w:type="dxa"/>
          <w:right w:w="10" w:type="dxa"/>
        </w:tblCellMar>
        <w:tblLook w:val="0000"/>
      </w:tblPr>
      <w:tblGrid>
        <w:gridCol w:w="558"/>
        <w:gridCol w:w="3340"/>
        <w:gridCol w:w="1002"/>
        <w:gridCol w:w="3186"/>
        <w:gridCol w:w="2391"/>
      </w:tblGrid>
      <w:tr w:rsidR="00ED44F8" w:rsidRPr="00772A40" w:rsidTr="00354C9C">
        <w:trPr>
          <w:trHeight w:hRule="exact" w:val="356"/>
          <w:jc w:val="center"/>
        </w:trPr>
        <w:tc>
          <w:tcPr>
            <w:tcW w:w="558" w:type="dxa"/>
            <w:vMerge w:val="restart"/>
            <w:tcBorders>
              <w:top w:val="single" w:sz="4" w:space="0" w:color="auto"/>
              <w:left w:val="single" w:sz="4" w:space="0" w:color="auto"/>
            </w:tcBorders>
            <w:shd w:val="clear" w:color="auto" w:fill="auto"/>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 </w:t>
            </w:r>
            <w:r w:rsidRPr="00772A40">
              <w:rPr>
                <w:rFonts w:ascii="Times New Roman" w:eastAsia="Times New Roman" w:hAnsi="Times New Roman" w:cs="Times New Roman"/>
                <w:color w:val="000000"/>
                <w:sz w:val="24"/>
                <w:szCs w:val="24"/>
                <w:lang w:eastAsia="ru-RU" w:bidi="ru-RU"/>
              </w:rPr>
              <w:lastRenderedPageBreak/>
              <w:t>п/п</w:t>
            </w:r>
          </w:p>
        </w:tc>
        <w:tc>
          <w:tcPr>
            <w:tcW w:w="3340" w:type="dxa"/>
            <w:vMerge w:val="restart"/>
            <w:tcBorders>
              <w:top w:val="single" w:sz="4" w:space="0" w:color="auto"/>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lastRenderedPageBreak/>
              <w:t>Упражнения</w:t>
            </w:r>
          </w:p>
        </w:tc>
        <w:tc>
          <w:tcPr>
            <w:tcW w:w="1002" w:type="dxa"/>
            <w:vMerge w:val="restart"/>
            <w:tcBorders>
              <w:top w:val="single" w:sz="4" w:space="0" w:color="auto"/>
              <w:lef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Единица </w:t>
            </w:r>
            <w:r w:rsidRPr="00772A40">
              <w:rPr>
                <w:rFonts w:ascii="Times New Roman" w:eastAsia="Times New Roman" w:hAnsi="Times New Roman" w:cs="Times New Roman"/>
                <w:color w:val="000000"/>
                <w:sz w:val="24"/>
                <w:szCs w:val="24"/>
                <w:lang w:eastAsia="ru-RU" w:bidi="ru-RU"/>
              </w:rPr>
              <w:lastRenderedPageBreak/>
              <w:t>измерения</w:t>
            </w:r>
          </w:p>
        </w:tc>
        <w:tc>
          <w:tcPr>
            <w:tcW w:w="5577" w:type="dxa"/>
            <w:gridSpan w:val="2"/>
            <w:tcBorders>
              <w:top w:val="single" w:sz="4" w:space="0" w:color="auto"/>
              <w:left w:val="single" w:sz="4" w:space="0" w:color="auto"/>
              <w:righ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lastRenderedPageBreak/>
              <w:t>Норматив</w:t>
            </w:r>
          </w:p>
        </w:tc>
      </w:tr>
      <w:tr w:rsidR="00ED44F8" w:rsidRPr="00772A40" w:rsidTr="00354C9C">
        <w:trPr>
          <w:trHeight w:hRule="exact" w:val="696"/>
          <w:jc w:val="center"/>
        </w:trPr>
        <w:tc>
          <w:tcPr>
            <w:tcW w:w="558" w:type="dxa"/>
            <w:vMerge/>
            <w:tcBorders>
              <w:left w:val="single" w:sz="4" w:space="0" w:color="auto"/>
            </w:tcBorders>
            <w:shd w:val="clear" w:color="auto" w:fill="auto"/>
          </w:tcPr>
          <w:p w:rsidR="00ED44F8" w:rsidRPr="00772A40" w:rsidRDefault="00ED44F8"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340" w:type="dxa"/>
            <w:vMerge/>
            <w:tcBorders>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002" w:type="dxa"/>
            <w:vMerge/>
            <w:tcBorders>
              <w:lef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186" w:type="dxa"/>
            <w:tcBorders>
              <w:top w:val="single" w:sz="4" w:space="0" w:color="auto"/>
              <w:lef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юноши</w:t>
            </w:r>
          </w:p>
        </w:tc>
        <w:tc>
          <w:tcPr>
            <w:tcW w:w="2391" w:type="dxa"/>
            <w:tcBorders>
              <w:top w:val="single" w:sz="4" w:space="0" w:color="auto"/>
              <w:left w:val="single" w:sz="4" w:space="0" w:color="auto"/>
              <w:righ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девушки</w:t>
            </w:r>
          </w:p>
        </w:tc>
      </w:tr>
      <w:tr w:rsidR="00ED44F8" w:rsidRPr="00772A40" w:rsidTr="00354C9C">
        <w:trPr>
          <w:trHeight w:hRule="exact" w:val="326"/>
          <w:jc w:val="center"/>
        </w:trPr>
        <w:tc>
          <w:tcPr>
            <w:tcW w:w="10477" w:type="dxa"/>
            <w:gridSpan w:val="5"/>
            <w:tcBorders>
              <w:top w:val="single" w:sz="4" w:space="0" w:color="auto"/>
              <w:left w:val="single" w:sz="4" w:space="0" w:color="auto"/>
              <w:right w:val="single" w:sz="4" w:space="0" w:color="auto"/>
            </w:tcBorders>
            <w:shd w:val="clear" w:color="auto" w:fill="auto"/>
            <w:vAlign w:val="bottom"/>
          </w:tcPr>
          <w:p w:rsidR="00ED44F8" w:rsidRPr="00772A40" w:rsidRDefault="00ED44F8" w:rsidP="00772A40">
            <w:pPr>
              <w:widowControl w:val="0"/>
              <w:spacing w:after="0" w:line="240" w:lineRule="auto"/>
              <w:ind w:left="2760"/>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lastRenderedPageBreak/>
              <w:t>1. Нормативы общей физической подготовки</w:t>
            </w:r>
          </w:p>
        </w:tc>
      </w:tr>
      <w:tr w:rsidR="00ED44F8" w:rsidRPr="00772A40" w:rsidTr="00354C9C">
        <w:trPr>
          <w:trHeight w:hRule="exact" w:val="275"/>
          <w:jc w:val="center"/>
        </w:trPr>
        <w:tc>
          <w:tcPr>
            <w:tcW w:w="558" w:type="dxa"/>
            <w:vMerge w:val="restart"/>
            <w:tcBorders>
              <w:top w:val="single" w:sz="4" w:space="0" w:color="auto"/>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1.1.</w:t>
            </w:r>
          </w:p>
        </w:tc>
        <w:tc>
          <w:tcPr>
            <w:tcW w:w="3340" w:type="dxa"/>
            <w:vMerge w:val="restart"/>
            <w:tcBorders>
              <w:top w:val="single" w:sz="4" w:space="0" w:color="auto"/>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Бег на 100 м</w:t>
            </w:r>
          </w:p>
        </w:tc>
        <w:tc>
          <w:tcPr>
            <w:tcW w:w="1002" w:type="dxa"/>
            <w:vMerge w:val="restart"/>
            <w:tcBorders>
              <w:top w:val="single" w:sz="4" w:space="0" w:color="auto"/>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w:t>
            </w:r>
          </w:p>
        </w:tc>
        <w:tc>
          <w:tcPr>
            <w:tcW w:w="5577" w:type="dxa"/>
            <w:gridSpan w:val="2"/>
            <w:tcBorders>
              <w:top w:val="single" w:sz="4" w:space="0" w:color="auto"/>
              <w:left w:val="single" w:sz="4" w:space="0" w:color="auto"/>
              <w:right w:val="single" w:sz="4" w:space="0" w:color="auto"/>
            </w:tcBorders>
            <w:shd w:val="clear" w:color="auto" w:fill="auto"/>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более</w:t>
            </w:r>
          </w:p>
        </w:tc>
      </w:tr>
      <w:tr w:rsidR="00ED44F8" w:rsidRPr="00772A40" w:rsidTr="00354C9C">
        <w:trPr>
          <w:trHeight w:hRule="exact" w:val="306"/>
          <w:jc w:val="center"/>
        </w:trPr>
        <w:tc>
          <w:tcPr>
            <w:tcW w:w="558" w:type="dxa"/>
            <w:vMerge/>
            <w:tcBorders>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340" w:type="dxa"/>
            <w:vMerge/>
            <w:tcBorders>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002" w:type="dxa"/>
            <w:vMerge/>
            <w:tcBorders>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186" w:type="dxa"/>
            <w:tcBorders>
              <w:top w:val="single" w:sz="4" w:space="0" w:color="auto"/>
              <w:lef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16,0</w:t>
            </w:r>
          </w:p>
        </w:tc>
        <w:tc>
          <w:tcPr>
            <w:tcW w:w="2391" w:type="dxa"/>
            <w:tcBorders>
              <w:top w:val="single" w:sz="4" w:space="0" w:color="auto"/>
              <w:left w:val="single" w:sz="4" w:space="0" w:color="auto"/>
              <w:righ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16,8</w:t>
            </w:r>
          </w:p>
        </w:tc>
      </w:tr>
      <w:tr w:rsidR="00ED44F8" w:rsidRPr="00772A40" w:rsidTr="00354C9C">
        <w:trPr>
          <w:trHeight w:hRule="exact" w:val="270"/>
          <w:jc w:val="center"/>
        </w:trPr>
        <w:tc>
          <w:tcPr>
            <w:tcW w:w="558" w:type="dxa"/>
            <w:vMerge w:val="restart"/>
            <w:tcBorders>
              <w:top w:val="single" w:sz="4" w:space="0" w:color="auto"/>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w:t>
            </w:r>
          </w:p>
        </w:tc>
        <w:tc>
          <w:tcPr>
            <w:tcW w:w="3340" w:type="dxa"/>
            <w:vMerge w:val="restart"/>
            <w:tcBorders>
              <w:top w:val="single" w:sz="4" w:space="0" w:color="auto"/>
              <w:lef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Прыжок в длину с места толчком двумя ногами</w:t>
            </w:r>
          </w:p>
        </w:tc>
        <w:tc>
          <w:tcPr>
            <w:tcW w:w="1002" w:type="dxa"/>
            <w:vMerge w:val="restart"/>
            <w:tcBorders>
              <w:top w:val="single" w:sz="4" w:space="0" w:color="auto"/>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см</w:t>
            </w:r>
          </w:p>
        </w:tc>
        <w:tc>
          <w:tcPr>
            <w:tcW w:w="5577" w:type="dxa"/>
            <w:gridSpan w:val="2"/>
            <w:tcBorders>
              <w:top w:val="single" w:sz="4" w:space="0" w:color="auto"/>
              <w:left w:val="single" w:sz="4" w:space="0" w:color="auto"/>
              <w:righ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менее</w:t>
            </w:r>
          </w:p>
        </w:tc>
      </w:tr>
      <w:tr w:rsidR="00ED44F8" w:rsidRPr="00772A40" w:rsidTr="00354C9C">
        <w:trPr>
          <w:trHeight w:hRule="exact" w:val="384"/>
          <w:jc w:val="center"/>
        </w:trPr>
        <w:tc>
          <w:tcPr>
            <w:tcW w:w="558" w:type="dxa"/>
            <w:vMerge/>
            <w:tcBorders>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340" w:type="dxa"/>
            <w:vMerge/>
            <w:tcBorders>
              <w:lef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002" w:type="dxa"/>
            <w:vMerge/>
            <w:tcBorders>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186" w:type="dxa"/>
            <w:tcBorders>
              <w:top w:val="single" w:sz="4" w:space="0" w:color="auto"/>
              <w:lef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170</w:t>
            </w:r>
          </w:p>
        </w:tc>
        <w:tc>
          <w:tcPr>
            <w:tcW w:w="2391" w:type="dxa"/>
            <w:tcBorders>
              <w:top w:val="single" w:sz="4" w:space="0" w:color="auto"/>
              <w:left w:val="single" w:sz="4" w:space="0" w:color="auto"/>
              <w:righ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155</w:t>
            </w:r>
          </w:p>
        </w:tc>
      </w:tr>
      <w:tr w:rsidR="00ED44F8" w:rsidRPr="00772A40" w:rsidTr="00354C9C">
        <w:trPr>
          <w:trHeight w:hRule="exact" w:val="282"/>
          <w:jc w:val="center"/>
        </w:trPr>
        <w:tc>
          <w:tcPr>
            <w:tcW w:w="558" w:type="dxa"/>
            <w:vMerge w:val="restart"/>
            <w:tcBorders>
              <w:top w:val="single" w:sz="4" w:space="0" w:color="auto"/>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1.3.</w:t>
            </w:r>
          </w:p>
        </w:tc>
        <w:tc>
          <w:tcPr>
            <w:tcW w:w="3340" w:type="dxa"/>
            <w:vMerge w:val="restart"/>
            <w:tcBorders>
              <w:top w:val="single" w:sz="4" w:space="0" w:color="auto"/>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Бег на 1000 м</w:t>
            </w:r>
          </w:p>
        </w:tc>
        <w:tc>
          <w:tcPr>
            <w:tcW w:w="1002" w:type="dxa"/>
            <w:vMerge w:val="restart"/>
            <w:tcBorders>
              <w:top w:val="single" w:sz="4" w:space="0" w:color="auto"/>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мин, с</w:t>
            </w:r>
          </w:p>
        </w:tc>
        <w:tc>
          <w:tcPr>
            <w:tcW w:w="5577" w:type="dxa"/>
            <w:gridSpan w:val="2"/>
            <w:tcBorders>
              <w:top w:val="single" w:sz="4" w:space="0" w:color="auto"/>
              <w:left w:val="single" w:sz="4" w:space="0" w:color="auto"/>
              <w:righ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более</w:t>
            </w:r>
          </w:p>
        </w:tc>
      </w:tr>
      <w:tr w:rsidR="00ED44F8" w:rsidRPr="00772A40" w:rsidTr="00354C9C">
        <w:trPr>
          <w:trHeight w:hRule="exact" w:val="428"/>
          <w:jc w:val="center"/>
        </w:trPr>
        <w:tc>
          <w:tcPr>
            <w:tcW w:w="558" w:type="dxa"/>
            <w:vMerge/>
            <w:tcBorders>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340" w:type="dxa"/>
            <w:vMerge/>
            <w:tcBorders>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002" w:type="dxa"/>
            <w:vMerge/>
            <w:tcBorders>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186" w:type="dxa"/>
            <w:tcBorders>
              <w:top w:val="single" w:sz="4" w:space="0" w:color="auto"/>
              <w:lef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4.00</w:t>
            </w:r>
          </w:p>
        </w:tc>
        <w:tc>
          <w:tcPr>
            <w:tcW w:w="2391" w:type="dxa"/>
            <w:tcBorders>
              <w:top w:val="single" w:sz="4" w:space="0" w:color="auto"/>
              <w:left w:val="single" w:sz="4" w:space="0" w:color="auto"/>
              <w:righ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4.15</w:t>
            </w:r>
          </w:p>
        </w:tc>
      </w:tr>
      <w:tr w:rsidR="00ED44F8" w:rsidRPr="00772A40" w:rsidTr="00354C9C">
        <w:trPr>
          <w:trHeight w:hRule="exact" w:val="414"/>
          <w:jc w:val="center"/>
        </w:trPr>
        <w:tc>
          <w:tcPr>
            <w:tcW w:w="10477" w:type="dxa"/>
            <w:gridSpan w:val="5"/>
            <w:tcBorders>
              <w:top w:val="single" w:sz="4" w:space="0" w:color="auto"/>
              <w:left w:val="single" w:sz="4" w:space="0" w:color="auto"/>
              <w:righ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 Нормативы специальной физической подготовки</w:t>
            </w:r>
          </w:p>
        </w:tc>
      </w:tr>
      <w:tr w:rsidR="00ED44F8" w:rsidRPr="00772A40" w:rsidTr="00354C9C">
        <w:trPr>
          <w:trHeight w:hRule="exact" w:val="248"/>
          <w:jc w:val="center"/>
        </w:trPr>
        <w:tc>
          <w:tcPr>
            <w:tcW w:w="558" w:type="dxa"/>
            <w:vMerge w:val="restart"/>
            <w:tcBorders>
              <w:top w:val="single" w:sz="4" w:space="0" w:color="auto"/>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2.1.</w:t>
            </w:r>
          </w:p>
        </w:tc>
        <w:tc>
          <w:tcPr>
            <w:tcW w:w="3340" w:type="dxa"/>
            <w:vMerge w:val="restart"/>
            <w:tcBorders>
              <w:top w:val="single" w:sz="4" w:space="0" w:color="auto"/>
              <w:left w:val="single" w:sz="4" w:space="0" w:color="auto"/>
            </w:tcBorders>
            <w:shd w:val="clear" w:color="auto" w:fill="auto"/>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Бег на лыжах. Классический стиль 3 км</w:t>
            </w:r>
          </w:p>
        </w:tc>
        <w:tc>
          <w:tcPr>
            <w:tcW w:w="1002" w:type="dxa"/>
            <w:vMerge w:val="restart"/>
            <w:tcBorders>
              <w:top w:val="single" w:sz="4" w:space="0" w:color="auto"/>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мин, с</w:t>
            </w:r>
          </w:p>
        </w:tc>
        <w:tc>
          <w:tcPr>
            <w:tcW w:w="5577" w:type="dxa"/>
            <w:gridSpan w:val="2"/>
            <w:tcBorders>
              <w:top w:val="single" w:sz="4" w:space="0" w:color="auto"/>
              <w:left w:val="single" w:sz="4" w:space="0" w:color="auto"/>
              <w:righ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более</w:t>
            </w:r>
          </w:p>
        </w:tc>
      </w:tr>
      <w:tr w:rsidR="00ED44F8" w:rsidRPr="00772A40" w:rsidTr="00354C9C">
        <w:trPr>
          <w:trHeight w:hRule="exact" w:val="452"/>
          <w:jc w:val="center"/>
        </w:trPr>
        <w:tc>
          <w:tcPr>
            <w:tcW w:w="558" w:type="dxa"/>
            <w:vMerge/>
            <w:tcBorders>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340" w:type="dxa"/>
            <w:vMerge/>
            <w:tcBorders>
              <w:left w:val="single" w:sz="4" w:space="0" w:color="auto"/>
            </w:tcBorders>
            <w:shd w:val="clear" w:color="auto" w:fill="auto"/>
          </w:tcPr>
          <w:p w:rsidR="00ED44F8" w:rsidRPr="00772A40" w:rsidRDefault="00ED44F8"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002" w:type="dxa"/>
            <w:vMerge/>
            <w:tcBorders>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186" w:type="dxa"/>
            <w:tcBorders>
              <w:top w:val="single" w:sz="4" w:space="0" w:color="auto"/>
              <w:lef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14.20</w:t>
            </w:r>
          </w:p>
        </w:tc>
        <w:tc>
          <w:tcPr>
            <w:tcW w:w="2391" w:type="dxa"/>
            <w:tcBorders>
              <w:top w:val="single" w:sz="4" w:space="0" w:color="auto"/>
              <w:left w:val="single" w:sz="4" w:space="0" w:color="auto"/>
              <w:righ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15.20</w:t>
            </w:r>
          </w:p>
        </w:tc>
      </w:tr>
      <w:tr w:rsidR="00ED44F8" w:rsidRPr="00772A40" w:rsidTr="00354C9C">
        <w:trPr>
          <w:trHeight w:hRule="exact" w:val="274"/>
          <w:jc w:val="center"/>
        </w:trPr>
        <w:tc>
          <w:tcPr>
            <w:tcW w:w="558" w:type="dxa"/>
            <w:vMerge w:val="restart"/>
            <w:tcBorders>
              <w:top w:val="single" w:sz="4" w:space="0" w:color="auto"/>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2.2.</w:t>
            </w:r>
          </w:p>
        </w:tc>
        <w:tc>
          <w:tcPr>
            <w:tcW w:w="3340" w:type="dxa"/>
            <w:vMerge w:val="restart"/>
            <w:tcBorders>
              <w:top w:val="single" w:sz="4" w:space="0" w:color="auto"/>
              <w:left w:val="single" w:sz="4" w:space="0" w:color="auto"/>
            </w:tcBorders>
            <w:shd w:val="clear" w:color="auto" w:fill="auto"/>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Бег на лыжах. Свободный стиль 3 км</w:t>
            </w:r>
          </w:p>
        </w:tc>
        <w:tc>
          <w:tcPr>
            <w:tcW w:w="1002" w:type="dxa"/>
            <w:vMerge w:val="restart"/>
            <w:tcBorders>
              <w:top w:val="single" w:sz="4" w:space="0" w:color="auto"/>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мин, с</w:t>
            </w:r>
          </w:p>
        </w:tc>
        <w:tc>
          <w:tcPr>
            <w:tcW w:w="5577" w:type="dxa"/>
            <w:gridSpan w:val="2"/>
            <w:tcBorders>
              <w:top w:val="single" w:sz="4" w:space="0" w:color="auto"/>
              <w:left w:val="single" w:sz="4" w:space="0" w:color="auto"/>
              <w:right w:val="single" w:sz="4" w:space="0" w:color="auto"/>
            </w:tcBorders>
            <w:shd w:val="clear" w:color="auto" w:fill="auto"/>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более</w:t>
            </w:r>
          </w:p>
        </w:tc>
      </w:tr>
      <w:tr w:rsidR="00ED44F8" w:rsidRPr="00772A40" w:rsidTr="00354C9C">
        <w:trPr>
          <w:trHeight w:hRule="exact" w:val="434"/>
          <w:jc w:val="center"/>
        </w:trPr>
        <w:tc>
          <w:tcPr>
            <w:tcW w:w="558" w:type="dxa"/>
            <w:vMerge/>
            <w:tcBorders>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340" w:type="dxa"/>
            <w:vMerge/>
            <w:tcBorders>
              <w:left w:val="single" w:sz="4" w:space="0" w:color="auto"/>
            </w:tcBorders>
            <w:shd w:val="clear" w:color="auto" w:fill="auto"/>
          </w:tcPr>
          <w:p w:rsidR="00ED44F8" w:rsidRPr="00772A40" w:rsidRDefault="00ED44F8"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002" w:type="dxa"/>
            <w:vMerge/>
            <w:tcBorders>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186" w:type="dxa"/>
            <w:tcBorders>
              <w:top w:val="single" w:sz="4" w:space="0" w:color="auto"/>
              <w:lef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13.00</w:t>
            </w:r>
          </w:p>
        </w:tc>
        <w:tc>
          <w:tcPr>
            <w:tcW w:w="2391" w:type="dxa"/>
            <w:tcBorders>
              <w:top w:val="single" w:sz="4" w:space="0" w:color="auto"/>
              <w:left w:val="single" w:sz="4" w:space="0" w:color="auto"/>
              <w:righ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14.30</w:t>
            </w:r>
          </w:p>
        </w:tc>
      </w:tr>
      <w:tr w:rsidR="00ED44F8" w:rsidRPr="00772A40" w:rsidTr="00354C9C">
        <w:trPr>
          <w:trHeight w:hRule="exact" w:val="438"/>
          <w:jc w:val="center"/>
        </w:trPr>
        <w:tc>
          <w:tcPr>
            <w:tcW w:w="10477" w:type="dxa"/>
            <w:gridSpan w:val="5"/>
            <w:tcBorders>
              <w:top w:val="single" w:sz="4" w:space="0" w:color="auto"/>
              <w:left w:val="single" w:sz="4" w:space="0" w:color="auto"/>
              <w:right w:val="single" w:sz="4" w:space="0" w:color="auto"/>
            </w:tcBorders>
            <w:shd w:val="clear" w:color="auto" w:fill="auto"/>
            <w:vAlign w:val="bottom"/>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 Уровень спортивной квалификации</w:t>
            </w:r>
          </w:p>
        </w:tc>
      </w:tr>
      <w:tr w:rsidR="00ED44F8" w:rsidRPr="00772A40" w:rsidTr="00354C9C">
        <w:trPr>
          <w:trHeight w:hRule="exact" w:val="1642"/>
          <w:jc w:val="center"/>
        </w:trPr>
        <w:tc>
          <w:tcPr>
            <w:tcW w:w="558" w:type="dxa"/>
            <w:tcBorders>
              <w:top w:val="single" w:sz="4" w:space="0" w:color="auto"/>
              <w:left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3.1.</w:t>
            </w:r>
          </w:p>
        </w:tc>
        <w:tc>
          <w:tcPr>
            <w:tcW w:w="3340" w:type="dxa"/>
            <w:tcBorders>
              <w:top w:val="single" w:sz="4" w:space="0" w:color="auto"/>
              <w:left w:val="single" w:sz="4" w:space="0" w:color="auto"/>
            </w:tcBorders>
            <w:shd w:val="clear" w:color="auto" w:fill="auto"/>
            <w:vAlign w:val="center"/>
          </w:tcPr>
          <w:p w:rsidR="00ED44F8" w:rsidRPr="00772A40" w:rsidRDefault="00ED44F8" w:rsidP="00772A40">
            <w:pPr>
              <w:widowControl w:val="0"/>
              <w:spacing w:after="0" w:line="240" w:lineRule="auto"/>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Период обучения на этапе спортивной подготовки (до двух лет)</w:t>
            </w:r>
          </w:p>
        </w:tc>
        <w:tc>
          <w:tcPr>
            <w:tcW w:w="6579" w:type="dxa"/>
            <w:gridSpan w:val="3"/>
            <w:tcBorders>
              <w:top w:val="single" w:sz="4" w:space="0" w:color="auto"/>
              <w:left w:val="single" w:sz="4" w:space="0" w:color="auto"/>
              <w:right w:val="single" w:sz="4" w:space="0" w:color="auto"/>
            </w:tcBorders>
            <w:shd w:val="clear" w:color="auto" w:fill="auto"/>
          </w:tcPr>
          <w:p w:rsidR="00ED44F8" w:rsidRPr="00772A40" w:rsidRDefault="00ED44F8" w:rsidP="00772A40">
            <w:pPr>
              <w:widowControl w:val="0"/>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спортивные разряды - «третий юношеский спортивный разряд», «второй юношеский спортивный разряд», «первый юношеский спортивный разряд»</w:t>
            </w:r>
          </w:p>
        </w:tc>
      </w:tr>
      <w:tr w:rsidR="00ED44F8" w:rsidRPr="00772A40" w:rsidTr="00354C9C">
        <w:trPr>
          <w:trHeight w:hRule="exact" w:val="1424"/>
          <w:jc w:val="center"/>
        </w:trPr>
        <w:tc>
          <w:tcPr>
            <w:tcW w:w="558" w:type="dxa"/>
            <w:tcBorders>
              <w:top w:val="single" w:sz="4" w:space="0" w:color="auto"/>
              <w:left w:val="single" w:sz="4" w:space="0" w:color="auto"/>
              <w:bottom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3.2.</w:t>
            </w:r>
          </w:p>
        </w:tc>
        <w:tc>
          <w:tcPr>
            <w:tcW w:w="3340" w:type="dxa"/>
            <w:tcBorders>
              <w:top w:val="single" w:sz="4" w:space="0" w:color="auto"/>
              <w:left w:val="single" w:sz="4" w:space="0" w:color="auto"/>
              <w:bottom w:val="single" w:sz="4" w:space="0" w:color="auto"/>
            </w:tcBorders>
            <w:shd w:val="clear" w:color="auto" w:fill="auto"/>
            <w:vAlign w:val="center"/>
          </w:tcPr>
          <w:p w:rsidR="00ED44F8" w:rsidRPr="00772A40" w:rsidRDefault="00ED44F8"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Период обучения на этапе спортивной подготовки (свыше двух лет)</w:t>
            </w:r>
          </w:p>
        </w:tc>
        <w:tc>
          <w:tcPr>
            <w:tcW w:w="6579" w:type="dxa"/>
            <w:gridSpan w:val="3"/>
            <w:tcBorders>
              <w:top w:val="single" w:sz="4" w:space="0" w:color="auto"/>
              <w:left w:val="single" w:sz="4" w:space="0" w:color="auto"/>
              <w:bottom w:val="single" w:sz="4" w:space="0" w:color="auto"/>
              <w:right w:val="single" w:sz="4" w:space="0" w:color="auto"/>
            </w:tcBorders>
            <w:shd w:val="clear" w:color="auto" w:fill="auto"/>
          </w:tcPr>
          <w:p w:rsidR="00ED44F8" w:rsidRPr="00772A40" w:rsidRDefault="00ED44F8" w:rsidP="00772A40">
            <w:pPr>
              <w:widowControl w:val="0"/>
              <w:spacing w:after="0" w:line="240" w:lineRule="auto"/>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спортивные разряды - «третий спортивный разряд», «второй спортивный разряд», «первый спортивный разряд»</w:t>
            </w:r>
          </w:p>
        </w:tc>
      </w:tr>
    </w:tbl>
    <w:p w:rsidR="00B136A4" w:rsidRPr="00772A40" w:rsidRDefault="00B136A4" w:rsidP="00772A40">
      <w:pPr>
        <w:widowControl w:val="0"/>
        <w:spacing w:after="0" w:line="240" w:lineRule="auto"/>
        <w:jc w:val="right"/>
        <w:rPr>
          <w:rFonts w:ascii="Times New Roman" w:eastAsia="Times New Roman" w:hAnsi="Times New Roman" w:cs="Times New Roman"/>
          <w:bCs/>
          <w:color w:val="000000"/>
          <w:sz w:val="24"/>
          <w:szCs w:val="24"/>
          <w:lang w:eastAsia="ru-RU" w:bidi="ru-RU"/>
        </w:rPr>
      </w:pPr>
    </w:p>
    <w:p w:rsidR="0080283F" w:rsidRPr="00772A40" w:rsidRDefault="00FA31FC" w:rsidP="00772A40">
      <w:pPr>
        <w:widowControl w:val="0"/>
        <w:spacing w:after="0" w:line="240" w:lineRule="auto"/>
        <w:jc w:val="right"/>
        <w:rPr>
          <w:rFonts w:ascii="Times New Roman" w:eastAsia="Times New Roman" w:hAnsi="Times New Roman" w:cs="Times New Roman"/>
          <w:bCs/>
          <w:color w:val="000000"/>
          <w:sz w:val="24"/>
          <w:szCs w:val="24"/>
          <w:lang w:eastAsia="ru-RU" w:bidi="ru-RU"/>
        </w:rPr>
      </w:pPr>
      <w:r w:rsidRPr="00772A40">
        <w:rPr>
          <w:rFonts w:ascii="Times New Roman" w:eastAsia="Times New Roman" w:hAnsi="Times New Roman" w:cs="Times New Roman"/>
          <w:bCs/>
          <w:color w:val="000000"/>
          <w:sz w:val="24"/>
          <w:szCs w:val="24"/>
          <w:lang w:eastAsia="ru-RU" w:bidi="ru-RU"/>
        </w:rPr>
        <w:t xml:space="preserve">Таблица </w:t>
      </w:r>
      <w:r w:rsidR="00ED44F8" w:rsidRPr="00772A40">
        <w:rPr>
          <w:rFonts w:ascii="Times New Roman" w:eastAsia="Times New Roman" w:hAnsi="Times New Roman" w:cs="Times New Roman"/>
          <w:bCs/>
          <w:color w:val="000000"/>
          <w:sz w:val="24"/>
          <w:szCs w:val="24"/>
          <w:lang w:eastAsia="ru-RU" w:bidi="ru-RU"/>
        </w:rPr>
        <w:t>№16</w:t>
      </w:r>
    </w:p>
    <w:p w:rsidR="00F45C1D" w:rsidRPr="00772A40" w:rsidRDefault="0080283F" w:rsidP="00772A40">
      <w:pPr>
        <w:autoSpaceDE w:val="0"/>
        <w:autoSpaceDN w:val="0"/>
        <w:adjustRightInd w:val="0"/>
        <w:spacing w:after="0" w:line="240" w:lineRule="auto"/>
        <w:ind w:right="-11"/>
        <w:jc w:val="center"/>
        <w:rPr>
          <w:rFonts w:ascii="Times New Roman" w:eastAsia="TimesNewRomanPSMT" w:hAnsi="Times New Roman" w:cs="Times New Roman"/>
          <w:bCs/>
          <w:color w:val="000000"/>
          <w:sz w:val="24"/>
          <w:szCs w:val="24"/>
        </w:rPr>
      </w:pPr>
      <w:r w:rsidRPr="00772A40">
        <w:rPr>
          <w:rFonts w:ascii="Times New Roman" w:eastAsia="TimesNewRomanPSMT" w:hAnsi="Times New Roman" w:cs="Times New Roman"/>
          <w:bCs/>
          <w:color w:val="000000"/>
          <w:sz w:val="24"/>
          <w:szCs w:val="24"/>
        </w:rPr>
        <w:t>Конт</w:t>
      </w:r>
      <w:r w:rsidR="00F45C1D" w:rsidRPr="00772A40">
        <w:rPr>
          <w:rFonts w:ascii="Times New Roman" w:eastAsia="TimesNewRomanPSMT" w:hAnsi="Times New Roman" w:cs="Times New Roman"/>
          <w:bCs/>
          <w:color w:val="000000"/>
          <w:sz w:val="24"/>
          <w:szCs w:val="24"/>
        </w:rPr>
        <w:t>рольно - переводные нормативы  по общей физической  и специальной физической подготовки для перевода  в группы на</w:t>
      </w:r>
      <w:r w:rsidR="00543ACF" w:rsidRPr="00772A40">
        <w:rPr>
          <w:rFonts w:ascii="Times New Roman" w:eastAsia="TimesNewRomanPSMT" w:hAnsi="Times New Roman" w:cs="Times New Roman"/>
          <w:bCs/>
          <w:color w:val="000000"/>
          <w:sz w:val="24"/>
          <w:szCs w:val="24"/>
        </w:rPr>
        <w:t xml:space="preserve"> </w:t>
      </w:r>
      <w:r w:rsidR="007B1250" w:rsidRPr="00772A40">
        <w:rPr>
          <w:rFonts w:ascii="Times New Roman" w:eastAsia="TimesNewRomanPSMT" w:hAnsi="Times New Roman" w:cs="Times New Roman"/>
          <w:bCs/>
          <w:color w:val="000000"/>
          <w:sz w:val="24"/>
          <w:szCs w:val="24"/>
        </w:rPr>
        <w:t>этапе начальной подготовки 1-2-3</w:t>
      </w:r>
      <w:r w:rsidR="00F45C1D" w:rsidRPr="00772A40">
        <w:rPr>
          <w:rFonts w:ascii="Times New Roman" w:eastAsia="TimesNewRomanPSMT" w:hAnsi="Times New Roman" w:cs="Times New Roman"/>
          <w:bCs/>
          <w:color w:val="000000"/>
          <w:sz w:val="24"/>
          <w:szCs w:val="24"/>
        </w:rPr>
        <w:t xml:space="preserve"> года</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4111"/>
        <w:gridCol w:w="94"/>
        <w:gridCol w:w="1182"/>
        <w:gridCol w:w="94"/>
        <w:gridCol w:w="615"/>
        <w:gridCol w:w="94"/>
        <w:gridCol w:w="614"/>
        <w:gridCol w:w="94"/>
        <w:gridCol w:w="615"/>
        <w:gridCol w:w="94"/>
        <w:gridCol w:w="615"/>
        <w:gridCol w:w="94"/>
        <w:gridCol w:w="615"/>
        <w:gridCol w:w="94"/>
        <w:gridCol w:w="756"/>
      </w:tblGrid>
      <w:tr w:rsidR="00F45C1D" w:rsidRPr="00772A40" w:rsidTr="005D5548">
        <w:trPr>
          <w:trHeight w:val="318"/>
        </w:trPr>
        <w:tc>
          <w:tcPr>
            <w:tcW w:w="709" w:type="dxa"/>
            <w:vMerge w:val="restart"/>
          </w:tcPr>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w:t>
            </w:r>
          </w:p>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п/п</w:t>
            </w:r>
          </w:p>
        </w:tc>
        <w:tc>
          <w:tcPr>
            <w:tcW w:w="4111" w:type="dxa"/>
            <w:vMerge w:val="restart"/>
          </w:tcPr>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Описание упражнения</w:t>
            </w:r>
          </w:p>
        </w:tc>
        <w:tc>
          <w:tcPr>
            <w:tcW w:w="1276" w:type="dxa"/>
            <w:gridSpan w:val="2"/>
            <w:vMerge w:val="restart"/>
          </w:tcPr>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Единица измерения</w:t>
            </w:r>
          </w:p>
        </w:tc>
        <w:tc>
          <w:tcPr>
            <w:tcW w:w="4394" w:type="dxa"/>
            <w:gridSpan w:val="12"/>
          </w:tcPr>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Норматив</w:t>
            </w:r>
          </w:p>
        </w:tc>
      </w:tr>
      <w:tr w:rsidR="00F45C1D" w:rsidRPr="00772A40" w:rsidTr="005D5548">
        <w:trPr>
          <w:trHeight w:val="222"/>
        </w:trPr>
        <w:tc>
          <w:tcPr>
            <w:tcW w:w="709" w:type="dxa"/>
            <w:vMerge/>
          </w:tcPr>
          <w:p w:rsidR="00F45C1D" w:rsidRPr="00772A40" w:rsidRDefault="00F45C1D" w:rsidP="00772A40">
            <w:pPr>
              <w:spacing w:after="0" w:line="240" w:lineRule="auto"/>
              <w:jc w:val="both"/>
              <w:rPr>
                <w:rFonts w:ascii="Times New Roman" w:eastAsia="Calibri" w:hAnsi="Times New Roman" w:cs="Times New Roman"/>
                <w:b/>
                <w:sz w:val="24"/>
                <w:szCs w:val="24"/>
              </w:rPr>
            </w:pPr>
          </w:p>
        </w:tc>
        <w:tc>
          <w:tcPr>
            <w:tcW w:w="4111" w:type="dxa"/>
            <w:vMerge/>
          </w:tcPr>
          <w:p w:rsidR="00F45C1D" w:rsidRPr="00772A40" w:rsidRDefault="00F45C1D" w:rsidP="00772A40">
            <w:pPr>
              <w:spacing w:after="0" w:line="240" w:lineRule="auto"/>
              <w:jc w:val="both"/>
              <w:rPr>
                <w:rFonts w:ascii="Times New Roman" w:eastAsia="Calibri" w:hAnsi="Times New Roman" w:cs="Times New Roman"/>
                <w:b/>
                <w:sz w:val="24"/>
                <w:szCs w:val="24"/>
              </w:rPr>
            </w:pPr>
          </w:p>
        </w:tc>
        <w:tc>
          <w:tcPr>
            <w:tcW w:w="1276" w:type="dxa"/>
            <w:gridSpan w:val="2"/>
            <w:vMerge/>
          </w:tcPr>
          <w:p w:rsidR="00F45C1D" w:rsidRPr="00772A40" w:rsidRDefault="00F45C1D" w:rsidP="00772A40">
            <w:pPr>
              <w:spacing w:after="0" w:line="240" w:lineRule="auto"/>
              <w:jc w:val="both"/>
              <w:rPr>
                <w:rFonts w:ascii="Times New Roman" w:eastAsia="Calibri" w:hAnsi="Times New Roman" w:cs="Times New Roman"/>
                <w:sz w:val="24"/>
                <w:szCs w:val="24"/>
              </w:rPr>
            </w:pPr>
          </w:p>
        </w:tc>
        <w:tc>
          <w:tcPr>
            <w:tcW w:w="2126" w:type="dxa"/>
            <w:gridSpan w:val="6"/>
          </w:tcPr>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юноши</w:t>
            </w:r>
          </w:p>
        </w:tc>
        <w:tc>
          <w:tcPr>
            <w:tcW w:w="2268" w:type="dxa"/>
            <w:gridSpan w:val="6"/>
          </w:tcPr>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девушки</w:t>
            </w:r>
          </w:p>
        </w:tc>
      </w:tr>
      <w:tr w:rsidR="00F45C1D" w:rsidRPr="00772A40" w:rsidTr="005D5548">
        <w:trPr>
          <w:trHeight w:val="222"/>
        </w:trPr>
        <w:tc>
          <w:tcPr>
            <w:tcW w:w="709" w:type="dxa"/>
          </w:tcPr>
          <w:p w:rsidR="00F45C1D" w:rsidRPr="00772A40" w:rsidRDefault="00F45C1D" w:rsidP="00772A40">
            <w:pPr>
              <w:spacing w:after="0" w:line="240" w:lineRule="auto"/>
              <w:jc w:val="both"/>
              <w:rPr>
                <w:rFonts w:ascii="Times New Roman" w:eastAsia="Calibri" w:hAnsi="Times New Roman" w:cs="Times New Roman"/>
                <w:b/>
                <w:sz w:val="24"/>
                <w:szCs w:val="24"/>
              </w:rPr>
            </w:pPr>
          </w:p>
        </w:tc>
        <w:tc>
          <w:tcPr>
            <w:tcW w:w="4111" w:type="dxa"/>
          </w:tcPr>
          <w:p w:rsidR="00F45C1D" w:rsidRPr="00772A40" w:rsidRDefault="00F45C1D" w:rsidP="00772A40">
            <w:pPr>
              <w:spacing w:after="0" w:line="240" w:lineRule="auto"/>
              <w:jc w:val="both"/>
              <w:rPr>
                <w:rFonts w:ascii="Times New Roman" w:eastAsia="Calibri" w:hAnsi="Times New Roman" w:cs="Times New Roman"/>
                <w:b/>
                <w:sz w:val="24"/>
                <w:szCs w:val="24"/>
              </w:rPr>
            </w:pPr>
          </w:p>
        </w:tc>
        <w:tc>
          <w:tcPr>
            <w:tcW w:w="1276" w:type="dxa"/>
            <w:gridSpan w:val="2"/>
          </w:tcPr>
          <w:p w:rsidR="00F45C1D" w:rsidRPr="00772A40" w:rsidRDefault="00F45C1D" w:rsidP="00772A40">
            <w:pPr>
              <w:spacing w:after="0" w:line="240" w:lineRule="auto"/>
              <w:jc w:val="both"/>
              <w:rPr>
                <w:rFonts w:ascii="Times New Roman" w:eastAsia="Calibri" w:hAnsi="Times New Roman" w:cs="Times New Roman"/>
                <w:sz w:val="24"/>
                <w:szCs w:val="24"/>
              </w:rPr>
            </w:pPr>
          </w:p>
        </w:tc>
        <w:tc>
          <w:tcPr>
            <w:tcW w:w="709" w:type="dxa"/>
            <w:gridSpan w:val="2"/>
          </w:tcPr>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w:t>
            </w:r>
          </w:p>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год</w:t>
            </w:r>
          </w:p>
        </w:tc>
        <w:tc>
          <w:tcPr>
            <w:tcW w:w="708" w:type="dxa"/>
            <w:gridSpan w:val="2"/>
          </w:tcPr>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2-год</w:t>
            </w:r>
          </w:p>
        </w:tc>
        <w:tc>
          <w:tcPr>
            <w:tcW w:w="709" w:type="dxa"/>
            <w:gridSpan w:val="2"/>
          </w:tcPr>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3-год</w:t>
            </w:r>
          </w:p>
        </w:tc>
        <w:tc>
          <w:tcPr>
            <w:tcW w:w="709" w:type="dxa"/>
            <w:gridSpan w:val="2"/>
          </w:tcPr>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w:t>
            </w:r>
          </w:p>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год</w:t>
            </w:r>
          </w:p>
        </w:tc>
        <w:tc>
          <w:tcPr>
            <w:tcW w:w="709" w:type="dxa"/>
            <w:gridSpan w:val="2"/>
          </w:tcPr>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2-год</w:t>
            </w:r>
          </w:p>
        </w:tc>
        <w:tc>
          <w:tcPr>
            <w:tcW w:w="850" w:type="dxa"/>
            <w:gridSpan w:val="2"/>
          </w:tcPr>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3-год</w:t>
            </w:r>
          </w:p>
        </w:tc>
      </w:tr>
      <w:tr w:rsidR="007B1250" w:rsidRPr="00772A40" w:rsidTr="005D5548">
        <w:trPr>
          <w:trHeight w:val="222"/>
        </w:trPr>
        <w:tc>
          <w:tcPr>
            <w:tcW w:w="10490" w:type="dxa"/>
            <w:gridSpan w:val="16"/>
          </w:tcPr>
          <w:p w:rsidR="007B1250" w:rsidRPr="00772A40" w:rsidRDefault="00BE51F0"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 xml:space="preserve">1. </w:t>
            </w:r>
            <w:r w:rsidR="007B1250" w:rsidRPr="00772A40">
              <w:rPr>
                <w:rFonts w:ascii="Times New Roman" w:eastAsia="Calibri" w:hAnsi="Times New Roman" w:cs="Times New Roman"/>
                <w:sz w:val="24"/>
                <w:szCs w:val="24"/>
              </w:rPr>
              <w:t>Нормативы общей физической подготовки</w:t>
            </w:r>
          </w:p>
        </w:tc>
      </w:tr>
      <w:tr w:rsidR="00F45C1D" w:rsidRPr="00772A40" w:rsidTr="005D5548">
        <w:trPr>
          <w:trHeight w:val="242"/>
        </w:trPr>
        <w:tc>
          <w:tcPr>
            <w:tcW w:w="709" w:type="dxa"/>
          </w:tcPr>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w:t>
            </w:r>
            <w:r w:rsidR="00ED44F8" w:rsidRPr="00772A40">
              <w:rPr>
                <w:rFonts w:ascii="Times New Roman" w:eastAsia="Calibri" w:hAnsi="Times New Roman" w:cs="Times New Roman"/>
                <w:sz w:val="24"/>
                <w:szCs w:val="24"/>
              </w:rPr>
              <w:t>2.</w:t>
            </w:r>
          </w:p>
        </w:tc>
        <w:tc>
          <w:tcPr>
            <w:tcW w:w="4205" w:type="dxa"/>
            <w:gridSpan w:val="2"/>
          </w:tcPr>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Бег 60 метров с высокого старта</w:t>
            </w:r>
          </w:p>
        </w:tc>
        <w:tc>
          <w:tcPr>
            <w:tcW w:w="1276" w:type="dxa"/>
            <w:gridSpan w:val="2"/>
          </w:tcPr>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с</w:t>
            </w:r>
          </w:p>
        </w:tc>
        <w:tc>
          <w:tcPr>
            <w:tcW w:w="709" w:type="dxa"/>
            <w:gridSpan w:val="2"/>
          </w:tcPr>
          <w:p w:rsidR="00F45C1D" w:rsidRPr="00772A40" w:rsidRDefault="007B1250"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11,5</w:t>
            </w:r>
          </w:p>
        </w:tc>
        <w:tc>
          <w:tcPr>
            <w:tcW w:w="708" w:type="dxa"/>
            <w:gridSpan w:val="2"/>
          </w:tcPr>
          <w:p w:rsidR="00F45C1D" w:rsidRPr="00772A40" w:rsidRDefault="007B1250"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11,</w:t>
            </w:r>
            <w:r w:rsidR="00ED44F8" w:rsidRPr="00772A40">
              <w:rPr>
                <w:rFonts w:ascii="Times New Roman" w:eastAsia="Calibri" w:hAnsi="Times New Roman" w:cs="Times New Roman"/>
                <w:sz w:val="24"/>
                <w:szCs w:val="24"/>
              </w:rPr>
              <w:t>4</w:t>
            </w:r>
          </w:p>
        </w:tc>
        <w:tc>
          <w:tcPr>
            <w:tcW w:w="709" w:type="dxa"/>
            <w:gridSpan w:val="2"/>
          </w:tcPr>
          <w:p w:rsidR="00F45C1D" w:rsidRPr="00772A40" w:rsidRDefault="00ED44F8"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11</w:t>
            </w:r>
            <w:r w:rsidR="007B1250" w:rsidRPr="00772A40">
              <w:rPr>
                <w:rFonts w:ascii="Times New Roman" w:eastAsia="Calibri" w:hAnsi="Times New Roman" w:cs="Times New Roman"/>
                <w:sz w:val="24"/>
                <w:szCs w:val="24"/>
              </w:rPr>
              <w:t>,</w:t>
            </w:r>
            <w:r w:rsidR="00B001A4" w:rsidRPr="00772A40">
              <w:rPr>
                <w:rFonts w:ascii="Times New Roman" w:eastAsia="Calibri" w:hAnsi="Times New Roman" w:cs="Times New Roman"/>
                <w:sz w:val="24"/>
                <w:szCs w:val="24"/>
              </w:rPr>
              <w:t>0</w:t>
            </w:r>
          </w:p>
        </w:tc>
        <w:tc>
          <w:tcPr>
            <w:tcW w:w="709" w:type="dxa"/>
            <w:gridSpan w:val="2"/>
          </w:tcPr>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12,0</w:t>
            </w:r>
          </w:p>
        </w:tc>
        <w:tc>
          <w:tcPr>
            <w:tcW w:w="709" w:type="dxa"/>
            <w:gridSpan w:val="2"/>
          </w:tcPr>
          <w:p w:rsidR="00F45C1D" w:rsidRPr="00772A40" w:rsidRDefault="007B1250"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11,</w:t>
            </w:r>
            <w:r w:rsidR="00B001A4" w:rsidRPr="00772A40">
              <w:rPr>
                <w:rFonts w:ascii="Times New Roman" w:eastAsia="Calibri" w:hAnsi="Times New Roman" w:cs="Times New Roman"/>
                <w:sz w:val="24"/>
                <w:szCs w:val="24"/>
              </w:rPr>
              <w:t>8</w:t>
            </w:r>
          </w:p>
        </w:tc>
        <w:tc>
          <w:tcPr>
            <w:tcW w:w="756" w:type="dxa"/>
          </w:tcPr>
          <w:p w:rsidR="00F45C1D" w:rsidRPr="00772A40" w:rsidRDefault="007B1250"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11,</w:t>
            </w:r>
            <w:r w:rsidR="00B001A4" w:rsidRPr="00772A40">
              <w:rPr>
                <w:rFonts w:ascii="Times New Roman" w:eastAsia="Calibri" w:hAnsi="Times New Roman" w:cs="Times New Roman"/>
                <w:sz w:val="24"/>
                <w:szCs w:val="24"/>
              </w:rPr>
              <w:t>6</w:t>
            </w:r>
          </w:p>
        </w:tc>
      </w:tr>
      <w:tr w:rsidR="00F45C1D" w:rsidRPr="00772A40" w:rsidTr="005D5548">
        <w:trPr>
          <w:trHeight w:val="354"/>
        </w:trPr>
        <w:tc>
          <w:tcPr>
            <w:tcW w:w="709" w:type="dxa"/>
          </w:tcPr>
          <w:p w:rsidR="00F45C1D" w:rsidRPr="00772A40" w:rsidRDefault="00ED44F8"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1.3</w:t>
            </w:r>
            <w:r w:rsidR="00F45C1D" w:rsidRPr="00772A40">
              <w:rPr>
                <w:rFonts w:ascii="Times New Roman" w:eastAsia="Calibri" w:hAnsi="Times New Roman" w:cs="Times New Roman"/>
                <w:sz w:val="24"/>
                <w:szCs w:val="24"/>
              </w:rPr>
              <w:t>.</w:t>
            </w:r>
          </w:p>
        </w:tc>
        <w:tc>
          <w:tcPr>
            <w:tcW w:w="4205" w:type="dxa"/>
            <w:gridSpan w:val="2"/>
          </w:tcPr>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Прыжок в длину с места, отталкиваясь двумя ногами, с последующим приземлением на две ноги</w:t>
            </w:r>
          </w:p>
        </w:tc>
        <w:tc>
          <w:tcPr>
            <w:tcW w:w="1276" w:type="dxa"/>
            <w:gridSpan w:val="2"/>
          </w:tcPr>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см</w:t>
            </w:r>
          </w:p>
        </w:tc>
        <w:tc>
          <w:tcPr>
            <w:tcW w:w="709" w:type="dxa"/>
            <w:gridSpan w:val="2"/>
          </w:tcPr>
          <w:p w:rsidR="00F45C1D"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140</w:t>
            </w:r>
          </w:p>
        </w:tc>
        <w:tc>
          <w:tcPr>
            <w:tcW w:w="708" w:type="dxa"/>
            <w:gridSpan w:val="2"/>
          </w:tcPr>
          <w:p w:rsidR="00F45C1D"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w:t>
            </w:r>
            <w:r w:rsidR="00B001A4" w:rsidRPr="00772A40">
              <w:rPr>
                <w:rFonts w:ascii="Times New Roman" w:eastAsia="Calibri" w:hAnsi="Times New Roman" w:cs="Times New Roman"/>
                <w:sz w:val="24"/>
                <w:szCs w:val="24"/>
              </w:rPr>
              <w:t>45</w:t>
            </w:r>
          </w:p>
        </w:tc>
        <w:tc>
          <w:tcPr>
            <w:tcW w:w="709" w:type="dxa"/>
            <w:gridSpan w:val="2"/>
          </w:tcPr>
          <w:p w:rsidR="00F45C1D" w:rsidRPr="00772A40" w:rsidRDefault="00B001A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15</w:t>
            </w:r>
            <w:r w:rsidR="00F45C1D" w:rsidRPr="00772A40">
              <w:rPr>
                <w:rFonts w:ascii="Times New Roman" w:eastAsia="Calibri" w:hAnsi="Times New Roman" w:cs="Times New Roman"/>
                <w:sz w:val="24"/>
                <w:szCs w:val="24"/>
              </w:rPr>
              <w:t>0</w:t>
            </w:r>
          </w:p>
        </w:tc>
        <w:tc>
          <w:tcPr>
            <w:tcW w:w="709" w:type="dxa"/>
            <w:gridSpan w:val="2"/>
          </w:tcPr>
          <w:p w:rsidR="00F45C1D"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130</w:t>
            </w:r>
          </w:p>
        </w:tc>
        <w:tc>
          <w:tcPr>
            <w:tcW w:w="709" w:type="dxa"/>
            <w:gridSpan w:val="2"/>
          </w:tcPr>
          <w:p w:rsidR="00F45C1D"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w:t>
            </w:r>
            <w:r w:rsidR="00B001A4" w:rsidRPr="00772A40">
              <w:rPr>
                <w:rFonts w:ascii="Times New Roman" w:eastAsia="Calibri" w:hAnsi="Times New Roman" w:cs="Times New Roman"/>
                <w:sz w:val="24"/>
                <w:szCs w:val="24"/>
              </w:rPr>
              <w:t>35</w:t>
            </w:r>
          </w:p>
        </w:tc>
        <w:tc>
          <w:tcPr>
            <w:tcW w:w="756" w:type="dxa"/>
          </w:tcPr>
          <w:p w:rsidR="00F45C1D"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14</w:t>
            </w:r>
            <w:r w:rsidR="00B001A4" w:rsidRPr="00772A40">
              <w:rPr>
                <w:rFonts w:ascii="Times New Roman" w:eastAsia="Calibri" w:hAnsi="Times New Roman" w:cs="Times New Roman"/>
                <w:sz w:val="24"/>
                <w:szCs w:val="24"/>
              </w:rPr>
              <w:t>0</w:t>
            </w:r>
          </w:p>
        </w:tc>
      </w:tr>
      <w:tr w:rsidR="00F45C1D" w:rsidRPr="00772A40" w:rsidTr="005D5548">
        <w:trPr>
          <w:trHeight w:val="117"/>
        </w:trPr>
        <w:tc>
          <w:tcPr>
            <w:tcW w:w="709" w:type="dxa"/>
          </w:tcPr>
          <w:p w:rsidR="00F45C1D" w:rsidRPr="00772A40" w:rsidRDefault="00ED44F8"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w:t>
            </w:r>
            <w:r w:rsidR="00F45C1D" w:rsidRPr="00772A40">
              <w:rPr>
                <w:rFonts w:ascii="Times New Roman" w:eastAsia="Calibri" w:hAnsi="Times New Roman" w:cs="Times New Roman"/>
                <w:sz w:val="24"/>
                <w:szCs w:val="24"/>
              </w:rPr>
              <w:t>.</w:t>
            </w:r>
            <w:r w:rsidRPr="00772A40">
              <w:rPr>
                <w:rFonts w:ascii="Times New Roman" w:eastAsia="Calibri" w:hAnsi="Times New Roman" w:cs="Times New Roman"/>
                <w:sz w:val="24"/>
                <w:szCs w:val="24"/>
              </w:rPr>
              <w:t>4.</w:t>
            </w:r>
          </w:p>
        </w:tc>
        <w:tc>
          <w:tcPr>
            <w:tcW w:w="4205" w:type="dxa"/>
            <w:gridSpan w:val="2"/>
          </w:tcPr>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Бег 1000метров с высокого старта</w:t>
            </w:r>
          </w:p>
        </w:tc>
        <w:tc>
          <w:tcPr>
            <w:tcW w:w="1276" w:type="dxa"/>
            <w:gridSpan w:val="2"/>
          </w:tcPr>
          <w:p w:rsidR="00F45C1D" w:rsidRPr="00772A40" w:rsidRDefault="00F45C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мин, с</w:t>
            </w:r>
          </w:p>
        </w:tc>
        <w:tc>
          <w:tcPr>
            <w:tcW w:w="709" w:type="dxa"/>
            <w:gridSpan w:val="2"/>
          </w:tcPr>
          <w:p w:rsidR="00F45C1D"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6,30</w:t>
            </w:r>
          </w:p>
        </w:tc>
        <w:tc>
          <w:tcPr>
            <w:tcW w:w="708" w:type="dxa"/>
            <w:gridSpan w:val="2"/>
          </w:tcPr>
          <w:p w:rsidR="00F45C1D" w:rsidRPr="00772A40" w:rsidRDefault="00B001A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6,1</w:t>
            </w:r>
            <w:r w:rsidR="008E4E64" w:rsidRPr="00772A40">
              <w:rPr>
                <w:rFonts w:ascii="Times New Roman" w:eastAsia="Calibri" w:hAnsi="Times New Roman" w:cs="Times New Roman"/>
                <w:sz w:val="24"/>
                <w:szCs w:val="24"/>
              </w:rPr>
              <w:t>0</w:t>
            </w:r>
          </w:p>
        </w:tc>
        <w:tc>
          <w:tcPr>
            <w:tcW w:w="709" w:type="dxa"/>
            <w:gridSpan w:val="2"/>
          </w:tcPr>
          <w:p w:rsidR="00F45C1D"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5,</w:t>
            </w:r>
            <w:r w:rsidR="00B001A4" w:rsidRPr="00772A40">
              <w:rPr>
                <w:rFonts w:ascii="Times New Roman" w:eastAsia="Calibri" w:hAnsi="Times New Roman" w:cs="Times New Roman"/>
                <w:sz w:val="24"/>
                <w:szCs w:val="24"/>
              </w:rPr>
              <w:t>50</w:t>
            </w:r>
          </w:p>
        </w:tc>
        <w:tc>
          <w:tcPr>
            <w:tcW w:w="709" w:type="dxa"/>
            <w:gridSpan w:val="2"/>
          </w:tcPr>
          <w:p w:rsidR="00F45C1D"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7,00</w:t>
            </w:r>
          </w:p>
        </w:tc>
        <w:tc>
          <w:tcPr>
            <w:tcW w:w="709" w:type="dxa"/>
            <w:gridSpan w:val="2"/>
          </w:tcPr>
          <w:p w:rsidR="00F45C1D"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6,</w:t>
            </w:r>
            <w:r w:rsidR="00B001A4" w:rsidRPr="00772A40">
              <w:rPr>
                <w:rFonts w:ascii="Times New Roman" w:eastAsia="Calibri" w:hAnsi="Times New Roman" w:cs="Times New Roman"/>
                <w:sz w:val="24"/>
                <w:szCs w:val="24"/>
              </w:rPr>
              <w:t>35</w:t>
            </w:r>
          </w:p>
        </w:tc>
        <w:tc>
          <w:tcPr>
            <w:tcW w:w="756" w:type="dxa"/>
          </w:tcPr>
          <w:p w:rsidR="00F45C1D"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6,</w:t>
            </w:r>
            <w:r w:rsidR="00B001A4" w:rsidRPr="00772A40">
              <w:rPr>
                <w:rFonts w:ascii="Times New Roman" w:eastAsia="Calibri" w:hAnsi="Times New Roman" w:cs="Times New Roman"/>
                <w:sz w:val="24"/>
                <w:szCs w:val="24"/>
              </w:rPr>
              <w:t>20</w:t>
            </w:r>
          </w:p>
        </w:tc>
      </w:tr>
      <w:tr w:rsidR="007B1250" w:rsidRPr="00772A40" w:rsidTr="005D5548">
        <w:trPr>
          <w:trHeight w:val="117"/>
        </w:trPr>
        <w:tc>
          <w:tcPr>
            <w:tcW w:w="709" w:type="dxa"/>
          </w:tcPr>
          <w:p w:rsidR="007B1250" w:rsidRPr="00772A40" w:rsidRDefault="00ED44F8"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w:t>
            </w:r>
            <w:r w:rsidR="007B1250" w:rsidRPr="00772A40">
              <w:rPr>
                <w:rFonts w:ascii="Times New Roman" w:eastAsia="Calibri" w:hAnsi="Times New Roman" w:cs="Times New Roman"/>
                <w:sz w:val="24"/>
                <w:szCs w:val="24"/>
              </w:rPr>
              <w:t>.</w:t>
            </w:r>
            <w:r w:rsidRPr="00772A40">
              <w:rPr>
                <w:rFonts w:ascii="Times New Roman" w:eastAsia="Calibri" w:hAnsi="Times New Roman" w:cs="Times New Roman"/>
                <w:sz w:val="24"/>
                <w:szCs w:val="24"/>
              </w:rPr>
              <w:t>5</w:t>
            </w:r>
          </w:p>
        </w:tc>
        <w:tc>
          <w:tcPr>
            <w:tcW w:w="4205" w:type="dxa"/>
            <w:gridSpan w:val="2"/>
          </w:tcPr>
          <w:p w:rsidR="007B1250" w:rsidRPr="00772A40" w:rsidRDefault="007B1250"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И.п.- лежа на спине, ноги согнуты в коленях на ширине плеч, руки сцеплены в замок за головой. Поднимание туловища докасание бедер и опускание в И.П.</w:t>
            </w:r>
          </w:p>
        </w:tc>
        <w:tc>
          <w:tcPr>
            <w:tcW w:w="1276" w:type="dxa"/>
            <w:gridSpan w:val="2"/>
          </w:tcPr>
          <w:p w:rsidR="007B1250" w:rsidRPr="00772A40" w:rsidRDefault="007B1250"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Кол-во раз</w:t>
            </w:r>
          </w:p>
        </w:tc>
        <w:tc>
          <w:tcPr>
            <w:tcW w:w="709" w:type="dxa"/>
            <w:gridSpan w:val="2"/>
          </w:tcPr>
          <w:p w:rsidR="007B1250" w:rsidRPr="00772A40" w:rsidRDefault="007B1250"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30</w:t>
            </w:r>
          </w:p>
        </w:tc>
        <w:tc>
          <w:tcPr>
            <w:tcW w:w="708" w:type="dxa"/>
            <w:gridSpan w:val="2"/>
          </w:tcPr>
          <w:p w:rsidR="007B1250" w:rsidRPr="00772A40" w:rsidRDefault="00B001A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32</w:t>
            </w:r>
          </w:p>
        </w:tc>
        <w:tc>
          <w:tcPr>
            <w:tcW w:w="709" w:type="dxa"/>
            <w:gridSpan w:val="2"/>
          </w:tcPr>
          <w:p w:rsidR="007B1250" w:rsidRPr="00772A40" w:rsidRDefault="00B001A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35</w:t>
            </w:r>
          </w:p>
        </w:tc>
        <w:tc>
          <w:tcPr>
            <w:tcW w:w="709" w:type="dxa"/>
            <w:gridSpan w:val="2"/>
          </w:tcPr>
          <w:p w:rsidR="007B1250" w:rsidRPr="00772A40" w:rsidRDefault="007B1250"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25</w:t>
            </w:r>
          </w:p>
        </w:tc>
        <w:tc>
          <w:tcPr>
            <w:tcW w:w="709" w:type="dxa"/>
            <w:gridSpan w:val="2"/>
          </w:tcPr>
          <w:p w:rsidR="007B1250" w:rsidRPr="00772A40" w:rsidRDefault="00B001A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28</w:t>
            </w:r>
          </w:p>
        </w:tc>
        <w:tc>
          <w:tcPr>
            <w:tcW w:w="756" w:type="dxa"/>
          </w:tcPr>
          <w:p w:rsidR="007B1250" w:rsidRPr="00772A40" w:rsidRDefault="00B001A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30</w:t>
            </w:r>
          </w:p>
        </w:tc>
      </w:tr>
      <w:tr w:rsidR="007B1250" w:rsidRPr="00772A40" w:rsidTr="005D5548">
        <w:trPr>
          <w:trHeight w:val="117"/>
        </w:trPr>
        <w:tc>
          <w:tcPr>
            <w:tcW w:w="10490" w:type="dxa"/>
            <w:gridSpan w:val="16"/>
          </w:tcPr>
          <w:p w:rsidR="007B1250" w:rsidRPr="00772A40" w:rsidRDefault="00BE51F0"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 xml:space="preserve">2. </w:t>
            </w:r>
            <w:r w:rsidR="007B1250" w:rsidRPr="00772A40">
              <w:rPr>
                <w:rFonts w:ascii="Times New Roman" w:eastAsia="Calibri" w:hAnsi="Times New Roman" w:cs="Times New Roman"/>
                <w:sz w:val="24"/>
                <w:szCs w:val="24"/>
              </w:rPr>
              <w:t>Нормативы специальной физической подготовки</w:t>
            </w:r>
          </w:p>
        </w:tc>
      </w:tr>
      <w:tr w:rsidR="007B1250" w:rsidRPr="00772A40" w:rsidTr="00ED44F8">
        <w:trPr>
          <w:trHeight w:val="117"/>
        </w:trPr>
        <w:tc>
          <w:tcPr>
            <w:tcW w:w="709" w:type="dxa"/>
          </w:tcPr>
          <w:p w:rsidR="007B1250" w:rsidRPr="00772A40" w:rsidRDefault="00ED44F8"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2.1</w:t>
            </w:r>
            <w:r w:rsidR="007B1250" w:rsidRPr="00772A40">
              <w:rPr>
                <w:rFonts w:ascii="Times New Roman" w:eastAsia="Calibri" w:hAnsi="Times New Roman" w:cs="Times New Roman"/>
                <w:sz w:val="24"/>
                <w:szCs w:val="24"/>
              </w:rPr>
              <w:t>.</w:t>
            </w:r>
          </w:p>
        </w:tc>
        <w:tc>
          <w:tcPr>
            <w:tcW w:w="4205" w:type="dxa"/>
            <w:gridSpan w:val="2"/>
          </w:tcPr>
          <w:p w:rsidR="007B1250" w:rsidRPr="00772A40" w:rsidRDefault="007B1250" w:rsidP="00772A40">
            <w:pPr>
              <w:spacing w:after="0" w:line="240" w:lineRule="auto"/>
              <w:jc w:val="both"/>
              <w:rPr>
                <w:rFonts w:ascii="Times New Roman" w:eastAsia="Calibri" w:hAnsi="Times New Roman" w:cs="Times New Roman"/>
                <w:sz w:val="24"/>
                <w:szCs w:val="24"/>
              </w:rPr>
            </w:pPr>
            <w:r w:rsidRPr="00772A40">
              <w:rPr>
                <w:rFonts w:ascii="Times New Roman" w:eastAsia="TimesNewRomanPSMT" w:hAnsi="Times New Roman" w:cs="Times New Roman"/>
                <w:bCs/>
                <w:color w:val="000000"/>
                <w:sz w:val="24"/>
                <w:szCs w:val="24"/>
              </w:rPr>
              <w:t>Классический стиль (1 км)</w:t>
            </w:r>
          </w:p>
        </w:tc>
        <w:tc>
          <w:tcPr>
            <w:tcW w:w="1276" w:type="dxa"/>
            <w:gridSpan w:val="2"/>
          </w:tcPr>
          <w:p w:rsidR="007B1250" w:rsidRPr="00772A40" w:rsidRDefault="007B1250"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Мин,с</w:t>
            </w:r>
          </w:p>
        </w:tc>
        <w:tc>
          <w:tcPr>
            <w:tcW w:w="709" w:type="dxa"/>
            <w:gridSpan w:val="2"/>
          </w:tcPr>
          <w:p w:rsidR="007B1250" w:rsidRPr="00772A40" w:rsidRDefault="007B1250"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w:t>
            </w:r>
          </w:p>
        </w:tc>
        <w:tc>
          <w:tcPr>
            <w:tcW w:w="708" w:type="dxa"/>
            <w:gridSpan w:val="2"/>
          </w:tcPr>
          <w:p w:rsidR="007B1250" w:rsidRPr="00772A40" w:rsidRDefault="00B001A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6</w:t>
            </w:r>
            <w:r w:rsidR="007B1250" w:rsidRPr="00772A40">
              <w:rPr>
                <w:rFonts w:ascii="Times New Roman" w:eastAsia="Calibri" w:hAnsi="Times New Roman" w:cs="Times New Roman"/>
                <w:sz w:val="24"/>
                <w:szCs w:val="24"/>
              </w:rPr>
              <w:t>,35</w:t>
            </w:r>
          </w:p>
        </w:tc>
        <w:tc>
          <w:tcPr>
            <w:tcW w:w="709" w:type="dxa"/>
            <w:gridSpan w:val="2"/>
          </w:tcPr>
          <w:p w:rsidR="007B1250" w:rsidRPr="00772A40" w:rsidRDefault="00B001A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6,0</w:t>
            </w:r>
            <w:r w:rsidR="007B1250" w:rsidRPr="00772A40">
              <w:rPr>
                <w:rFonts w:ascii="Times New Roman" w:eastAsia="Calibri" w:hAnsi="Times New Roman" w:cs="Times New Roman"/>
                <w:sz w:val="24"/>
                <w:szCs w:val="24"/>
              </w:rPr>
              <w:t>0</w:t>
            </w:r>
          </w:p>
        </w:tc>
        <w:tc>
          <w:tcPr>
            <w:tcW w:w="709" w:type="dxa"/>
            <w:gridSpan w:val="2"/>
          </w:tcPr>
          <w:p w:rsidR="007B1250" w:rsidRPr="00772A40" w:rsidRDefault="007B1250"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w:t>
            </w:r>
          </w:p>
        </w:tc>
        <w:tc>
          <w:tcPr>
            <w:tcW w:w="709" w:type="dxa"/>
            <w:gridSpan w:val="2"/>
          </w:tcPr>
          <w:p w:rsidR="007B1250" w:rsidRPr="00772A40" w:rsidRDefault="007B1250" w:rsidP="00772A40">
            <w:pPr>
              <w:spacing w:after="0" w:line="240" w:lineRule="auto"/>
              <w:jc w:val="both"/>
              <w:rPr>
                <w:rFonts w:ascii="Times New Roman" w:eastAsia="Calibri" w:hAnsi="Times New Roman" w:cs="Times New Roman"/>
                <w:sz w:val="24"/>
                <w:szCs w:val="24"/>
              </w:rPr>
            </w:pPr>
            <w:r w:rsidRPr="00772A40">
              <w:rPr>
                <w:rFonts w:ascii="Times New Roman" w:eastAsia="TimesNewRomanPSMT" w:hAnsi="Times New Roman" w:cs="Times New Roman"/>
                <w:bCs/>
                <w:color w:val="000000"/>
                <w:sz w:val="24"/>
                <w:szCs w:val="24"/>
              </w:rPr>
              <w:t>6,</w:t>
            </w:r>
            <w:r w:rsidR="00B001A4" w:rsidRPr="00772A40">
              <w:rPr>
                <w:rFonts w:ascii="Times New Roman" w:eastAsia="TimesNewRomanPSMT" w:hAnsi="Times New Roman" w:cs="Times New Roman"/>
                <w:bCs/>
                <w:color w:val="000000"/>
                <w:sz w:val="24"/>
                <w:szCs w:val="24"/>
              </w:rPr>
              <w:t>40</w:t>
            </w:r>
          </w:p>
        </w:tc>
        <w:tc>
          <w:tcPr>
            <w:tcW w:w="756" w:type="dxa"/>
          </w:tcPr>
          <w:p w:rsidR="007B1250" w:rsidRPr="00772A40" w:rsidRDefault="00B001A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6,10</w:t>
            </w:r>
          </w:p>
        </w:tc>
      </w:tr>
    </w:tbl>
    <w:p w:rsidR="00B001A4" w:rsidRPr="00772A40" w:rsidRDefault="00B001A4" w:rsidP="00772A40">
      <w:pPr>
        <w:autoSpaceDE w:val="0"/>
        <w:autoSpaceDN w:val="0"/>
        <w:adjustRightInd w:val="0"/>
        <w:spacing w:after="0" w:line="240" w:lineRule="auto"/>
        <w:jc w:val="both"/>
        <w:rPr>
          <w:rFonts w:ascii="Times New Roman" w:eastAsia="TimesNewRomanPSMT" w:hAnsi="Times New Roman" w:cs="Times New Roman"/>
          <w:bCs/>
          <w:iCs/>
          <w:color w:val="000000"/>
          <w:sz w:val="24"/>
          <w:szCs w:val="24"/>
        </w:rPr>
      </w:pPr>
      <w:r w:rsidRPr="00772A40">
        <w:rPr>
          <w:rFonts w:ascii="Times New Roman" w:eastAsia="TimesNewRomanPSMT" w:hAnsi="Times New Roman" w:cs="Times New Roman"/>
          <w:bCs/>
          <w:iCs/>
          <w:color w:val="000000"/>
          <w:sz w:val="24"/>
          <w:szCs w:val="24"/>
        </w:rPr>
        <w:t xml:space="preserve">Для перевода </w:t>
      </w:r>
      <w:r w:rsidR="00034E99" w:rsidRPr="00772A40">
        <w:rPr>
          <w:rFonts w:ascii="Times New Roman" w:eastAsia="TimesNewRomanPSMT" w:hAnsi="Times New Roman" w:cs="Times New Roman"/>
          <w:bCs/>
          <w:iCs/>
          <w:color w:val="000000"/>
          <w:sz w:val="24"/>
          <w:szCs w:val="24"/>
        </w:rPr>
        <w:t>обучающегося</w:t>
      </w:r>
      <w:r w:rsidRPr="00772A40">
        <w:rPr>
          <w:rFonts w:ascii="Times New Roman" w:eastAsia="TimesNewRomanPSMT" w:hAnsi="Times New Roman" w:cs="Times New Roman"/>
          <w:bCs/>
          <w:iCs/>
          <w:color w:val="000000"/>
          <w:sz w:val="24"/>
          <w:szCs w:val="24"/>
        </w:rPr>
        <w:t xml:space="preserve">  в  соответствующую группу    необходимо выполнить не менее трех нормативов по ОФП и один норматив по лыжам в группах 2-3 года.</w:t>
      </w:r>
    </w:p>
    <w:p w:rsidR="00F45C1D" w:rsidRPr="00772A40" w:rsidRDefault="00F45C1D" w:rsidP="00772A40">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80283F" w:rsidRPr="00772A40" w:rsidRDefault="0080283F" w:rsidP="00772A40">
      <w:pPr>
        <w:widowControl w:val="0"/>
        <w:spacing w:after="0" w:line="240" w:lineRule="auto"/>
        <w:jc w:val="both"/>
        <w:rPr>
          <w:rFonts w:ascii="Times New Roman" w:eastAsia="Times New Roman" w:hAnsi="Times New Roman" w:cs="Times New Roman"/>
          <w:bCs/>
          <w:color w:val="000000"/>
          <w:sz w:val="24"/>
          <w:szCs w:val="24"/>
          <w:lang w:eastAsia="ru-RU" w:bidi="ru-RU"/>
        </w:rPr>
      </w:pPr>
    </w:p>
    <w:p w:rsidR="0080283F" w:rsidRPr="00772A40" w:rsidRDefault="00FA31FC" w:rsidP="00772A40">
      <w:pPr>
        <w:widowControl w:val="0"/>
        <w:spacing w:after="0" w:line="240" w:lineRule="auto"/>
        <w:jc w:val="right"/>
        <w:rPr>
          <w:rFonts w:ascii="Times New Roman" w:eastAsia="Times New Roman" w:hAnsi="Times New Roman" w:cs="Times New Roman"/>
          <w:bCs/>
          <w:color w:val="000000"/>
          <w:sz w:val="24"/>
          <w:szCs w:val="24"/>
          <w:lang w:eastAsia="ru-RU" w:bidi="ru-RU"/>
        </w:rPr>
      </w:pPr>
      <w:r w:rsidRPr="00772A40">
        <w:rPr>
          <w:rFonts w:ascii="Times New Roman" w:eastAsia="Times New Roman" w:hAnsi="Times New Roman" w:cs="Times New Roman"/>
          <w:bCs/>
          <w:color w:val="000000"/>
          <w:sz w:val="24"/>
          <w:szCs w:val="24"/>
          <w:lang w:eastAsia="ru-RU" w:bidi="ru-RU"/>
        </w:rPr>
        <w:lastRenderedPageBreak/>
        <w:t>Таблица</w:t>
      </w:r>
      <w:r w:rsidR="00B001A4" w:rsidRPr="00772A40">
        <w:rPr>
          <w:rFonts w:ascii="Times New Roman" w:eastAsia="Times New Roman" w:hAnsi="Times New Roman" w:cs="Times New Roman"/>
          <w:bCs/>
          <w:color w:val="000000"/>
          <w:sz w:val="24"/>
          <w:szCs w:val="24"/>
          <w:lang w:eastAsia="ru-RU" w:bidi="ru-RU"/>
        </w:rPr>
        <w:t xml:space="preserve"> №</w:t>
      </w:r>
      <w:r w:rsidRPr="00772A40">
        <w:rPr>
          <w:rFonts w:ascii="Times New Roman" w:eastAsia="Times New Roman" w:hAnsi="Times New Roman" w:cs="Times New Roman"/>
          <w:bCs/>
          <w:color w:val="000000"/>
          <w:sz w:val="24"/>
          <w:szCs w:val="24"/>
          <w:lang w:eastAsia="ru-RU" w:bidi="ru-RU"/>
        </w:rPr>
        <w:t xml:space="preserve"> 17</w:t>
      </w:r>
    </w:p>
    <w:p w:rsidR="006305DC" w:rsidRPr="00772A40" w:rsidRDefault="006305DC" w:rsidP="00772A40">
      <w:pPr>
        <w:autoSpaceDE w:val="0"/>
        <w:autoSpaceDN w:val="0"/>
        <w:adjustRightInd w:val="0"/>
        <w:spacing w:after="0" w:line="240" w:lineRule="auto"/>
        <w:jc w:val="center"/>
        <w:rPr>
          <w:rFonts w:ascii="Times New Roman" w:eastAsia="TimesNewRomanPSMT" w:hAnsi="Times New Roman" w:cs="Times New Roman"/>
          <w:bCs/>
          <w:color w:val="000000"/>
          <w:sz w:val="24"/>
          <w:szCs w:val="24"/>
        </w:rPr>
      </w:pPr>
      <w:r w:rsidRPr="00772A40">
        <w:rPr>
          <w:rFonts w:ascii="Times New Roman" w:eastAsia="TimesNewRomanPSMT" w:hAnsi="Times New Roman" w:cs="Times New Roman"/>
          <w:bCs/>
          <w:color w:val="000000"/>
          <w:sz w:val="24"/>
          <w:szCs w:val="24"/>
        </w:rPr>
        <w:t>Нормативы  по общей физической  и специа</w:t>
      </w:r>
      <w:r w:rsidR="0080283F" w:rsidRPr="00772A40">
        <w:rPr>
          <w:rFonts w:ascii="Times New Roman" w:eastAsia="TimesNewRomanPSMT" w:hAnsi="Times New Roman" w:cs="Times New Roman"/>
          <w:bCs/>
          <w:color w:val="000000"/>
          <w:sz w:val="24"/>
          <w:szCs w:val="24"/>
        </w:rPr>
        <w:t xml:space="preserve">льной физической  для перевода </w:t>
      </w:r>
      <w:r w:rsidR="00610FB0" w:rsidRPr="00772A40">
        <w:rPr>
          <w:rFonts w:ascii="Times New Roman" w:eastAsia="TimesNewRomanPSMT" w:hAnsi="Times New Roman" w:cs="Times New Roman"/>
          <w:bCs/>
          <w:color w:val="000000"/>
          <w:sz w:val="24"/>
          <w:szCs w:val="24"/>
        </w:rPr>
        <w:t xml:space="preserve"> </w:t>
      </w:r>
      <w:r w:rsidR="00610FB0" w:rsidRPr="007E086A">
        <w:rPr>
          <w:rFonts w:ascii="Times New Roman" w:eastAsia="TimesNewRomanPSMT" w:hAnsi="Times New Roman" w:cs="Times New Roman"/>
          <w:bCs/>
          <w:sz w:val="24"/>
          <w:szCs w:val="24"/>
        </w:rPr>
        <w:t>на</w:t>
      </w:r>
      <w:r w:rsidRPr="007E086A">
        <w:rPr>
          <w:rFonts w:ascii="Times New Roman" w:eastAsia="TimesNewRomanPSMT" w:hAnsi="Times New Roman" w:cs="Times New Roman"/>
          <w:bCs/>
          <w:sz w:val="24"/>
          <w:szCs w:val="24"/>
        </w:rPr>
        <w:t xml:space="preserve">  </w:t>
      </w:r>
      <w:r w:rsidR="00B001A4" w:rsidRPr="007E086A">
        <w:rPr>
          <w:rFonts w:ascii="Times New Roman" w:eastAsia="Times New Roman" w:hAnsi="Times New Roman" w:cs="Times New Roman"/>
          <w:bCs/>
          <w:sz w:val="24"/>
          <w:szCs w:val="24"/>
          <w:lang w:eastAsia="ru-RU" w:bidi="ru-RU"/>
        </w:rPr>
        <w:t xml:space="preserve">учебно-тренировочный этап </w:t>
      </w:r>
      <w:r w:rsidRPr="007E086A">
        <w:rPr>
          <w:rFonts w:ascii="Times New Roman" w:eastAsia="TimesNewRomanPSMT" w:hAnsi="Times New Roman" w:cs="Times New Roman"/>
          <w:bCs/>
          <w:sz w:val="24"/>
          <w:szCs w:val="24"/>
        </w:rPr>
        <w:t xml:space="preserve"> 1- 2 года (</w:t>
      </w:r>
      <w:r w:rsidR="00B001A4" w:rsidRPr="007E086A">
        <w:rPr>
          <w:rFonts w:ascii="Times New Roman" w:eastAsia="Calibri" w:hAnsi="Times New Roman" w:cs="Times New Roman"/>
          <w:sz w:val="24"/>
          <w:szCs w:val="24"/>
        </w:rPr>
        <w:t>этап</w:t>
      </w:r>
      <w:r w:rsidR="0080283F" w:rsidRPr="007E086A">
        <w:rPr>
          <w:rFonts w:ascii="Times New Roman" w:eastAsia="Calibri" w:hAnsi="Times New Roman" w:cs="Times New Roman"/>
          <w:sz w:val="24"/>
          <w:szCs w:val="24"/>
        </w:rPr>
        <w:t xml:space="preserve"> спортивной </w:t>
      </w:r>
      <w:r w:rsidRPr="007E086A">
        <w:rPr>
          <w:rFonts w:ascii="Times New Roman" w:eastAsia="Calibri" w:hAnsi="Times New Roman" w:cs="Times New Roman"/>
          <w:sz w:val="24"/>
          <w:szCs w:val="24"/>
        </w:rPr>
        <w:t>специализации отделение лыжных гонок</w:t>
      </w:r>
      <w:r w:rsidRPr="00772A40">
        <w:rPr>
          <w:rFonts w:ascii="Times New Roman" w:eastAsia="Calibri" w:hAnsi="Times New Roman" w:cs="Times New Roman"/>
          <w:sz w:val="24"/>
          <w:szCs w:val="24"/>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4532"/>
        <w:gridCol w:w="1279"/>
        <w:gridCol w:w="1134"/>
        <w:gridCol w:w="993"/>
        <w:gridCol w:w="850"/>
        <w:gridCol w:w="1134"/>
      </w:tblGrid>
      <w:tr w:rsidR="006305DC" w:rsidRPr="00772A40" w:rsidTr="002F3F52">
        <w:trPr>
          <w:trHeight w:val="318"/>
        </w:trPr>
        <w:tc>
          <w:tcPr>
            <w:tcW w:w="568" w:type="dxa"/>
            <w:vMerge w:val="restart"/>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w:t>
            </w:r>
          </w:p>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п/п</w:t>
            </w:r>
          </w:p>
        </w:tc>
        <w:tc>
          <w:tcPr>
            <w:tcW w:w="4532" w:type="dxa"/>
            <w:vMerge w:val="restart"/>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Описание упражнения</w:t>
            </w:r>
          </w:p>
        </w:tc>
        <w:tc>
          <w:tcPr>
            <w:tcW w:w="1279" w:type="dxa"/>
            <w:vMerge w:val="restart"/>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Единица измерения</w:t>
            </w:r>
          </w:p>
        </w:tc>
        <w:tc>
          <w:tcPr>
            <w:tcW w:w="4111" w:type="dxa"/>
            <w:gridSpan w:val="4"/>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Норматив</w:t>
            </w:r>
          </w:p>
        </w:tc>
      </w:tr>
      <w:tr w:rsidR="006305DC" w:rsidRPr="00772A40" w:rsidTr="002F3F52">
        <w:trPr>
          <w:trHeight w:val="222"/>
        </w:trPr>
        <w:tc>
          <w:tcPr>
            <w:tcW w:w="568" w:type="dxa"/>
            <w:vMerge/>
          </w:tcPr>
          <w:p w:rsidR="006305DC" w:rsidRPr="00772A40" w:rsidRDefault="006305DC" w:rsidP="00772A40">
            <w:pPr>
              <w:spacing w:after="0" w:line="240" w:lineRule="auto"/>
              <w:jc w:val="both"/>
              <w:rPr>
                <w:rFonts w:ascii="Times New Roman" w:eastAsia="Calibri" w:hAnsi="Times New Roman" w:cs="Times New Roman"/>
                <w:b/>
                <w:sz w:val="24"/>
                <w:szCs w:val="24"/>
              </w:rPr>
            </w:pPr>
          </w:p>
        </w:tc>
        <w:tc>
          <w:tcPr>
            <w:tcW w:w="4532" w:type="dxa"/>
            <w:vMerge/>
          </w:tcPr>
          <w:p w:rsidR="006305DC" w:rsidRPr="00772A40" w:rsidRDefault="006305DC" w:rsidP="00772A40">
            <w:pPr>
              <w:spacing w:after="0" w:line="240" w:lineRule="auto"/>
              <w:jc w:val="both"/>
              <w:rPr>
                <w:rFonts w:ascii="Times New Roman" w:eastAsia="Calibri" w:hAnsi="Times New Roman" w:cs="Times New Roman"/>
                <w:b/>
                <w:sz w:val="24"/>
                <w:szCs w:val="24"/>
              </w:rPr>
            </w:pPr>
          </w:p>
        </w:tc>
        <w:tc>
          <w:tcPr>
            <w:tcW w:w="1279" w:type="dxa"/>
            <w:vMerge/>
          </w:tcPr>
          <w:p w:rsidR="006305DC" w:rsidRPr="00772A40" w:rsidRDefault="006305DC" w:rsidP="00772A40">
            <w:pPr>
              <w:spacing w:after="0" w:line="240" w:lineRule="auto"/>
              <w:jc w:val="both"/>
              <w:rPr>
                <w:rFonts w:ascii="Times New Roman" w:eastAsia="Calibri" w:hAnsi="Times New Roman" w:cs="Times New Roman"/>
                <w:sz w:val="24"/>
                <w:szCs w:val="24"/>
              </w:rPr>
            </w:pPr>
          </w:p>
        </w:tc>
        <w:tc>
          <w:tcPr>
            <w:tcW w:w="2127" w:type="dxa"/>
            <w:gridSpan w:val="2"/>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юноши</w:t>
            </w:r>
          </w:p>
        </w:tc>
        <w:tc>
          <w:tcPr>
            <w:tcW w:w="1984" w:type="dxa"/>
            <w:gridSpan w:val="2"/>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девушки</w:t>
            </w:r>
          </w:p>
        </w:tc>
      </w:tr>
      <w:tr w:rsidR="006305DC" w:rsidRPr="00772A40" w:rsidTr="002F3F52">
        <w:trPr>
          <w:trHeight w:val="222"/>
        </w:trPr>
        <w:tc>
          <w:tcPr>
            <w:tcW w:w="568" w:type="dxa"/>
          </w:tcPr>
          <w:p w:rsidR="006305DC" w:rsidRPr="00772A40" w:rsidRDefault="006305DC" w:rsidP="00772A40">
            <w:pPr>
              <w:spacing w:after="0" w:line="240" w:lineRule="auto"/>
              <w:jc w:val="both"/>
              <w:rPr>
                <w:rFonts w:ascii="Times New Roman" w:eastAsia="Calibri" w:hAnsi="Times New Roman" w:cs="Times New Roman"/>
                <w:b/>
                <w:sz w:val="24"/>
                <w:szCs w:val="24"/>
              </w:rPr>
            </w:pPr>
          </w:p>
        </w:tc>
        <w:tc>
          <w:tcPr>
            <w:tcW w:w="4532" w:type="dxa"/>
          </w:tcPr>
          <w:p w:rsidR="006305DC" w:rsidRPr="00772A40" w:rsidRDefault="006305DC" w:rsidP="00772A40">
            <w:pPr>
              <w:spacing w:after="0" w:line="240" w:lineRule="auto"/>
              <w:jc w:val="both"/>
              <w:rPr>
                <w:rFonts w:ascii="Times New Roman" w:eastAsia="Calibri" w:hAnsi="Times New Roman" w:cs="Times New Roman"/>
                <w:sz w:val="24"/>
                <w:szCs w:val="24"/>
              </w:rPr>
            </w:pPr>
          </w:p>
        </w:tc>
        <w:tc>
          <w:tcPr>
            <w:tcW w:w="1279" w:type="dxa"/>
          </w:tcPr>
          <w:p w:rsidR="006305DC" w:rsidRPr="00772A40" w:rsidRDefault="006305DC" w:rsidP="00772A40">
            <w:pPr>
              <w:spacing w:after="0" w:line="240" w:lineRule="auto"/>
              <w:jc w:val="both"/>
              <w:rPr>
                <w:rFonts w:ascii="Times New Roman" w:eastAsia="Calibri" w:hAnsi="Times New Roman" w:cs="Times New Roman"/>
                <w:sz w:val="24"/>
                <w:szCs w:val="24"/>
              </w:rPr>
            </w:pPr>
          </w:p>
        </w:tc>
        <w:tc>
          <w:tcPr>
            <w:tcW w:w="1134" w:type="dxa"/>
          </w:tcPr>
          <w:p w:rsidR="006305DC" w:rsidRPr="00772A40" w:rsidRDefault="00AA71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w:t>
            </w:r>
            <w:r w:rsidR="006305DC" w:rsidRPr="00772A40">
              <w:rPr>
                <w:rFonts w:ascii="Times New Roman" w:eastAsia="Calibri" w:hAnsi="Times New Roman" w:cs="Times New Roman"/>
                <w:sz w:val="24"/>
                <w:szCs w:val="24"/>
              </w:rPr>
              <w:t>год</w:t>
            </w:r>
          </w:p>
        </w:tc>
        <w:tc>
          <w:tcPr>
            <w:tcW w:w="993" w:type="dxa"/>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2-год</w:t>
            </w:r>
          </w:p>
        </w:tc>
        <w:tc>
          <w:tcPr>
            <w:tcW w:w="850" w:type="dxa"/>
          </w:tcPr>
          <w:p w:rsidR="006305DC" w:rsidRPr="00772A40" w:rsidRDefault="00AA71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w:t>
            </w:r>
            <w:r w:rsidR="006305DC" w:rsidRPr="00772A40">
              <w:rPr>
                <w:rFonts w:ascii="Times New Roman" w:eastAsia="Calibri" w:hAnsi="Times New Roman" w:cs="Times New Roman"/>
                <w:sz w:val="24"/>
                <w:szCs w:val="24"/>
              </w:rPr>
              <w:t>год</w:t>
            </w:r>
          </w:p>
        </w:tc>
        <w:tc>
          <w:tcPr>
            <w:tcW w:w="1134" w:type="dxa"/>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2-год</w:t>
            </w:r>
          </w:p>
        </w:tc>
      </w:tr>
      <w:tr w:rsidR="00BE51F0" w:rsidRPr="00772A40" w:rsidTr="002F3F52">
        <w:trPr>
          <w:trHeight w:val="222"/>
        </w:trPr>
        <w:tc>
          <w:tcPr>
            <w:tcW w:w="10490" w:type="dxa"/>
            <w:gridSpan w:val="7"/>
          </w:tcPr>
          <w:p w:rsidR="00BE51F0" w:rsidRPr="00772A40" w:rsidRDefault="00BE51F0" w:rsidP="00772A40">
            <w:pPr>
              <w:spacing w:after="0" w:line="240" w:lineRule="auto"/>
              <w:jc w:val="both"/>
              <w:rPr>
                <w:rFonts w:ascii="Times New Roman" w:eastAsia="Calibri" w:hAnsi="Times New Roman" w:cs="Times New Roman"/>
                <w:sz w:val="24"/>
                <w:szCs w:val="24"/>
              </w:rPr>
            </w:pPr>
            <w:r w:rsidRPr="00772A40">
              <w:rPr>
                <w:rFonts w:ascii="Times New Roman" w:eastAsia="Times New Roman" w:hAnsi="Times New Roman" w:cs="Times New Roman"/>
                <w:color w:val="000000"/>
                <w:sz w:val="24"/>
                <w:szCs w:val="24"/>
                <w:lang w:eastAsia="ru-RU" w:bidi="ru-RU"/>
              </w:rPr>
              <w:t>1. Нормативы общей физической подготовки</w:t>
            </w:r>
          </w:p>
        </w:tc>
      </w:tr>
      <w:tr w:rsidR="006305DC" w:rsidRPr="00772A40" w:rsidTr="002F3F52">
        <w:trPr>
          <w:trHeight w:val="242"/>
        </w:trPr>
        <w:tc>
          <w:tcPr>
            <w:tcW w:w="568" w:type="dxa"/>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w:t>
            </w:r>
            <w:r w:rsidR="00B001A4" w:rsidRPr="00772A40">
              <w:rPr>
                <w:rFonts w:ascii="Times New Roman" w:eastAsia="Calibri" w:hAnsi="Times New Roman" w:cs="Times New Roman"/>
                <w:sz w:val="24"/>
                <w:szCs w:val="24"/>
              </w:rPr>
              <w:t>2</w:t>
            </w:r>
          </w:p>
        </w:tc>
        <w:tc>
          <w:tcPr>
            <w:tcW w:w="4532" w:type="dxa"/>
          </w:tcPr>
          <w:p w:rsidR="006305DC"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Бег 100 метров с высокого старта</w:t>
            </w:r>
          </w:p>
        </w:tc>
        <w:tc>
          <w:tcPr>
            <w:tcW w:w="1279" w:type="dxa"/>
          </w:tcPr>
          <w:p w:rsidR="006305DC"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с</w:t>
            </w:r>
          </w:p>
        </w:tc>
        <w:tc>
          <w:tcPr>
            <w:tcW w:w="1134" w:type="dxa"/>
          </w:tcPr>
          <w:p w:rsidR="006305DC"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16,0</w:t>
            </w:r>
          </w:p>
        </w:tc>
        <w:tc>
          <w:tcPr>
            <w:tcW w:w="993" w:type="dxa"/>
          </w:tcPr>
          <w:p w:rsidR="006305DC"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15,</w:t>
            </w:r>
            <w:r w:rsidR="008D5ADD" w:rsidRPr="00772A40">
              <w:rPr>
                <w:rFonts w:ascii="Times New Roman" w:eastAsia="Calibri" w:hAnsi="Times New Roman" w:cs="Times New Roman"/>
                <w:sz w:val="24"/>
                <w:szCs w:val="24"/>
              </w:rPr>
              <w:t>7</w:t>
            </w:r>
          </w:p>
        </w:tc>
        <w:tc>
          <w:tcPr>
            <w:tcW w:w="850" w:type="dxa"/>
          </w:tcPr>
          <w:p w:rsidR="006305DC"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16,8</w:t>
            </w:r>
          </w:p>
        </w:tc>
        <w:tc>
          <w:tcPr>
            <w:tcW w:w="1134" w:type="dxa"/>
          </w:tcPr>
          <w:p w:rsidR="006305DC"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16,</w:t>
            </w:r>
            <w:r w:rsidR="008D5ADD" w:rsidRPr="00772A40">
              <w:rPr>
                <w:rFonts w:ascii="Times New Roman" w:eastAsia="Calibri" w:hAnsi="Times New Roman" w:cs="Times New Roman"/>
                <w:sz w:val="24"/>
                <w:szCs w:val="24"/>
              </w:rPr>
              <w:t>5</w:t>
            </w:r>
          </w:p>
        </w:tc>
      </w:tr>
      <w:tr w:rsidR="006305DC" w:rsidRPr="00772A40" w:rsidTr="002F3F52">
        <w:trPr>
          <w:trHeight w:val="376"/>
        </w:trPr>
        <w:tc>
          <w:tcPr>
            <w:tcW w:w="568" w:type="dxa"/>
          </w:tcPr>
          <w:p w:rsidR="006305DC" w:rsidRPr="00772A40" w:rsidRDefault="00B001A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w:t>
            </w:r>
            <w:r w:rsidR="006305DC" w:rsidRPr="00772A40">
              <w:rPr>
                <w:rFonts w:ascii="Times New Roman" w:eastAsia="Calibri" w:hAnsi="Times New Roman" w:cs="Times New Roman"/>
                <w:sz w:val="24"/>
                <w:szCs w:val="24"/>
              </w:rPr>
              <w:t>.</w:t>
            </w:r>
            <w:r w:rsidRPr="00772A40">
              <w:rPr>
                <w:rFonts w:ascii="Times New Roman" w:eastAsia="Calibri" w:hAnsi="Times New Roman" w:cs="Times New Roman"/>
                <w:sz w:val="24"/>
                <w:szCs w:val="24"/>
              </w:rPr>
              <w:t>3</w:t>
            </w:r>
          </w:p>
        </w:tc>
        <w:tc>
          <w:tcPr>
            <w:tcW w:w="4532" w:type="dxa"/>
          </w:tcPr>
          <w:p w:rsidR="006305DC"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Бег 1000 метров с высокого старта</w:t>
            </w:r>
          </w:p>
        </w:tc>
        <w:tc>
          <w:tcPr>
            <w:tcW w:w="1279" w:type="dxa"/>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с</w:t>
            </w:r>
          </w:p>
        </w:tc>
        <w:tc>
          <w:tcPr>
            <w:tcW w:w="1134" w:type="dxa"/>
          </w:tcPr>
          <w:p w:rsidR="006305DC"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4,00</w:t>
            </w:r>
          </w:p>
        </w:tc>
        <w:tc>
          <w:tcPr>
            <w:tcW w:w="993" w:type="dxa"/>
          </w:tcPr>
          <w:p w:rsidR="006305DC"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3,50</w:t>
            </w:r>
          </w:p>
        </w:tc>
        <w:tc>
          <w:tcPr>
            <w:tcW w:w="850" w:type="dxa"/>
          </w:tcPr>
          <w:p w:rsidR="006305DC"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4,15</w:t>
            </w:r>
          </w:p>
        </w:tc>
        <w:tc>
          <w:tcPr>
            <w:tcW w:w="1134" w:type="dxa"/>
          </w:tcPr>
          <w:p w:rsidR="006305DC" w:rsidRPr="00772A40" w:rsidRDefault="008E4E6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4,00</w:t>
            </w:r>
          </w:p>
        </w:tc>
      </w:tr>
      <w:tr w:rsidR="006305DC" w:rsidRPr="00772A40" w:rsidTr="002F3F52">
        <w:trPr>
          <w:trHeight w:val="354"/>
        </w:trPr>
        <w:tc>
          <w:tcPr>
            <w:tcW w:w="568" w:type="dxa"/>
          </w:tcPr>
          <w:p w:rsidR="006305DC" w:rsidRPr="00772A40" w:rsidRDefault="00B001A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w:t>
            </w:r>
            <w:r w:rsidR="006305DC" w:rsidRPr="00772A40">
              <w:rPr>
                <w:rFonts w:ascii="Times New Roman" w:eastAsia="Calibri" w:hAnsi="Times New Roman" w:cs="Times New Roman"/>
                <w:sz w:val="24"/>
                <w:szCs w:val="24"/>
              </w:rPr>
              <w:t>.</w:t>
            </w:r>
            <w:r w:rsidRPr="00772A40">
              <w:rPr>
                <w:rFonts w:ascii="Times New Roman" w:eastAsia="Calibri" w:hAnsi="Times New Roman" w:cs="Times New Roman"/>
                <w:sz w:val="24"/>
                <w:szCs w:val="24"/>
              </w:rPr>
              <w:t>4</w:t>
            </w:r>
          </w:p>
        </w:tc>
        <w:tc>
          <w:tcPr>
            <w:tcW w:w="4532" w:type="dxa"/>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Прыжок в длину с места, отталкиваясь двумя ногами, с последующим приземлением на две ноги</w:t>
            </w:r>
          </w:p>
        </w:tc>
        <w:tc>
          <w:tcPr>
            <w:tcW w:w="1279" w:type="dxa"/>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см</w:t>
            </w:r>
          </w:p>
        </w:tc>
        <w:tc>
          <w:tcPr>
            <w:tcW w:w="1134" w:type="dxa"/>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170</w:t>
            </w:r>
          </w:p>
        </w:tc>
        <w:tc>
          <w:tcPr>
            <w:tcW w:w="993" w:type="dxa"/>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175</w:t>
            </w:r>
          </w:p>
        </w:tc>
        <w:tc>
          <w:tcPr>
            <w:tcW w:w="850" w:type="dxa"/>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155</w:t>
            </w:r>
          </w:p>
        </w:tc>
        <w:tc>
          <w:tcPr>
            <w:tcW w:w="1134" w:type="dxa"/>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160</w:t>
            </w:r>
          </w:p>
        </w:tc>
      </w:tr>
      <w:tr w:rsidR="00BE51F0" w:rsidRPr="00772A40" w:rsidTr="002F3F52">
        <w:trPr>
          <w:trHeight w:val="354"/>
        </w:trPr>
        <w:tc>
          <w:tcPr>
            <w:tcW w:w="10490" w:type="dxa"/>
            <w:gridSpan w:val="7"/>
          </w:tcPr>
          <w:p w:rsidR="00BE51F0" w:rsidRPr="00772A40" w:rsidRDefault="00BE51F0" w:rsidP="00772A40">
            <w:pPr>
              <w:spacing w:after="0" w:line="240" w:lineRule="auto"/>
              <w:jc w:val="both"/>
              <w:rPr>
                <w:rFonts w:ascii="Times New Roman" w:eastAsia="Calibri" w:hAnsi="Times New Roman" w:cs="Times New Roman"/>
                <w:sz w:val="24"/>
                <w:szCs w:val="24"/>
              </w:rPr>
            </w:pPr>
            <w:r w:rsidRPr="00772A40">
              <w:rPr>
                <w:rFonts w:ascii="Times New Roman" w:eastAsia="Times New Roman" w:hAnsi="Times New Roman" w:cs="Times New Roman"/>
                <w:color w:val="000000"/>
                <w:sz w:val="24"/>
                <w:szCs w:val="24"/>
                <w:lang w:eastAsia="ru-RU" w:bidi="ru-RU"/>
              </w:rPr>
              <w:t>2. Нормативы специальной физической подготовки</w:t>
            </w:r>
          </w:p>
        </w:tc>
      </w:tr>
      <w:tr w:rsidR="006305DC" w:rsidRPr="00772A40" w:rsidTr="002F3F52">
        <w:trPr>
          <w:trHeight w:val="117"/>
        </w:trPr>
        <w:tc>
          <w:tcPr>
            <w:tcW w:w="568" w:type="dxa"/>
          </w:tcPr>
          <w:p w:rsidR="006305DC" w:rsidRPr="00772A40" w:rsidRDefault="00B001A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2.1</w:t>
            </w:r>
          </w:p>
        </w:tc>
        <w:tc>
          <w:tcPr>
            <w:tcW w:w="4532" w:type="dxa"/>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TimesNewRomanPSMT" w:hAnsi="Times New Roman" w:cs="Times New Roman"/>
                <w:bCs/>
                <w:color w:val="000000"/>
                <w:sz w:val="24"/>
                <w:szCs w:val="24"/>
              </w:rPr>
              <w:t>Классический стиль (3 км)</w:t>
            </w:r>
          </w:p>
        </w:tc>
        <w:tc>
          <w:tcPr>
            <w:tcW w:w="1279" w:type="dxa"/>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мин, с</w:t>
            </w:r>
          </w:p>
        </w:tc>
        <w:tc>
          <w:tcPr>
            <w:tcW w:w="1134" w:type="dxa"/>
          </w:tcPr>
          <w:p w:rsidR="006305DC" w:rsidRPr="00772A40" w:rsidRDefault="00543ACF"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14,3</w:t>
            </w:r>
            <w:r w:rsidR="008D5ADD" w:rsidRPr="00772A40">
              <w:rPr>
                <w:rFonts w:ascii="Times New Roman" w:eastAsia="Calibri" w:hAnsi="Times New Roman" w:cs="Times New Roman"/>
                <w:sz w:val="24"/>
                <w:szCs w:val="24"/>
              </w:rPr>
              <w:t>0</w:t>
            </w:r>
          </w:p>
        </w:tc>
        <w:tc>
          <w:tcPr>
            <w:tcW w:w="993" w:type="dxa"/>
          </w:tcPr>
          <w:p w:rsidR="006305DC" w:rsidRPr="00772A40" w:rsidRDefault="00543ACF"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14,00</w:t>
            </w:r>
          </w:p>
        </w:tc>
        <w:tc>
          <w:tcPr>
            <w:tcW w:w="850" w:type="dxa"/>
          </w:tcPr>
          <w:p w:rsidR="006305DC"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15,20</w:t>
            </w:r>
          </w:p>
        </w:tc>
        <w:tc>
          <w:tcPr>
            <w:tcW w:w="1134" w:type="dxa"/>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14,48</w:t>
            </w:r>
          </w:p>
        </w:tc>
      </w:tr>
      <w:tr w:rsidR="006305DC" w:rsidRPr="00772A40" w:rsidTr="002F3F52">
        <w:trPr>
          <w:trHeight w:val="338"/>
        </w:trPr>
        <w:tc>
          <w:tcPr>
            <w:tcW w:w="568" w:type="dxa"/>
          </w:tcPr>
          <w:p w:rsidR="006305DC" w:rsidRPr="00772A40" w:rsidRDefault="00AA71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2</w:t>
            </w:r>
            <w:r w:rsidR="006305DC" w:rsidRPr="00772A40">
              <w:rPr>
                <w:rFonts w:ascii="Times New Roman" w:eastAsia="Calibri" w:hAnsi="Times New Roman" w:cs="Times New Roman"/>
                <w:sz w:val="24"/>
                <w:szCs w:val="24"/>
              </w:rPr>
              <w:t>.</w:t>
            </w:r>
            <w:r w:rsidR="00B001A4" w:rsidRPr="00772A40">
              <w:rPr>
                <w:rFonts w:ascii="Times New Roman" w:eastAsia="Calibri" w:hAnsi="Times New Roman" w:cs="Times New Roman"/>
                <w:sz w:val="24"/>
                <w:szCs w:val="24"/>
              </w:rPr>
              <w:t>2</w:t>
            </w:r>
          </w:p>
        </w:tc>
        <w:tc>
          <w:tcPr>
            <w:tcW w:w="4532" w:type="dxa"/>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Свободный стиль (3км)</w:t>
            </w:r>
          </w:p>
        </w:tc>
        <w:tc>
          <w:tcPr>
            <w:tcW w:w="1279" w:type="dxa"/>
          </w:tcPr>
          <w:p w:rsidR="006305DC" w:rsidRPr="00772A40" w:rsidRDefault="006305DC"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мин,с</w:t>
            </w:r>
          </w:p>
        </w:tc>
        <w:tc>
          <w:tcPr>
            <w:tcW w:w="1134" w:type="dxa"/>
          </w:tcPr>
          <w:p w:rsidR="006305DC"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13,00</w:t>
            </w:r>
          </w:p>
        </w:tc>
        <w:tc>
          <w:tcPr>
            <w:tcW w:w="993" w:type="dxa"/>
          </w:tcPr>
          <w:p w:rsidR="006305DC"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12,50</w:t>
            </w:r>
          </w:p>
        </w:tc>
        <w:tc>
          <w:tcPr>
            <w:tcW w:w="850" w:type="dxa"/>
          </w:tcPr>
          <w:p w:rsidR="006305DC"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14,30</w:t>
            </w:r>
          </w:p>
        </w:tc>
        <w:tc>
          <w:tcPr>
            <w:tcW w:w="1134" w:type="dxa"/>
          </w:tcPr>
          <w:p w:rsidR="006305DC"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14,15</w:t>
            </w:r>
          </w:p>
        </w:tc>
      </w:tr>
      <w:tr w:rsidR="008D5ADD" w:rsidRPr="00772A40" w:rsidTr="002F3F52">
        <w:trPr>
          <w:trHeight w:val="558"/>
        </w:trPr>
        <w:tc>
          <w:tcPr>
            <w:tcW w:w="568" w:type="dxa"/>
          </w:tcPr>
          <w:p w:rsidR="008D5ADD" w:rsidRPr="00772A40" w:rsidRDefault="008D5ADD" w:rsidP="00772A40">
            <w:pPr>
              <w:spacing w:after="0" w:line="240" w:lineRule="auto"/>
              <w:jc w:val="both"/>
              <w:rPr>
                <w:rFonts w:ascii="Times New Roman" w:eastAsia="Calibri" w:hAnsi="Times New Roman" w:cs="Times New Roman"/>
                <w:sz w:val="24"/>
                <w:szCs w:val="24"/>
              </w:rPr>
            </w:pPr>
          </w:p>
        </w:tc>
        <w:tc>
          <w:tcPr>
            <w:tcW w:w="9922" w:type="dxa"/>
            <w:gridSpan w:val="6"/>
            <w:vAlign w:val="bottom"/>
          </w:tcPr>
          <w:p w:rsidR="008D5ADD" w:rsidRPr="00772A40" w:rsidRDefault="00BE51F0" w:rsidP="00772A40">
            <w:pPr>
              <w:spacing w:after="0" w:line="240" w:lineRule="auto"/>
              <w:jc w:val="both"/>
              <w:rPr>
                <w:rFonts w:ascii="Times New Roman" w:eastAsia="Calibri" w:hAnsi="Times New Roman" w:cs="Times New Roman"/>
                <w:sz w:val="24"/>
                <w:szCs w:val="24"/>
              </w:rPr>
            </w:pPr>
            <w:r w:rsidRPr="00772A40">
              <w:rPr>
                <w:rFonts w:ascii="Times New Roman" w:eastAsia="Times New Roman" w:hAnsi="Times New Roman" w:cs="Times New Roman"/>
                <w:color w:val="000000"/>
                <w:sz w:val="24"/>
                <w:szCs w:val="24"/>
                <w:lang w:eastAsia="ru-RU" w:bidi="ru-RU"/>
              </w:rPr>
              <w:t xml:space="preserve">3. </w:t>
            </w:r>
            <w:r w:rsidR="008D5ADD" w:rsidRPr="00772A40">
              <w:rPr>
                <w:rFonts w:ascii="Times New Roman" w:eastAsia="Times New Roman" w:hAnsi="Times New Roman" w:cs="Times New Roman"/>
                <w:color w:val="000000"/>
                <w:sz w:val="24"/>
                <w:szCs w:val="24"/>
                <w:lang w:eastAsia="ru-RU" w:bidi="ru-RU"/>
              </w:rPr>
              <w:t>Уровень спортивной квалификации</w:t>
            </w:r>
          </w:p>
        </w:tc>
      </w:tr>
      <w:tr w:rsidR="008D5ADD" w:rsidRPr="00772A40" w:rsidTr="002F3F52">
        <w:trPr>
          <w:trHeight w:val="781"/>
        </w:trPr>
        <w:tc>
          <w:tcPr>
            <w:tcW w:w="568" w:type="dxa"/>
          </w:tcPr>
          <w:p w:rsidR="008D5ADD" w:rsidRPr="00772A40" w:rsidRDefault="00B001A4"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w:t>
            </w:r>
            <w:r w:rsidR="00B02668" w:rsidRPr="00772A40">
              <w:rPr>
                <w:rFonts w:ascii="Times New Roman" w:eastAsia="Calibri" w:hAnsi="Times New Roman" w:cs="Times New Roman"/>
                <w:sz w:val="24"/>
                <w:szCs w:val="24"/>
              </w:rPr>
              <w:t>1</w:t>
            </w:r>
          </w:p>
        </w:tc>
        <w:tc>
          <w:tcPr>
            <w:tcW w:w="4532" w:type="dxa"/>
            <w:vAlign w:val="center"/>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Times New Roman" w:hAnsi="Times New Roman" w:cs="Times New Roman"/>
                <w:color w:val="000000"/>
                <w:sz w:val="24"/>
                <w:szCs w:val="24"/>
                <w:lang w:eastAsia="ru-RU" w:bidi="ru-RU"/>
              </w:rPr>
              <w:t>Период обучения на этапе спортивной подготовки (до двух лет)</w:t>
            </w:r>
          </w:p>
        </w:tc>
        <w:tc>
          <w:tcPr>
            <w:tcW w:w="5390" w:type="dxa"/>
            <w:gridSpan w:val="5"/>
            <w:vAlign w:val="bottom"/>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Times New Roman" w:hAnsi="Times New Roman" w:cs="Times New Roman"/>
                <w:color w:val="000000"/>
                <w:sz w:val="24"/>
                <w:szCs w:val="24"/>
                <w:lang w:eastAsia="ru-RU" w:bidi="ru-RU"/>
              </w:rPr>
              <w:t>спортивные разряды - «третий юношеский спортивный разряд», «второй юношеский спортивный разряд», «первый юношеский спортивный разряд»</w:t>
            </w:r>
          </w:p>
        </w:tc>
      </w:tr>
    </w:tbl>
    <w:p w:rsidR="006305DC" w:rsidRPr="00772A40" w:rsidRDefault="006305DC" w:rsidP="00772A40">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80283F" w:rsidRPr="00772A40" w:rsidRDefault="00FA31FC" w:rsidP="00772A40">
      <w:pPr>
        <w:widowControl w:val="0"/>
        <w:spacing w:after="0" w:line="240" w:lineRule="auto"/>
        <w:jc w:val="right"/>
        <w:rPr>
          <w:rFonts w:ascii="Times New Roman" w:eastAsia="Times New Roman" w:hAnsi="Times New Roman" w:cs="Times New Roman"/>
          <w:bCs/>
          <w:color w:val="000000"/>
          <w:sz w:val="24"/>
          <w:szCs w:val="24"/>
          <w:lang w:eastAsia="ru-RU" w:bidi="ru-RU"/>
        </w:rPr>
      </w:pPr>
      <w:r w:rsidRPr="00772A40">
        <w:rPr>
          <w:rFonts w:ascii="Times New Roman" w:eastAsia="Times New Roman" w:hAnsi="Times New Roman" w:cs="Times New Roman"/>
          <w:bCs/>
          <w:color w:val="000000"/>
          <w:sz w:val="24"/>
          <w:szCs w:val="24"/>
          <w:lang w:eastAsia="ru-RU" w:bidi="ru-RU"/>
        </w:rPr>
        <w:t>Таблица</w:t>
      </w:r>
      <w:r w:rsidR="00B02668" w:rsidRPr="00772A40">
        <w:rPr>
          <w:rFonts w:ascii="Times New Roman" w:eastAsia="Times New Roman" w:hAnsi="Times New Roman" w:cs="Times New Roman"/>
          <w:bCs/>
          <w:color w:val="000000"/>
          <w:sz w:val="24"/>
          <w:szCs w:val="24"/>
          <w:lang w:eastAsia="ru-RU" w:bidi="ru-RU"/>
        </w:rPr>
        <w:t xml:space="preserve"> №</w:t>
      </w:r>
      <w:r w:rsidRPr="00772A40">
        <w:rPr>
          <w:rFonts w:ascii="Times New Roman" w:eastAsia="Times New Roman" w:hAnsi="Times New Roman" w:cs="Times New Roman"/>
          <w:bCs/>
          <w:color w:val="000000"/>
          <w:sz w:val="24"/>
          <w:szCs w:val="24"/>
          <w:lang w:eastAsia="ru-RU" w:bidi="ru-RU"/>
        </w:rPr>
        <w:t xml:space="preserve"> 18</w:t>
      </w:r>
    </w:p>
    <w:p w:rsidR="006305DC" w:rsidRPr="00772A40" w:rsidRDefault="006305DC" w:rsidP="00772A40">
      <w:pPr>
        <w:autoSpaceDE w:val="0"/>
        <w:autoSpaceDN w:val="0"/>
        <w:adjustRightInd w:val="0"/>
        <w:spacing w:after="0" w:line="240" w:lineRule="auto"/>
        <w:jc w:val="center"/>
        <w:rPr>
          <w:rFonts w:ascii="Times New Roman" w:eastAsia="TimesNewRomanPSMT" w:hAnsi="Times New Roman" w:cs="Times New Roman"/>
          <w:bCs/>
          <w:color w:val="000000"/>
          <w:sz w:val="24"/>
          <w:szCs w:val="24"/>
        </w:rPr>
      </w:pPr>
      <w:r w:rsidRPr="00772A40">
        <w:rPr>
          <w:rFonts w:ascii="Times New Roman" w:eastAsia="TimesNewRomanPSMT" w:hAnsi="Times New Roman" w:cs="Times New Roman"/>
          <w:bCs/>
          <w:color w:val="000000"/>
          <w:sz w:val="24"/>
          <w:szCs w:val="24"/>
        </w:rPr>
        <w:t>Нормативы  по общей физической  и специа</w:t>
      </w:r>
      <w:r w:rsidR="0080283F" w:rsidRPr="00772A40">
        <w:rPr>
          <w:rFonts w:ascii="Times New Roman" w:eastAsia="TimesNewRomanPSMT" w:hAnsi="Times New Roman" w:cs="Times New Roman"/>
          <w:bCs/>
          <w:color w:val="000000"/>
          <w:sz w:val="24"/>
          <w:szCs w:val="24"/>
        </w:rPr>
        <w:t>л</w:t>
      </w:r>
      <w:r w:rsidR="00610FB0" w:rsidRPr="00772A40">
        <w:rPr>
          <w:rFonts w:ascii="Times New Roman" w:eastAsia="TimesNewRomanPSMT" w:hAnsi="Times New Roman" w:cs="Times New Roman"/>
          <w:bCs/>
          <w:color w:val="000000"/>
          <w:sz w:val="24"/>
          <w:szCs w:val="24"/>
        </w:rPr>
        <w:t xml:space="preserve">ьной физической  для перевода  </w:t>
      </w:r>
      <w:r w:rsidR="00610FB0" w:rsidRPr="007E086A">
        <w:rPr>
          <w:rFonts w:ascii="Times New Roman" w:eastAsia="TimesNewRomanPSMT" w:hAnsi="Times New Roman" w:cs="Times New Roman"/>
          <w:bCs/>
          <w:sz w:val="24"/>
          <w:szCs w:val="24"/>
        </w:rPr>
        <w:t>на</w:t>
      </w:r>
      <w:r w:rsidRPr="007E086A">
        <w:rPr>
          <w:rFonts w:ascii="Times New Roman" w:eastAsia="TimesNewRomanPSMT" w:hAnsi="Times New Roman" w:cs="Times New Roman"/>
          <w:bCs/>
          <w:sz w:val="24"/>
          <w:szCs w:val="24"/>
        </w:rPr>
        <w:t xml:space="preserve">  </w:t>
      </w:r>
      <w:r w:rsidR="00B02668" w:rsidRPr="007E086A">
        <w:rPr>
          <w:rFonts w:ascii="Times New Roman" w:eastAsia="Times New Roman" w:hAnsi="Times New Roman" w:cs="Times New Roman"/>
          <w:bCs/>
          <w:sz w:val="24"/>
          <w:szCs w:val="24"/>
          <w:lang w:eastAsia="ru-RU" w:bidi="ru-RU"/>
        </w:rPr>
        <w:t xml:space="preserve">учебно-тренировочный этап </w:t>
      </w:r>
      <w:r w:rsidR="00B02668" w:rsidRPr="007E086A">
        <w:rPr>
          <w:rFonts w:ascii="Times New Roman" w:eastAsia="TimesNewRomanPSMT" w:hAnsi="Times New Roman" w:cs="Times New Roman"/>
          <w:bCs/>
          <w:sz w:val="24"/>
          <w:szCs w:val="24"/>
        </w:rPr>
        <w:t xml:space="preserve"> </w:t>
      </w:r>
      <w:r w:rsidRPr="007E086A">
        <w:rPr>
          <w:rFonts w:ascii="Times New Roman" w:eastAsia="TimesNewRomanPSMT" w:hAnsi="Times New Roman" w:cs="Times New Roman"/>
          <w:bCs/>
          <w:sz w:val="24"/>
          <w:szCs w:val="24"/>
        </w:rPr>
        <w:t>3-4-5 года (</w:t>
      </w:r>
      <w:r w:rsidR="00B02668" w:rsidRPr="007E086A">
        <w:rPr>
          <w:rFonts w:ascii="Times New Roman" w:eastAsia="Calibri" w:hAnsi="Times New Roman" w:cs="Times New Roman"/>
          <w:sz w:val="24"/>
          <w:szCs w:val="24"/>
        </w:rPr>
        <w:t>этап</w:t>
      </w:r>
      <w:r w:rsidRPr="007E086A">
        <w:rPr>
          <w:rFonts w:ascii="Times New Roman" w:eastAsia="Calibri" w:hAnsi="Times New Roman" w:cs="Times New Roman"/>
          <w:sz w:val="24"/>
          <w:szCs w:val="24"/>
        </w:rPr>
        <w:t xml:space="preserve"> спортивной специализации отделение лыжных гонок</w:t>
      </w:r>
      <w:r w:rsidRPr="00772A40">
        <w:rPr>
          <w:rFonts w:ascii="Times New Roman" w:eastAsia="Calibri" w:hAnsi="Times New Roman" w:cs="Times New Roman"/>
          <w:sz w:val="24"/>
          <w:szCs w:val="24"/>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402"/>
        <w:gridCol w:w="1130"/>
        <w:gridCol w:w="854"/>
        <w:gridCol w:w="851"/>
        <w:gridCol w:w="708"/>
        <w:gridCol w:w="142"/>
        <w:gridCol w:w="851"/>
        <w:gridCol w:w="708"/>
        <w:gridCol w:w="142"/>
        <w:gridCol w:w="1134"/>
      </w:tblGrid>
      <w:tr w:rsidR="008D5ADD" w:rsidRPr="00772A40" w:rsidTr="002F3F52">
        <w:trPr>
          <w:trHeight w:val="318"/>
        </w:trPr>
        <w:tc>
          <w:tcPr>
            <w:tcW w:w="568" w:type="dxa"/>
            <w:vMerge w:val="restart"/>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w:t>
            </w:r>
          </w:p>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п/п</w:t>
            </w:r>
          </w:p>
        </w:tc>
        <w:tc>
          <w:tcPr>
            <w:tcW w:w="3402" w:type="dxa"/>
            <w:vMerge w:val="restart"/>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Описание упражнения</w:t>
            </w:r>
          </w:p>
        </w:tc>
        <w:tc>
          <w:tcPr>
            <w:tcW w:w="1130" w:type="dxa"/>
            <w:vMerge w:val="restart"/>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Единица измерения</w:t>
            </w:r>
          </w:p>
        </w:tc>
        <w:tc>
          <w:tcPr>
            <w:tcW w:w="5390" w:type="dxa"/>
            <w:gridSpan w:val="8"/>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Норматив</w:t>
            </w:r>
          </w:p>
        </w:tc>
      </w:tr>
      <w:tr w:rsidR="008D5ADD" w:rsidRPr="00772A40" w:rsidTr="002F3F52">
        <w:trPr>
          <w:trHeight w:val="222"/>
        </w:trPr>
        <w:tc>
          <w:tcPr>
            <w:tcW w:w="568" w:type="dxa"/>
            <w:vMerge/>
          </w:tcPr>
          <w:p w:rsidR="008D5ADD" w:rsidRPr="00772A40" w:rsidRDefault="008D5ADD" w:rsidP="00772A40">
            <w:pPr>
              <w:spacing w:after="0" w:line="240" w:lineRule="auto"/>
              <w:jc w:val="both"/>
              <w:rPr>
                <w:rFonts w:ascii="Times New Roman" w:eastAsia="Calibri" w:hAnsi="Times New Roman" w:cs="Times New Roman"/>
                <w:b/>
                <w:sz w:val="24"/>
                <w:szCs w:val="24"/>
              </w:rPr>
            </w:pPr>
          </w:p>
        </w:tc>
        <w:tc>
          <w:tcPr>
            <w:tcW w:w="3402" w:type="dxa"/>
            <w:vMerge/>
          </w:tcPr>
          <w:p w:rsidR="008D5ADD" w:rsidRPr="00772A40" w:rsidRDefault="008D5ADD" w:rsidP="00772A40">
            <w:pPr>
              <w:spacing w:after="0" w:line="240" w:lineRule="auto"/>
              <w:jc w:val="both"/>
              <w:rPr>
                <w:rFonts w:ascii="Times New Roman" w:eastAsia="Calibri" w:hAnsi="Times New Roman" w:cs="Times New Roman"/>
                <w:b/>
                <w:sz w:val="24"/>
                <w:szCs w:val="24"/>
              </w:rPr>
            </w:pPr>
          </w:p>
        </w:tc>
        <w:tc>
          <w:tcPr>
            <w:tcW w:w="1130" w:type="dxa"/>
            <w:vMerge/>
          </w:tcPr>
          <w:p w:rsidR="008D5ADD" w:rsidRPr="00772A40" w:rsidRDefault="008D5ADD" w:rsidP="00772A40">
            <w:pPr>
              <w:spacing w:after="0" w:line="240" w:lineRule="auto"/>
              <w:jc w:val="both"/>
              <w:rPr>
                <w:rFonts w:ascii="Times New Roman" w:eastAsia="Calibri" w:hAnsi="Times New Roman" w:cs="Times New Roman"/>
                <w:sz w:val="24"/>
                <w:szCs w:val="24"/>
              </w:rPr>
            </w:pPr>
          </w:p>
        </w:tc>
        <w:tc>
          <w:tcPr>
            <w:tcW w:w="2413" w:type="dxa"/>
            <w:gridSpan w:val="3"/>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юноши</w:t>
            </w:r>
          </w:p>
        </w:tc>
        <w:tc>
          <w:tcPr>
            <w:tcW w:w="2977" w:type="dxa"/>
            <w:gridSpan w:val="5"/>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девушки</w:t>
            </w:r>
          </w:p>
        </w:tc>
      </w:tr>
      <w:tr w:rsidR="008D5ADD" w:rsidRPr="00772A40" w:rsidTr="002F3F52">
        <w:trPr>
          <w:trHeight w:val="222"/>
        </w:trPr>
        <w:tc>
          <w:tcPr>
            <w:tcW w:w="568" w:type="dxa"/>
          </w:tcPr>
          <w:p w:rsidR="008D5ADD" w:rsidRPr="00772A40" w:rsidRDefault="008D5ADD" w:rsidP="00772A40">
            <w:pPr>
              <w:spacing w:after="0" w:line="240" w:lineRule="auto"/>
              <w:jc w:val="both"/>
              <w:rPr>
                <w:rFonts w:ascii="Times New Roman" w:eastAsia="Calibri" w:hAnsi="Times New Roman" w:cs="Times New Roman"/>
                <w:b/>
                <w:sz w:val="24"/>
                <w:szCs w:val="24"/>
              </w:rPr>
            </w:pPr>
          </w:p>
        </w:tc>
        <w:tc>
          <w:tcPr>
            <w:tcW w:w="3402" w:type="dxa"/>
          </w:tcPr>
          <w:p w:rsidR="008D5ADD" w:rsidRPr="00772A40" w:rsidRDefault="008D5ADD" w:rsidP="00772A40">
            <w:pPr>
              <w:spacing w:after="0" w:line="240" w:lineRule="auto"/>
              <w:jc w:val="both"/>
              <w:rPr>
                <w:rFonts w:ascii="Times New Roman" w:eastAsia="Calibri" w:hAnsi="Times New Roman" w:cs="Times New Roman"/>
                <w:sz w:val="24"/>
                <w:szCs w:val="24"/>
              </w:rPr>
            </w:pPr>
          </w:p>
        </w:tc>
        <w:tc>
          <w:tcPr>
            <w:tcW w:w="1130" w:type="dxa"/>
          </w:tcPr>
          <w:p w:rsidR="008D5ADD" w:rsidRPr="00772A40" w:rsidRDefault="008D5ADD" w:rsidP="00772A40">
            <w:pPr>
              <w:spacing w:after="0" w:line="240" w:lineRule="auto"/>
              <w:jc w:val="both"/>
              <w:rPr>
                <w:rFonts w:ascii="Times New Roman" w:eastAsia="Calibri" w:hAnsi="Times New Roman" w:cs="Times New Roman"/>
                <w:sz w:val="24"/>
                <w:szCs w:val="24"/>
              </w:rPr>
            </w:pPr>
          </w:p>
        </w:tc>
        <w:tc>
          <w:tcPr>
            <w:tcW w:w="854"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3-год</w:t>
            </w:r>
          </w:p>
        </w:tc>
        <w:tc>
          <w:tcPr>
            <w:tcW w:w="851"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4-год</w:t>
            </w:r>
          </w:p>
        </w:tc>
        <w:tc>
          <w:tcPr>
            <w:tcW w:w="708"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5-год</w:t>
            </w:r>
          </w:p>
        </w:tc>
        <w:tc>
          <w:tcPr>
            <w:tcW w:w="993" w:type="dxa"/>
            <w:gridSpan w:val="2"/>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3-год</w:t>
            </w:r>
          </w:p>
        </w:tc>
        <w:tc>
          <w:tcPr>
            <w:tcW w:w="708"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4-год</w:t>
            </w:r>
          </w:p>
        </w:tc>
        <w:tc>
          <w:tcPr>
            <w:tcW w:w="1276" w:type="dxa"/>
            <w:gridSpan w:val="2"/>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5-год</w:t>
            </w:r>
          </w:p>
        </w:tc>
      </w:tr>
      <w:tr w:rsidR="00B02668" w:rsidRPr="00772A40" w:rsidTr="00354C9C">
        <w:trPr>
          <w:trHeight w:val="222"/>
        </w:trPr>
        <w:tc>
          <w:tcPr>
            <w:tcW w:w="10490" w:type="dxa"/>
            <w:gridSpan w:val="11"/>
          </w:tcPr>
          <w:p w:rsidR="00B02668" w:rsidRPr="00772A40" w:rsidRDefault="00B02668" w:rsidP="00772A40">
            <w:pPr>
              <w:spacing w:after="0" w:line="240" w:lineRule="auto"/>
              <w:jc w:val="both"/>
              <w:rPr>
                <w:rFonts w:ascii="Times New Roman" w:eastAsia="Calibri" w:hAnsi="Times New Roman" w:cs="Times New Roman"/>
                <w:sz w:val="24"/>
                <w:szCs w:val="24"/>
              </w:rPr>
            </w:pPr>
            <w:r w:rsidRPr="00772A40">
              <w:rPr>
                <w:rFonts w:ascii="Times New Roman" w:eastAsia="Times New Roman" w:hAnsi="Times New Roman" w:cs="Times New Roman"/>
                <w:color w:val="000000"/>
                <w:sz w:val="24"/>
                <w:szCs w:val="24"/>
                <w:lang w:eastAsia="ru-RU" w:bidi="ru-RU"/>
              </w:rPr>
              <w:t>1. Нормативы общей физической подготовки</w:t>
            </w:r>
          </w:p>
        </w:tc>
      </w:tr>
      <w:tr w:rsidR="008D5ADD" w:rsidRPr="00772A40" w:rsidTr="002F3F52">
        <w:trPr>
          <w:trHeight w:val="242"/>
        </w:trPr>
        <w:tc>
          <w:tcPr>
            <w:tcW w:w="568"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w:t>
            </w:r>
            <w:r w:rsidR="00B02668" w:rsidRPr="00772A40">
              <w:rPr>
                <w:rFonts w:ascii="Times New Roman" w:eastAsia="Calibri" w:hAnsi="Times New Roman" w:cs="Times New Roman"/>
                <w:sz w:val="24"/>
                <w:szCs w:val="24"/>
              </w:rPr>
              <w:t>2</w:t>
            </w:r>
          </w:p>
        </w:tc>
        <w:tc>
          <w:tcPr>
            <w:tcW w:w="3402"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Бег 100 метров с высокого старта</w:t>
            </w:r>
          </w:p>
        </w:tc>
        <w:tc>
          <w:tcPr>
            <w:tcW w:w="1130"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с</w:t>
            </w:r>
          </w:p>
        </w:tc>
        <w:tc>
          <w:tcPr>
            <w:tcW w:w="854"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15,6</w:t>
            </w:r>
          </w:p>
        </w:tc>
        <w:tc>
          <w:tcPr>
            <w:tcW w:w="851"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15,5</w:t>
            </w:r>
          </w:p>
        </w:tc>
        <w:tc>
          <w:tcPr>
            <w:tcW w:w="708"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15,3</w:t>
            </w:r>
          </w:p>
        </w:tc>
        <w:tc>
          <w:tcPr>
            <w:tcW w:w="993" w:type="dxa"/>
            <w:gridSpan w:val="2"/>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16,4</w:t>
            </w:r>
          </w:p>
        </w:tc>
        <w:tc>
          <w:tcPr>
            <w:tcW w:w="708"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16,0</w:t>
            </w:r>
          </w:p>
        </w:tc>
        <w:tc>
          <w:tcPr>
            <w:tcW w:w="1276" w:type="dxa"/>
            <w:gridSpan w:val="2"/>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15,6</w:t>
            </w:r>
          </w:p>
        </w:tc>
      </w:tr>
      <w:tr w:rsidR="008D5ADD" w:rsidRPr="00772A40" w:rsidTr="002F3F52">
        <w:trPr>
          <w:trHeight w:val="376"/>
        </w:trPr>
        <w:tc>
          <w:tcPr>
            <w:tcW w:w="568" w:type="dxa"/>
          </w:tcPr>
          <w:p w:rsidR="008D5ADD" w:rsidRPr="00772A40" w:rsidRDefault="00B02668"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w:t>
            </w:r>
            <w:r w:rsidR="008D5ADD" w:rsidRPr="00772A40">
              <w:rPr>
                <w:rFonts w:ascii="Times New Roman" w:eastAsia="Calibri" w:hAnsi="Times New Roman" w:cs="Times New Roman"/>
                <w:sz w:val="24"/>
                <w:szCs w:val="24"/>
              </w:rPr>
              <w:t>.</w:t>
            </w:r>
            <w:r w:rsidRPr="00772A40">
              <w:rPr>
                <w:rFonts w:ascii="Times New Roman" w:eastAsia="Calibri" w:hAnsi="Times New Roman" w:cs="Times New Roman"/>
                <w:sz w:val="24"/>
                <w:szCs w:val="24"/>
              </w:rPr>
              <w:t>3</w:t>
            </w:r>
          </w:p>
        </w:tc>
        <w:tc>
          <w:tcPr>
            <w:tcW w:w="3402"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Бег 1000 метров с высокого старта</w:t>
            </w:r>
          </w:p>
        </w:tc>
        <w:tc>
          <w:tcPr>
            <w:tcW w:w="1130"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с</w:t>
            </w:r>
          </w:p>
        </w:tc>
        <w:tc>
          <w:tcPr>
            <w:tcW w:w="854"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3,50</w:t>
            </w:r>
          </w:p>
        </w:tc>
        <w:tc>
          <w:tcPr>
            <w:tcW w:w="851"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3,45</w:t>
            </w:r>
          </w:p>
        </w:tc>
        <w:tc>
          <w:tcPr>
            <w:tcW w:w="708"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3,40</w:t>
            </w:r>
          </w:p>
        </w:tc>
        <w:tc>
          <w:tcPr>
            <w:tcW w:w="993" w:type="dxa"/>
            <w:gridSpan w:val="2"/>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4,00</w:t>
            </w:r>
          </w:p>
        </w:tc>
        <w:tc>
          <w:tcPr>
            <w:tcW w:w="708"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3,50</w:t>
            </w:r>
          </w:p>
        </w:tc>
        <w:tc>
          <w:tcPr>
            <w:tcW w:w="1276" w:type="dxa"/>
            <w:gridSpan w:val="2"/>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3,45</w:t>
            </w:r>
          </w:p>
        </w:tc>
      </w:tr>
      <w:tr w:rsidR="008D5ADD" w:rsidRPr="00772A40" w:rsidTr="002F3F52">
        <w:trPr>
          <w:trHeight w:val="354"/>
        </w:trPr>
        <w:tc>
          <w:tcPr>
            <w:tcW w:w="568" w:type="dxa"/>
          </w:tcPr>
          <w:p w:rsidR="008D5ADD" w:rsidRPr="00772A40" w:rsidRDefault="00B02668"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1.4</w:t>
            </w:r>
          </w:p>
        </w:tc>
        <w:tc>
          <w:tcPr>
            <w:tcW w:w="3402"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Прыжок в длину с места, отталкиваясь двумя ногами, с последующим приземлением на две ноги</w:t>
            </w:r>
          </w:p>
        </w:tc>
        <w:tc>
          <w:tcPr>
            <w:tcW w:w="1130"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см</w:t>
            </w:r>
          </w:p>
        </w:tc>
        <w:tc>
          <w:tcPr>
            <w:tcW w:w="854"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176</w:t>
            </w:r>
          </w:p>
        </w:tc>
        <w:tc>
          <w:tcPr>
            <w:tcW w:w="851"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180</w:t>
            </w:r>
          </w:p>
        </w:tc>
        <w:tc>
          <w:tcPr>
            <w:tcW w:w="708"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190</w:t>
            </w:r>
          </w:p>
        </w:tc>
        <w:tc>
          <w:tcPr>
            <w:tcW w:w="993" w:type="dxa"/>
            <w:gridSpan w:val="2"/>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160</w:t>
            </w:r>
          </w:p>
        </w:tc>
        <w:tc>
          <w:tcPr>
            <w:tcW w:w="708"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165</w:t>
            </w:r>
          </w:p>
        </w:tc>
        <w:tc>
          <w:tcPr>
            <w:tcW w:w="1276" w:type="dxa"/>
            <w:gridSpan w:val="2"/>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170</w:t>
            </w:r>
          </w:p>
        </w:tc>
      </w:tr>
      <w:tr w:rsidR="00AA711D" w:rsidRPr="00772A40" w:rsidTr="002F3F52">
        <w:trPr>
          <w:trHeight w:val="354"/>
        </w:trPr>
        <w:tc>
          <w:tcPr>
            <w:tcW w:w="10490" w:type="dxa"/>
            <w:gridSpan w:val="11"/>
          </w:tcPr>
          <w:p w:rsidR="00AA711D" w:rsidRPr="00772A40" w:rsidRDefault="00AA711D" w:rsidP="00772A40">
            <w:pPr>
              <w:spacing w:after="0" w:line="240" w:lineRule="auto"/>
              <w:jc w:val="both"/>
              <w:rPr>
                <w:rFonts w:ascii="Times New Roman" w:eastAsia="Calibri" w:hAnsi="Times New Roman" w:cs="Times New Roman"/>
                <w:sz w:val="24"/>
                <w:szCs w:val="24"/>
              </w:rPr>
            </w:pPr>
            <w:r w:rsidRPr="00772A40">
              <w:rPr>
                <w:rFonts w:ascii="Times New Roman" w:eastAsia="Times New Roman" w:hAnsi="Times New Roman" w:cs="Times New Roman"/>
                <w:color w:val="000000"/>
                <w:sz w:val="24"/>
                <w:szCs w:val="24"/>
                <w:lang w:eastAsia="ru-RU" w:bidi="ru-RU"/>
              </w:rPr>
              <w:t>2. Нормативы специальной физической подготовки</w:t>
            </w:r>
          </w:p>
        </w:tc>
      </w:tr>
      <w:tr w:rsidR="008D5ADD" w:rsidRPr="00772A40" w:rsidTr="002F3F52">
        <w:trPr>
          <w:trHeight w:val="117"/>
        </w:trPr>
        <w:tc>
          <w:tcPr>
            <w:tcW w:w="568" w:type="dxa"/>
          </w:tcPr>
          <w:p w:rsidR="008D5ADD" w:rsidRPr="00772A40" w:rsidRDefault="00B02668"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2.1</w:t>
            </w:r>
          </w:p>
        </w:tc>
        <w:tc>
          <w:tcPr>
            <w:tcW w:w="3402"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TimesNewRomanPSMT" w:hAnsi="Times New Roman" w:cs="Times New Roman"/>
                <w:bCs/>
                <w:color w:val="000000"/>
                <w:sz w:val="24"/>
                <w:szCs w:val="24"/>
              </w:rPr>
              <w:t>Классический стиль (5 км)</w:t>
            </w:r>
          </w:p>
        </w:tc>
        <w:tc>
          <w:tcPr>
            <w:tcW w:w="1130"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мин, с</w:t>
            </w:r>
          </w:p>
        </w:tc>
        <w:tc>
          <w:tcPr>
            <w:tcW w:w="854" w:type="dxa"/>
          </w:tcPr>
          <w:p w:rsidR="008D5ADD" w:rsidRPr="00772A40" w:rsidRDefault="00AA71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18</w:t>
            </w:r>
            <w:r w:rsidR="008D5ADD" w:rsidRPr="00772A40">
              <w:rPr>
                <w:rFonts w:ascii="Times New Roman" w:eastAsia="Calibri" w:hAnsi="Times New Roman" w:cs="Times New Roman"/>
                <w:sz w:val="24"/>
                <w:szCs w:val="24"/>
              </w:rPr>
              <w:t>,20</w:t>
            </w:r>
          </w:p>
        </w:tc>
        <w:tc>
          <w:tcPr>
            <w:tcW w:w="851" w:type="dxa"/>
          </w:tcPr>
          <w:p w:rsidR="008D5ADD" w:rsidRPr="00772A40" w:rsidRDefault="00AA71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18,00</w:t>
            </w:r>
          </w:p>
        </w:tc>
        <w:tc>
          <w:tcPr>
            <w:tcW w:w="850" w:type="dxa"/>
            <w:gridSpan w:val="2"/>
          </w:tcPr>
          <w:p w:rsidR="008D5ADD" w:rsidRPr="00772A40" w:rsidRDefault="00AA71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17,30</w:t>
            </w:r>
          </w:p>
        </w:tc>
        <w:tc>
          <w:tcPr>
            <w:tcW w:w="851" w:type="dxa"/>
          </w:tcPr>
          <w:p w:rsidR="008D5ADD" w:rsidRPr="00772A40" w:rsidRDefault="00AA71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18</w:t>
            </w:r>
            <w:r w:rsidR="008D5ADD" w:rsidRPr="00772A40">
              <w:rPr>
                <w:rFonts w:ascii="Times New Roman" w:eastAsia="Calibri" w:hAnsi="Times New Roman" w:cs="Times New Roman"/>
                <w:sz w:val="24"/>
                <w:szCs w:val="24"/>
              </w:rPr>
              <w:t>,</w:t>
            </w:r>
            <w:r w:rsidRPr="00772A40">
              <w:rPr>
                <w:rFonts w:ascii="Times New Roman" w:eastAsia="Calibri" w:hAnsi="Times New Roman" w:cs="Times New Roman"/>
                <w:sz w:val="24"/>
                <w:szCs w:val="24"/>
              </w:rPr>
              <w:t>4</w:t>
            </w:r>
            <w:r w:rsidR="008D5ADD" w:rsidRPr="00772A40">
              <w:rPr>
                <w:rFonts w:ascii="Times New Roman" w:eastAsia="Calibri" w:hAnsi="Times New Roman" w:cs="Times New Roman"/>
                <w:sz w:val="24"/>
                <w:szCs w:val="24"/>
              </w:rPr>
              <w:t>0</w:t>
            </w:r>
          </w:p>
        </w:tc>
        <w:tc>
          <w:tcPr>
            <w:tcW w:w="850" w:type="dxa"/>
            <w:gridSpan w:val="2"/>
          </w:tcPr>
          <w:p w:rsidR="008D5ADD" w:rsidRPr="00772A40" w:rsidRDefault="00AA71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18,20</w:t>
            </w:r>
          </w:p>
        </w:tc>
        <w:tc>
          <w:tcPr>
            <w:tcW w:w="1134" w:type="dxa"/>
          </w:tcPr>
          <w:p w:rsidR="008D5ADD" w:rsidRPr="00772A40" w:rsidRDefault="00AA71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17</w:t>
            </w:r>
            <w:r w:rsidR="008D5ADD" w:rsidRPr="00772A40">
              <w:rPr>
                <w:rFonts w:ascii="Times New Roman" w:eastAsia="Calibri" w:hAnsi="Times New Roman" w:cs="Times New Roman"/>
                <w:sz w:val="24"/>
                <w:szCs w:val="24"/>
              </w:rPr>
              <w:t>,48</w:t>
            </w:r>
          </w:p>
        </w:tc>
      </w:tr>
      <w:tr w:rsidR="008D5ADD" w:rsidRPr="00772A40" w:rsidTr="002F3F52">
        <w:trPr>
          <w:trHeight w:val="338"/>
        </w:trPr>
        <w:tc>
          <w:tcPr>
            <w:tcW w:w="568" w:type="dxa"/>
          </w:tcPr>
          <w:p w:rsidR="008D5ADD" w:rsidRPr="00772A40" w:rsidRDefault="00B02668"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2.2</w:t>
            </w:r>
          </w:p>
        </w:tc>
        <w:tc>
          <w:tcPr>
            <w:tcW w:w="3402"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Свободный стиль (5км)</w:t>
            </w:r>
          </w:p>
        </w:tc>
        <w:tc>
          <w:tcPr>
            <w:tcW w:w="1130"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мин,с</w:t>
            </w:r>
          </w:p>
        </w:tc>
        <w:tc>
          <w:tcPr>
            <w:tcW w:w="854" w:type="dxa"/>
          </w:tcPr>
          <w:p w:rsidR="008D5ADD" w:rsidRPr="00772A40" w:rsidRDefault="00AA71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17</w:t>
            </w:r>
            <w:r w:rsidR="008D5ADD" w:rsidRPr="00772A40">
              <w:rPr>
                <w:rFonts w:ascii="Times New Roman" w:eastAsia="Calibri" w:hAnsi="Times New Roman" w:cs="Times New Roman"/>
                <w:sz w:val="24"/>
                <w:szCs w:val="24"/>
              </w:rPr>
              <w:t>,</w:t>
            </w:r>
            <w:r w:rsidRPr="00772A40">
              <w:rPr>
                <w:rFonts w:ascii="Times New Roman" w:eastAsia="Calibri" w:hAnsi="Times New Roman" w:cs="Times New Roman"/>
                <w:sz w:val="24"/>
                <w:szCs w:val="24"/>
              </w:rPr>
              <w:t>2</w:t>
            </w:r>
            <w:r w:rsidR="008D5ADD" w:rsidRPr="00772A40">
              <w:rPr>
                <w:rFonts w:ascii="Times New Roman" w:eastAsia="Calibri" w:hAnsi="Times New Roman" w:cs="Times New Roman"/>
                <w:sz w:val="24"/>
                <w:szCs w:val="24"/>
              </w:rPr>
              <w:t>0</w:t>
            </w:r>
          </w:p>
        </w:tc>
        <w:tc>
          <w:tcPr>
            <w:tcW w:w="851"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w:t>
            </w:r>
            <w:r w:rsidR="00AA711D" w:rsidRPr="00772A40">
              <w:rPr>
                <w:rFonts w:ascii="Times New Roman" w:eastAsia="Calibri" w:hAnsi="Times New Roman" w:cs="Times New Roman"/>
                <w:sz w:val="24"/>
                <w:szCs w:val="24"/>
              </w:rPr>
              <w:t>7,0</w:t>
            </w:r>
            <w:r w:rsidRPr="00772A40">
              <w:rPr>
                <w:rFonts w:ascii="Times New Roman" w:eastAsia="Calibri" w:hAnsi="Times New Roman" w:cs="Times New Roman"/>
                <w:sz w:val="24"/>
                <w:szCs w:val="24"/>
              </w:rPr>
              <w:t>0</w:t>
            </w:r>
          </w:p>
        </w:tc>
        <w:tc>
          <w:tcPr>
            <w:tcW w:w="850" w:type="dxa"/>
            <w:gridSpan w:val="2"/>
          </w:tcPr>
          <w:p w:rsidR="008D5ADD" w:rsidRPr="00772A40" w:rsidRDefault="00AA71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16,30</w:t>
            </w:r>
          </w:p>
        </w:tc>
        <w:tc>
          <w:tcPr>
            <w:tcW w:w="851" w:type="dxa"/>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w:t>
            </w:r>
            <w:r w:rsidR="00AA711D" w:rsidRPr="00772A40">
              <w:rPr>
                <w:rFonts w:ascii="Times New Roman" w:eastAsia="Calibri" w:hAnsi="Times New Roman" w:cs="Times New Roman"/>
                <w:sz w:val="24"/>
                <w:szCs w:val="24"/>
              </w:rPr>
              <w:t>7</w:t>
            </w:r>
            <w:r w:rsidRPr="00772A40">
              <w:rPr>
                <w:rFonts w:ascii="Times New Roman" w:eastAsia="Calibri" w:hAnsi="Times New Roman" w:cs="Times New Roman"/>
                <w:sz w:val="24"/>
                <w:szCs w:val="24"/>
              </w:rPr>
              <w:t>,</w:t>
            </w:r>
            <w:r w:rsidR="00AA711D" w:rsidRPr="00772A40">
              <w:rPr>
                <w:rFonts w:ascii="Times New Roman" w:eastAsia="Calibri" w:hAnsi="Times New Roman" w:cs="Times New Roman"/>
                <w:sz w:val="24"/>
                <w:szCs w:val="24"/>
              </w:rPr>
              <w:t>4</w:t>
            </w:r>
            <w:r w:rsidRPr="00772A40">
              <w:rPr>
                <w:rFonts w:ascii="Times New Roman" w:eastAsia="Calibri" w:hAnsi="Times New Roman" w:cs="Times New Roman"/>
                <w:sz w:val="24"/>
                <w:szCs w:val="24"/>
              </w:rPr>
              <w:t>0</w:t>
            </w:r>
          </w:p>
        </w:tc>
        <w:tc>
          <w:tcPr>
            <w:tcW w:w="850" w:type="dxa"/>
            <w:gridSpan w:val="2"/>
          </w:tcPr>
          <w:p w:rsidR="008D5ADD" w:rsidRPr="00772A40" w:rsidRDefault="00AA71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18,20</w:t>
            </w:r>
          </w:p>
        </w:tc>
        <w:tc>
          <w:tcPr>
            <w:tcW w:w="1134" w:type="dxa"/>
          </w:tcPr>
          <w:p w:rsidR="008D5ADD" w:rsidRPr="00772A40" w:rsidRDefault="00AA711D"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16</w:t>
            </w:r>
            <w:r w:rsidR="008D5ADD" w:rsidRPr="00772A40">
              <w:rPr>
                <w:rFonts w:ascii="Times New Roman" w:eastAsia="Calibri" w:hAnsi="Times New Roman" w:cs="Times New Roman"/>
                <w:sz w:val="24"/>
                <w:szCs w:val="24"/>
              </w:rPr>
              <w:t>,</w:t>
            </w:r>
            <w:r w:rsidRPr="00772A40">
              <w:rPr>
                <w:rFonts w:ascii="Times New Roman" w:eastAsia="Calibri" w:hAnsi="Times New Roman" w:cs="Times New Roman"/>
                <w:sz w:val="24"/>
                <w:szCs w:val="24"/>
              </w:rPr>
              <w:t>48</w:t>
            </w:r>
          </w:p>
        </w:tc>
      </w:tr>
      <w:tr w:rsidR="008D5ADD" w:rsidRPr="00772A40" w:rsidTr="002F3F52">
        <w:trPr>
          <w:trHeight w:val="558"/>
        </w:trPr>
        <w:tc>
          <w:tcPr>
            <w:tcW w:w="568" w:type="dxa"/>
          </w:tcPr>
          <w:p w:rsidR="008D5ADD" w:rsidRPr="00772A40" w:rsidRDefault="008D5ADD" w:rsidP="00772A40">
            <w:pPr>
              <w:spacing w:after="0" w:line="240" w:lineRule="auto"/>
              <w:jc w:val="both"/>
              <w:rPr>
                <w:rFonts w:ascii="Times New Roman" w:eastAsia="Calibri" w:hAnsi="Times New Roman" w:cs="Times New Roman"/>
                <w:sz w:val="24"/>
                <w:szCs w:val="24"/>
              </w:rPr>
            </w:pPr>
          </w:p>
        </w:tc>
        <w:tc>
          <w:tcPr>
            <w:tcW w:w="9922" w:type="dxa"/>
            <w:gridSpan w:val="10"/>
            <w:vAlign w:val="bottom"/>
          </w:tcPr>
          <w:p w:rsidR="008D5ADD" w:rsidRPr="00772A40" w:rsidRDefault="00AA711D" w:rsidP="00772A40">
            <w:pPr>
              <w:spacing w:after="0" w:line="240" w:lineRule="auto"/>
              <w:jc w:val="both"/>
              <w:rPr>
                <w:rFonts w:ascii="Times New Roman" w:eastAsia="Calibri" w:hAnsi="Times New Roman" w:cs="Times New Roman"/>
                <w:sz w:val="24"/>
                <w:szCs w:val="24"/>
              </w:rPr>
            </w:pPr>
            <w:r w:rsidRPr="00772A40">
              <w:rPr>
                <w:rFonts w:ascii="Times New Roman" w:eastAsia="Times New Roman" w:hAnsi="Times New Roman" w:cs="Times New Roman"/>
                <w:color w:val="000000"/>
                <w:sz w:val="24"/>
                <w:szCs w:val="24"/>
                <w:lang w:eastAsia="ru-RU" w:bidi="ru-RU"/>
              </w:rPr>
              <w:t xml:space="preserve">3. </w:t>
            </w:r>
            <w:r w:rsidR="008D5ADD" w:rsidRPr="00772A40">
              <w:rPr>
                <w:rFonts w:ascii="Times New Roman" w:eastAsia="Times New Roman" w:hAnsi="Times New Roman" w:cs="Times New Roman"/>
                <w:color w:val="000000"/>
                <w:sz w:val="24"/>
                <w:szCs w:val="24"/>
                <w:lang w:eastAsia="ru-RU" w:bidi="ru-RU"/>
              </w:rPr>
              <w:t>Уровень спортивной квалификации</w:t>
            </w:r>
          </w:p>
        </w:tc>
      </w:tr>
      <w:tr w:rsidR="008D5ADD" w:rsidRPr="00772A40" w:rsidTr="002F3F52">
        <w:trPr>
          <w:trHeight w:val="781"/>
        </w:trPr>
        <w:tc>
          <w:tcPr>
            <w:tcW w:w="568" w:type="dxa"/>
          </w:tcPr>
          <w:p w:rsidR="008D5ADD" w:rsidRPr="00772A40" w:rsidRDefault="00B02668" w:rsidP="00772A40">
            <w:pPr>
              <w:spacing w:after="0" w:line="240" w:lineRule="auto"/>
              <w:jc w:val="both"/>
              <w:rPr>
                <w:rFonts w:ascii="Times New Roman" w:eastAsia="Calibri" w:hAnsi="Times New Roman" w:cs="Times New Roman"/>
                <w:sz w:val="24"/>
                <w:szCs w:val="24"/>
              </w:rPr>
            </w:pPr>
            <w:r w:rsidRPr="00772A40">
              <w:rPr>
                <w:rFonts w:ascii="Times New Roman" w:eastAsia="Calibri" w:hAnsi="Times New Roman" w:cs="Times New Roman"/>
                <w:sz w:val="24"/>
                <w:szCs w:val="24"/>
              </w:rPr>
              <w:t>3.1</w:t>
            </w:r>
          </w:p>
        </w:tc>
        <w:tc>
          <w:tcPr>
            <w:tcW w:w="4532" w:type="dxa"/>
            <w:gridSpan w:val="2"/>
            <w:vAlign w:val="center"/>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Times New Roman" w:hAnsi="Times New Roman" w:cs="Times New Roman"/>
                <w:color w:val="000000"/>
                <w:sz w:val="24"/>
                <w:szCs w:val="24"/>
                <w:lang w:eastAsia="ru-RU" w:bidi="ru-RU"/>
              </w:rPr>
              <w:t>Период обучения на этапе спортивной подготовки (свыше двух лет)</w:t>
            </w:r>
          </w:p>
        </w:tc>
        <w:tc>
          <w:tcPr>
            <w:tcW w:w="5390" w:type="dxa"/>
            <w:gridSpan w:val="8"/>
            <w:vAlign w:val="bottom"/>
          </w:tcPr>
          <w:p w:rsidR="008D5ADD" w:rsidRPr="00772A40" w:rsidRDefault="008D5ADD" w:rsidP="00772A40">
            <w:pPr>
              <w:spacing w:after="0" w:line="240" w:lineRule="auto"/>
              <w:jc w:val="both"/>
              <w:rPr>
                <w:rFonts w:ascii="Times New Roman" w:eastAsia="Calibri" w:hAnsi="Times New Roman" w:cs="Times New Roman"/>
                <w:sz w:val="24"/>
                <w:szCs w:val="24"/>
              </w:rPr>
            </w:pPr>
            <w:r w:rsidRPr="00772A40">
              <w:rPr>
                <w:rFonts w:ascii="Times New Roman" w:eastAsia="Times New Roman" w:hAnsi="Times New Roman" w:cs="Times New Roman"/>
                <w:color w:val="000000"/>
                <w:sz w:val="24"/>
                <w:szCs w:val="24"/>
                <w:lang w:eastAsia="ru-RU" w:bidi="ru-RU"/>
              </w:rPr>
              <w:t>спортивные разряды - «третий спортивный разряд», «второй спортивный разряд», «первый спортивный разряд»</w:t>
            </w:r>
          </w:p>
        </w:tc>
      </w:tr>
    </w:tbl>
    <w:p w:rsidR="00FC43DC" w:rsidRPr="00772A40" w:rsidRDefault="00FC43DC" w:rsidP="00772A40">
      <w:pPr>
        <w:widowControl w:val="0"/>
        <w:spacing w:after="0" w:line="240" w:lineRule="auto"/>
        <w:jc w:val="both"/>
        <w:rPr>
          <w:rFonts w:ascii="Times New Roman" w:eastAsia="Times New Roman" w:hAnsi="Times New Roman" w:cs="Times New Roman"/>
          <w:bCs/>
          <w:color w:val="000000"/>
          <w:sz w:val="24"/>
          <w:szCs w:val="24"/>
          <w:lang w:eastAsia="ru-RU" w:bidi="ru-RU"/>
        </w:rPr>
      </w:pPr>
    </w:p>
    <w:p w:rsidR="00FC43DC" w:rsidRPr="00772A40" w:rsidRDefault="00FA31FC" w:rsidP="00772A40">
      <w:pPr>
        <w:widowControl w:val="0"/>
        <w:spacing w:after="0" w:line="240" w:lineRule="auto"/>
        <w:jc w:val="right"/>
        <w:rPr>
          <w:rFonts w:ascii="Times New Roman" w:eastAsia="Times New Roman" w:hAnsi="Times New Roman" w:cs="Times New Roman"/>
          <w:bCs/>
          <w:color w:val="000000"/>
          <w:sz w:val="24"/>
          <w:szCs w:val="24"/>
          <w:lang w:eastAsia="ru-RU" w:bidi="ru-RU"/>
        </w:rPr>
      </w:pPr>
      <w:r w:rsidRPr="00772A40">
        <w:rPr>
          <w:rFonts w:ascii="Times New Roman" w:eastAsia="Times New Roman" w:hAnsi="Times New Roman" w:cs="Times New Roman"/>
          <w:bCs/>
          <w:color w:val="000000"/>
          <w:sz w:val="24"/>
          <w:szCs w:val="24"/>
          <w:lang w:eastAsia="ru-RU" w:bidi="ru-RU"/>
        </w:rPr>
        <w:t>Таблица</w:t>
      </w:r>
      <w:r w:rsidR="002426CC" w:rsidRPr="00772A40">
        <w:rPr>
          <w:rFonts w:ascii="Times New Roman" w:eastAsia="Times New Roman" w:hAnsi="Times New Roman" w:cs="Times New Roman"/>
          <w:bCs/>
          <w:color w:val="000000"/>
          <w:sz w:val="24"/>
          <w:szCs w:val="24"/>
          <w:lang w:eastAsia="ru-RU" w:bidi="ru-RU"/>
        </w:rPr>
        <w:t xml:space="preserve"> </w:t>
      </w:r>
      <w:r w:rsidR="00B02668" w:rsidRPr="00772A40">
        <w:rPr>
          <w:rFonts w:ascii="Times New Roman" w:eastAsia="Times New Roman" w:hAnsi="Times New Roman" w:cs="Times New Roman"/>
          <w:bCs/>
          <w:color w:val="000000"/>
          <w:sz w:val="24"/>
          <w:szCs w:val="24"/>
          <w:lang w:eastAsia="ru-RU" w:bidi="ru-RU"/>
        </w:rPr>
        <w:t>№</w:t>
      </w:r>
      <w:r w:rsidRPr="00772A40">
        <w:rPr>
          <w:rFonts w:ascii="Times New Roman" w:eastAsia="Times New Roman" w:hAnsi="Times New Roman" w:cs="Times New Roman"/>
          <w:bCs/>
          <w:color w:val="000000"/>
          <w:sz w:val="24"/>
          <w:szCs w:val="24"/>
          <w:lang w:eastAsia="ru-RU" w:bidi="ru-RU"/>
        </w:rPr>
        <w:t xml:space="preserve"> 19</w:t>
      </w:r>
    </w:p>
    <w:p w:rsidR="008D5ADD" w:rsidRPr="00772A40" w:rsidRDefault="008D5ADD" w:rsidP="00772A40">
      <w:pPr>
        <w:widowControl w:val="0"/>
        <w:spacing w:after="0" w:line="240" w:lineRule="auto"/>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bCs/>
          <w:color w:val="000000"/>
          <w:sz w:val="24"/>
          <w:szCs w:val="24"/>
          <w:lang w:eastAsia="ru-RU" w:bidi="ru-RU"/>
        </w:rPr>
        <w:t>Нормативы общей физической и специальной физической подготовки</w:t>
      </w:r>
      <w:r w:rsidRPr="00772A40">
        <w:rPr>
          <w:rFonts w:ascii="Times New Roman" w:eastAsia="Times New Roman" w:hAnsi="Times New Roman" w:cs="Times New Roman"/>
          <w:bCs/>
          <w:color w:val="000000"/>
          <w:sz w:val="24"/>
          <w:szCs w:val="24"/>
          <w:lang w:eastAsia="ru-RU" w:bidi="ru-RU"/>
        </w:rPr>
        <w:br/>
        <w:t>и уровень спортивной квалификации (спо</w:t>
      </w:r>
      <w:r w:rsidR="00FC43DC" w:rsidRPr="00772A40">
        <w:rPr>
          <w:rFonts w:ascii="Times New Roman" w:eastAsia="Times New Roman" w:hAnsi="Times New Roman" w:cs="Times New Roman"/>
          <w:bCs/>
          <w:color w:val="000000"/>
          <w:sz w:val="24"/>
          <w:szCs w:val="24"/>
          <w:lang w:eastAsia="ru-RU" w:bidi="ru-RU"/>
        </w:rPr>
        <w:t xml:space="preserve">ртивные разряды) для зачисления </w:t>
      </w:r>
      <w:r w:rsidRPr="00772A40">
        <w:rPr>
          <w:rFonts w:ascii="Times New Roman" w:eastAsia="Times New Roman" w:hAnsi="Times New Roman" w:cs="Times New Roman"/>
          <w:bCs/>
          <w:color w:val="000000"/>
          <w:sz w:val="24"/>
          <w:szCs w:val="24"/>
          <w:lang w:eastAsia="ru-RU" w:bidi="ru-RU"/>
        </w:rPr>
        <w:t>и перевода на этап совершенствования</w:t>
      </w:r>
      <w:r w:rsidR="00FC43DC" w:rsidRPr="00772A40">
        <w:rPr>
          <w:rFonts w:ascii="Times New Roman" w:eastAsia="Times New Roman" w:hAnsi="Times New Roman" w:cs="Times New Roman"/>
          <w:bCs/>
          <w:color w:val="000000"/>
          <w:sz w:val="24"/>
          <w:szCs w:val="24"/>
          <w:lang w:eastAsia="ru-RU" w:bidi="ru-RU"/>
        </w:rPr>
        <w:t xml:space="preserve"> спортивного мастерства по виду </w:t>
      </w:r>
      <w:r w:rsidRPr="00772A40">
        <w:rPr>
          <w:rFonts w:ascii="Times New Roman" w:eastAsia="Times New Roman" w:hAnsi="Times New Roman" w:cs="Times New Roman"/>
          <w:bCs/>
          <w:color w:val="000000"/>
          <w:sz w:val="24"/>
          <w:szCs w:val="24"/>
          <w:lang w:eastAsia="ru-RU" w:bidi="ru-RU"/>
        </w:rPr>
        <w:t>спорта «лыжные гонки»</w:t>
      </w:r>
    </w:p>
    <w:tbl>
      <w:tblPr>
        <w:tblOverlap w:val="never"/>
        <w:tblW w:w="10151" w:type="dxa"/>
        <w:jc w:val="center"/>
        <w:tblLayout w:type="fixed"/>
        <w:tblCellMar>
          <w:left w:w="10" w:type="dxa"/>
          <w:right w:w="10" w:type="dxa"/>
        </w:tblCellMar>
        <w:tblLook w:val="0000"/>
      </w:tblPr>
      <w:tblGrid>
        <w:gridCol w:w="672"/>
        <w:gridCol w:w="3571"/>
        <w:gridCol w:w="1834"/>
        <w:gridCol w:w="1819"/>
        <w:gridCol w:w="2255"/>
      </w:tblGrid>
      <w:tr w:rsidR="008D5ADD" w:rsidRPr="00772A40" w:rsidTr="002F3F52">
        <w:trPr>
          <w:trHeight w:hRule="exact" w:val="346"/>
          <w:jc w:val="center"/>
        </w:trPr>
        <w:tc>
          <w:tcPr>
            <w:tcW w:w="672" w:type="dxa"/>
            <w:vMerge w:val="restart"/>
            <w:tcBorders>
              <w:top w:val="single" w:sz="4" w:space="0" w:color="auto"/>
              <w:lef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п/п</w:t>
            </w:r>
          </w:p>
        </w:tc>
        <w:tc>
          <w:tcPr>
            <w:tcW w:w="3571"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Упражнения</w:t>
            </w:r>
          </w:p>
        </w:tc>
        <w:tc>
          <w:tcPr>
            <w:tcW w:w="1834" w:type="dxa"/>
            <w:vMerge w:val="restart"/>
            <w:tcBorders>
              <w:top w:val="single" w:sz="4" w:space="0" w:color="auto"/>
              <w:lef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Единица </w:t>
            </w:r>
            <w:r w:rsidRPr="00772A40">
              <w:rPr>
                <w:rFonts w:ascii="Times New Roman" w:eastAsia="Times New Roman" w:hAnsi="Times New Roman" w:cs="Times New Roman"/>
                <w:color w:val="000000"/>
                <w:sz w:val="24"/>
                <w:szCs w:val="24"/>
                <w:lang w:eastAsia="ru-RU" w:bidi="ru-RU"/>
              </w:rPr>
              <w:lastRenderedPageBreak/>
              <w:t>измерения</w:t>
            </w:r>
          </w:p>
        </w:tc>
        <w:tc>
          <w:tcPr>
            <w:tcW w:w="4074" w:type="dxa"/>
            <w:gridSpan w:val="2"/>
            <w:tcBorders>
              <w:top w:val="single" w:sz="4" w:space="0" w:color="auto"/>
              <w:left w:val="single" w:sz="4" w:space="0" w:color="auto"/>
              <w:righ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lastRenderedPageBreak/>
              <w:t>Норматив</w:t>
            </w:r>
          </w:p>
        </w:tc>
      </w:tr>
      <w:tr w:rsidR="008D5ADD" w:rsidRPr="00772A40" w:rsidTr="002F3F52">
        <w:trPr>
          <w:trHeight w:hRule="exact" w:val="336"/>
          <w:jc w:val="center"/>
        </w:trPr>
        <w:tc>
          <w:tcPr>
            <w:tcW w:w="672" w:type="dxa"/>
            <w:vMerge/>
            <w:tcBorders>
              <w:lef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571"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34" w:type="dxa"/>
            <w:vMerge/>
            <w:tcBorders>
              <w:lef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19" w:type="dxa"/>
            <w:tcBorders>
              <w:top w:val="single" w:sz="4" w:space="0" w:color="auto"/>
              <w:lef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юноши</w:t>
            </w:r>
          </w:p>
        </w:tc>
        <w:tc>
          <w:tcPr>
            <w:tcW w:w="2255" w:type="dxa"/>
            <w:tcBorders>
              <w:top w:val="single" w:sz="4" w:space="0" w:color="auto"/>
              <w:left w:val="single" w:sz="4" w:space="0" w:color="auto"/>
              <w:righ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девушки</w:t>
            </w:r>
          </w:p>
        </w:tc>
      </w:tr>
      <w:tr w:rsidR="008D5ADD" w:rsidRPr="00772A40" w:rsidTr="002F3F52">
        <w:trPr>
          <w:trHeight w:hRule="exact" w:val="331"/>
          <w:jc w:val="center"/>
        </w:trPr>
        <w:tc>
          <w:tcPr>
            <w:tcW w:w="10151" w:type="dxa"/>
            <w:gridSpan w:val="5"/>
            <w:tcBorders>
              <w:top w:val="single" w:sz="4" w:space="0" w:color="auto"/>
              <w:left w:val="single" w:sz="4" w:space="0" w:color="auto"/>
              <w:righ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lastRenderedPageBreak/>
              <w:t>1. Нормативы общей физической подготовки</w:t>
            </w:r>
          </w:p>
        </w:tc>
      </w:tr>
      <w:tr w:rsidR="008D5ADD" w:rsidRPr="00772A40" w:rsidTr="002F3F52">
        <w:trPr>
          <w:trHeight w:hRule="exact" w:val="331"/>
          <w:jc w:val="center"/>
        </w:trPr>
        <w:tc>
          <w:tcPr>
            <w:tcW w:w="672"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1.1.</w:t>
            </w:r>
          </w:p>
        </w:tc>
        <w:tc>
          <w:tcPr>
            <w:tcW w:w="3571"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Бег на 2000 м</w:t>
            </w:r>
          </w:p>
        </w:tc>
        <w:tc>
          <w:tcPr>
            <w:tcW w:w="1834"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мин, с</w:t>
            </w:r>
          </w:p>
        </w:tc>
        <w:tc>
          <w:tcPr>
            <w:tcW w:w="4074" w:type="dxa"/>
            <w:gridSpan w:val="2"/>
            <w:tcBorders>
              <w:top w:val="single" w:sz="4" w:space="0" w:color="auto"/>
              <w:left w:val="single" w:sz="4" w:space="0" w:color="auto"/>
              <w:righ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более</w:t>
            </w:r>
          </w:p>
        </w:tc>
      </w:tr>
      <w:tr w:rsidR="008D5ADD" w:rsidRPr="00772A40" w:rsidTr="002F3F52">
        <w:trPr>
          <w:trHeight w:hRule="exact" w:val="336"/>
          <w:jc w:val="center"/>
        </w:trPr>
        <w:tc>
          <w:tcPr>
            <w:tcW w:w="672"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571"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34"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19" w:type="dxa"/>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2255" w:type="dxa"/>
            <w:tcBorders>
              <w:top w:val="single" w:sz="4" w:space="0" w:color="auto"/>
              <w:left w:val="single" w:sz="4" w:space="0" w:color="auto"/>
              <w:righ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8.35</w:t>
            </w:r>
          </w:p>
        </w:tc>
      </w:tr>
      <w:tr w:rsidR="008D5ADD" w:rsidRPr="00772A40" w:rsidTr="002F3F52">
        <w:trPr>
          <w:trHeight w:hRule="exact" w:val="331"/>
          <w:jc w:val="center"/>
        </w:trPr>
        <w:tc>
          <w:tcPr>
            <w:tcW w:w="672"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w:t>
            </w:r>
          </w:p>
        </w:tc>
        <w:tc>
          <w:tcPr>
            <w:tcW w:w="3571"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Бег на 3000 м</w:t>
            </w:r>
          </w:p>
        </w:tc>
        <w:tc>
          <w:tcPr>
            <w:tcW w:w="1834"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мин, с</w:t>
            </w:r>
          </w:p>
        </w:tc>
        <w:tc>
          <w:tcPr>
            <w:tcW w:w="4074" w:type="dxa"/>
            <w:gridSpan w:val="2"/>
            <w:tcBorders>
              <w:top w:val="single" w:sz="4" w:space="0" w:color="auto"/>
              <w:left w:val="single" w:sz="4" w:space="0" w:color="auto"/>
              <w:righ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более</w:t>
            </w:r>
          </w:p>
        </w:tc>
      </w:tr>
      <w:tr w:rsidR="008D5ADD" w:rsidRPr="00772A40" w:rsidTr="002F3F52">
        <w:trPr>
          <w:trHeight w:hRule="exact" w:val="336"/>
          <w:jc w:val="center"/>
        </w:trPr>
        <w:tc>
          <w:tcPr>
            <w:tcW w:w="672"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571"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34"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19" w:type="dxa"/>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9.40</w:t>
            </w:r>
          </w:p>
        </w:tc>
        <w:tc>
          <w:tcPr>
            <w:tcW w:w="2255" w:type="dxa"/>
            <w:tcBorders>
              <w:top w:val="single" w:sz="4" w:space="0" w:color="auto"/>
              <w:left w:val="single" w:sz="4" w:space="0" w:color="auto"/>
              <w:righ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r>
      <w:tr w:rsidR="008D5ADD" w:rsidRPr="00772A40" w:rsidTr="002F3F52">
        <w:trPr>
          <w:trHeight w:hRule="exact" w:val="341"/>
          <w:jc w:val="center"/>
        </w:trPr>
        <w:tc>
          <w:tcPr>
            <w:tcW w:w="10151" w:type="dxa"/>
            <w:gridSpan w:val="5"/>
            <w:tcBorders>
              <w:top w:val="single" w:sz="4" w:space="0" w:color="auto"/>
              <w:left w:val="single" w:sz="4" w:space="0" w:color="auto"/>
              <w:righ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 Нормативы специальной физической подготовки</w:t>
            </w:r>
          </w:p>
        </w:tc>
      </w:tr>
      <w:tr w:rsidR="008D5ADD" w:rsidRPr="00772A40" w:rsidTr="002F3F52">
        <w:trPr>
          <w:trHeight w:hRule="exact" w:val="331"/>
          <w:jc w:val="center"/>
        </w:trPr>
        <w:tc>
          <w:tcPr>
            <w:tcW w:w="672"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2.1.</w:t>
            </w:r>
          </w:p>
        </w:tc>
        <w:tc>
          <w:tcPr>
            <w:tcW w:w="3571" w:type="dxa"/>
            <w:vMerge w:val="restart"/>
            <w:tcBorders>
              <w:top w:val="single" w:sz="4" w:space="0" w:color="auto"/>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Бег на лыжах.</w:t>
            </w:r>
          </w:p>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Классический стиль 5 км</w:t>
            </w:r>
          </w:p>
        </w:tc>
        <w:tc>
          <w:tcPr>
            <w:tcW w:w="1834"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мин, с</w:t>
            </w:r>
          </w:p>
        </w:tc>
        <w:tc>
          <w:tcPr>
            <w:tcW w:w="4074" w:type="dxa"/>
            <w:gridSpan w:val="2"/>
            <w:tcBorders>
              <w:top w:val="single" w:sz="4" w:space="0" w:color="auto"/>
              <w:left w:val="single" w:sz="4" w:space="0" w:color="auto"/>
              <w:righ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более</w:t>
            </w:r>
          </w:p>
        </w:tc>
      </w:tr>
      <w:tr w:rsidR="008D5ADD" w:rsidRPr="00772A40" w:rsidTr="002F3F52">
        <w:trPr>
          <w:trHeight w:hRule="exact" w:val="336"/>
          <w:jc w:val="center"/>
        </w:trPr>
        <w:tc>
          <w:tcPr>
            <w:tcW w:w="672"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571" w:type="dxa"/>
            <w:vMerge/>
            <w:tcBorders>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34"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19" w:type="dxa"/>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2255" w:type="dxa"/>
            <w:tcBorders>
              <w:top w:val="single" w:sz="4" w:space="0" w:color="auto"/>
              <w:left w:val="single" w:sz="4" w:space="0" w:color="auto"/>
              <w:righ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17.40</w:t>
            </w:r>
          </w:p>
        </w:tc>
      </w:tr>
      <w:tr w:rsidR="008D5ADD" w:rsidRPr="00772A40" w:rsidTr="002F3F52">
        <w:trPr>
          <w:trHeight w:hRule="exact" w:val="336"/>
          <w:jc w:val="center"/>
        </w:trPr>
        <w:tc>
          <w:tcPr>
            <w:tcW w:w="672"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2.2.</w:t>
            </w:r>
          </w:p>
        </w:tc>
        <w:tc>
          <w:tcPr>
            <w:tcW w:w="3571" w:type="dxa"/>
            <w:vMerge w:val="restart"/>
            <w:tcBorders>
              <w:top w:val="single" w:sz="4" w:space="0" w:color="auto"/>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Бег на лыжах.</w:t>
            </w:r>
          </w:p>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Классический стиль 10 км</w:t>
            </w:r>
          </w:p>
        </w:tc>
        <w:tc>
          <w:tcPr>
            <w:tcW w:w="1834"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мин, с</w:t>
            </w:r>
          </w:p>
        </w:tc>
        <w:tc>
          <w:tcPr>
            <w:tcW w:w="4074" w:type="dxa"/>
            <w:gridSpan w:val="2"/>
            <w:tcBorders>
              <w:top w:val="single" w:sz="4" w:space="0" w:color="auto"/>
              <w:left w:val="single" w:sz="4" w:space="0" w:color="auto"/>
              <w:righ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более</w:t>
            </w:r>
          </w:p>
        </w:tc>
      </w:tr>
      <w:tr w:rsidR="008D5ADD" w:rsidRPr="00772A40" w:rsidTr="002F3F52">
        <w:trPr>
          <w:trHeight w:hRule="exact" w:val="341"/>
          <w:jc w:val="center"/>
        </w:trPr>
        <w:tc>
          <w:tcPr>
            <w:tcW w:w="672"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571" w:type="dxa"/>
            <w:vMerge/>
            <w:tcBorders>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34"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19" w:type="dxa"/>
            <w:tcBorders>
              <w:top w:val="single" w:sz="4" w:space="0" w:color="auto"/>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31.00</w:t>
            </w:r>
          </w:p>
        </w:tc>
        <w:tc>
          <w:tcPr>
            <w:tcW w:w="2255" w:type="dxa"/>
            <w:tcBorders>
              <w:top w:val="single" w:sz="4" w:space="0" w:color="auto"/>
              <w:left w:val="single" w:sz="4" w:space="0" w:color="auto"/>
              <w:righ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r>
      <w:tr w:rsidR="008D5ADD" w:rsidRPr="00772A40" w:rsidTr="002F3F52">
        <w:trPr>
          <w:trHeight w:hRule="exact" w:val="336"/>
          <w:jc w:val="center"/>
        </w:trPr>
        <w:tc>
          <w:tcPr>
            <w:tcW w:w="672"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2.3.</w:t>
            </w:r>
          </w:p>
        </w:tc>
        <w:tc>
          <w:tcPr>
            <w:tcW w:w="3571" w:type="dxa"/>
            <w:vMerge w:val="restart"/>
            <w:tcBorders>
              <w:top w:val="single" w:sz="4" w:space="0" w:color="auto"/>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Бег на лыжах. Свободный стиль 5 км</w:t>
            </w:r>
          </w:p>
        </w:tc>
        <w:tc>
          <w:tcPr>
            <w:tcW w:w="1834"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мин, с</w:t>
            </w:r>
          </w:p>
        </w:tc>
        <w:tc>
          <w:tcPr>
            <w:tcW w:w="4074" w:type="dxa"/>
            <w:gridSpan w:val="2"/>
            <w:tcBorders>
              <w:top w:val="single" w:sz="4" w:space="0" w:color="auto"/>
              <w:left w:val="single" w:sz="4" w:space="0" w:color="auto"/>
              <w:righ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более</w:t>
            </w:r>
          </w:p>
        </w:tc>
      </w:tr>
      <w:tr w:rsidR="008D5ADD" w:rsidRPr="00772A40" w:rsidTr="002F3F52">
        <w:trPr>
          <w:trHeight w:hRule="exact" w:val="341"/>
          <w:jc w:val="center"/>
        </w:trPr>
        <w:tc>
          <w:tcPr>
            <w:tcW w:w="672"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571" w:type="dxa"/>
            <w:vMerge/>
            <w:tcBorders>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34"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19" w:type="dxa"/>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2255" w:type="dxa"/>
            <w:tcBorders>
              <w:top w:val="single" w:sz="4" w:space="0" w:color="auto"/>
              <w:left w:val="single" w:sz="4" w:space="0" w:color="auto"/>
              <w:righ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17.00</w:t>
            </w:r>
          </w:p>
        </w:tc>
      </w:tr>
      <w:tr w:rsidR="008D5ADD" w:rsidRPr="00772A40" w:rsidTr="002F3F52">
        <w:trPr>
          <w:trHeight w:hRule="exact" w:val="326"/>
          <w:jc w:val="center"/>
        </w:trPr>
        <w:tc>
          <w:tcPr>
            <w:tcW w:w="672"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2.4.</w:t>
            </w:r>
          </w:p>
        </w:tc>
        <w:tc>
          <w:tcPr>
            <w:tcW w:w="3571" w:type="dxa"/>
            <w:vMerge w:val="restart"/>
            <w:tcBorders>
              <w:top w:val="single" w:sz="4" w:space="0" w:color="auto"/>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Бег на лыжах. Свободный стиль 10 км</w:t>
            </w:r>
          </w:p>
        </w:tc>
        <w:tc>
          <w:tcPr>
            <w:tcW w:w="1834"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мин, с</w:t>
            </w:r>
          </w:p>
        </w:tc>
        <w:tc>
          <w:tcPr>
            <w:tcW w:w="4074" w:type="dxa"/>
            <w:gridSpan w:val="2"/>
            <w:tcBorders>
              <w:top w:val="single" w:sz="4" w:space="0" w:color="auto"/>
              <w:left w:val="single" w:sz="4" w:space="0" w:color="auto"/>
              <w:righ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более</w:t>
            </w:r>
          </w:p>
        </w:tc>
      </w:tr>
      <w:tr w:rsidR="008D5ADD" w:rsidRPr="00772A40" w:rsidTr="002F3F52">
        <w:trPr>
          <w:trHeight w:hRule="exact" w:val="341"/>
          <w:jc w:val="center"/>
        </w:trPr>
        <w:tc>
          <w:tcPr>
            <w:tcW w:w="672"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571" w:type="dxa"/>
            <w:vMerge/>
            <w:tcBorders>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34"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19" w:type="dxa"/>
            <w:tcBorders>
              <w:top w:val="single" w:sz="4" w:space="0" w:color="auto"/>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28.30</w:t>
            </w:r>
          </w:p>
        </w:tc>
        <w:tc>
          <w:tcPr>
            <w:tcW w:w="2255" w:type="dxa"/>
            <w:tcBorders>
              <w:top w:val="single" w:sz="4" w:space="0" w:color="auto"/>
              <w:left w:val="single" w:sz="4" w:space="0" w:color="auto"/>
              <w:righ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r>
      <w:tr w:rsidR="008D5ADD" w:rsidRPr="00772A40" w:rsidTr="002F3F52">
        <w:trPr>
          <w:trHeight w:hRule="exact" w:val="336"/>
          <w:jc w:val="center"/>
        </w:trPr>
        <w:tc>
          <w:tcPr>
            <w:tcW w:w="10151" w:type="dxa"/>
            <w:gridSpan w:val="5"/>
            <w:tcBorders>
              <w:top w:val="single" w:sz="4" w:space="0" w:color="auto"/>
              <w:left w:val="single" w:sz="4" w:space="0" w:color="auto"/>
              <w:righ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 Уровень спортивной квалификации</w:t>
            </w:r>
          </w:p>
        </w:tc>
      </w:tr>
      <w:tr w:rsidR="008D5ADD" w:rsidRPr="00772A40" w:rsidTr="002F3F52">
        <w:trPr>
          <w:trHeight w:hRule="exact" w:val="350"/>
          <w:jc w:val="center"/>
        </w:trPr>
        <w:tc>
          <w:tcPr>
            <w:tcW w:w="672" w:type="dxa"/>
            <w:tcBorders>
              <w:top w:val="single" w:sz="4" w:space="0" w:color="auto"/>
              <w:left w:val="single" w:sz="4" w:space="0" w:color="auto"/>
              <w:bottom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3.1.</w:t>
            </w:r>
          </w:p>
        </w:tc>
        <w:tc>
          <w:tcPr>
            <w:tcW w:w="947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Спортивный разряд «кандидат в мастера спорта»</w:t>
            </w:r>
          </w:p>
        </w:tc>
      </w:tr>
    </w:tbl>
    <w:p w:rsidR="00FC43DC" w:rsidRPr="00772A40" w:rsidRDefault="00FA31FC" w:rsidP="00772A40">
      <w:pPr>
        <w:widowControl w:val="0"/>
        <w:spacing w:after="0" w:line="240" w:lineRule="auto"/>
        <w:jc w:val="right"/>
        <w:rPr>
          <w:rFonts w:ascii="Times New Roman" w:eastAsia="Times New Roman" w:hAnsi="Times New Roman" w:cs="Times New Roman"/>
          <w:bCs/>
          <w:color w:val="000000"/>
          <w:sz w:val="24"/>
          <w:szCs w:val="24"/>
          <w:lang w:eastAsia="ru-RU" w:bidi="ru-RU"/>
        </w:rPr>
      </w:pPr>
      <w:r w:rsidRPr="00772A40">
        <w:rPr>
          <w:rFonts w:ascii="Times New Roman" w:eastAsia="Times New Roman" w:hAnsi="Times New Roman" w:cs="Times New Roman"/>
          <w:bCs/>
          <w:color w:val="000000"/>
          <w:sz w:val="24"/>
          <w:szCs w:val="24"/>
          <w:lang w:eastAsia="ru-RU" w:bidi="ru-RU"/>
        </w:rPr>
        <w:t xml:space="preserve">Таблица </w:t>
      </w:r>
      <w:r w:rsidR="00B02668" w:rsidRPr="00772A40">
        <w:rPr>
          <w:rFonts w:ascii="Times New Roman" w:eastAsia="Times New Roman" w:hAnsi="Times New Roman" w:cs="Times New Roman"/>
          <w:bCs/>
          <w:color w:val="000000"/>
          <w:sz w:val="24"/>
          <w:szCs w:val="24"/>
          <w:lang w:eastAsia="ru-RU" w:bidi="ru-RU"/>
        </w:rPr>
        <w:t>№</w:t>
      </w:r>
      <w:r w:rsidRPr="00772A40">
        <w:rPr>
          <w:rFonts w:ascii="Times New Roman" w:eastAsia="Times New Roman" w:hAnsi="Times New Roman" w:cs="Times New Roman"/>
          <w:bCs/>
          <w:color w:val="000000"/>
          <w:sz w:val="24"/>
          <w:szCs w:val="24"/>
          <w:lang w:eastAsia="ru-RU" w:bidi="ru-RU"/>
        </w:rPr>
        <w:t>20</w:t>
      </w:r>
    </w:p>
    <w:p w:rsidR="008D5ADD" w:rsidRPr="00772A40" w:rsidRDefault="008D5ADD" w:rsidP="00772A40">
      <w:pPr>
        <w:widowControl w:val="0"/>
        <w:spacing w:after="0" w:line="240" w:lineRule="auto"/>
        <w:jc w:val="center"/>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bCs/>
          <w:color w:val="000000"/>
          <w:sz w:val="24"/>
          <w:szCs w:val="24"/>
          <w:lang w:eastAsia="ru-RU" w:bidi="ru-RU"/>
        </w:rPr>
        <w:t>Нормативы общей физической и специальной физической подготовки</w:t>
      </w:r>
      <w:r w:rsidRPr="00772A40">
        <w:rPr>
          <w:rFonts w:ascii="Times New Roman" w:eastAsia="Times New Roman" w:hAnsi="Times New Roman" w:cs="Times New Roman"/>
          <w:bCs/>
          <w:color w:val="000000"/>
          <w:sz w:val="24"/>
          <w:szCs w:val="24"/>
          <w:lang w:eastAsia="ru-RU" w:bidi="ru-RU"/>
        </w:rPr>
        <w:br/>
        <w:t>и уровень спортивной квалификации (спор</w:t>
      </w:r>
      <w:r w:rsidR="00FC43DC" w:rsidRPr="00772A40">
        <w:rPr>
          <w:rFonts w:ascii="Times New Roman" w:eastAsia="Times New Roman" w:hAnsi="Times New Roman" w:cs="Times New Roman"/>
          <w:bCs/>
          <w:color w:val="000000"/>
          <w:sz w:val="24"/>
          <w:szCs w:val="24"/>
          <w:lang w:eastAsia="ru-RU" w:bidi="ru-RU"/>
        </w:rPr>
        <w:t xml:space="preserve">тивное звание) для зачисления и </w:t>
      </w:r>
      <w:r w:rsidRPr="00772A40">
        <w:rPr>
          <w:rFonts w:ascii="Times New Roman" w:eastAsia="Times New Roman" w:hAnsi="Times New Roman" w:cs="Times New Roman"/>
          <w:bCs/>
          <w:color w:val="000000"/>
          <w:sz w:val="24"/>
          <w:szCs w:val="24"/>
          <w:lang w:eastAsia="ru-RU" w:bidi="ru-RU"/>
        </w:rPr>
        <w:t>перевода на этап</w:t>
      </w:r>
      <w:r w:rsidR="00FC43DC" w:rsidRPr="00772A40">
        <w:rPr>
          <w:rFonts w:ascii="Times New Roman" w:eastAsia="Times New Roman" w:hAnsi="Times New Roman" w:cs="Times New Roman"/>
          <w:bCs/>
          <w:color w:val="000000"/>
          <w:sz w:val="24"/>
          <w:szCs w:val="24"/>
          <w:lang w:eastAsia="ru-RU" w:bidi="ru-RU"/>
        </w:rPr>
        <w:t xml:space="preserve"> высшего спортивного мастерства </w:t>
      </w:r>
      <w:r w:rsidRPr="00772A40">
        <w:rPr>
          <w:rFonts w:ascii="Times New Roman" w:eastAsia="Times New Roman" w:hAnsi="Times New Roman" w:cs="Times New Roman"/>
          <w:bCs/>
          <w:color w:val="000000"/>
          <w:sz w:val="24"/>
          <w:szCs w:val="24"/>
          <w:lang w:eastAsia="ru-RU" w:bidi="ru-RU"/>
        </w:rPr>
        <w:t>по виду спорта «лыжные гонки»</w:t>
      </w:r>
    </w:p>
    <w:tbl>
      <w:tblPr>
        <w:tblOverlap w:val="never"/>
        <w:tblW w:w="10303" w:type="dxa"/>
        <w:jc w:val="center"/>
        <w:tblLayout w:type="fixed"/>
        <w:tblCellMar>
          <w:left w:w="10" w:type="dxa"/>
          <w:right w:w="10" w:type="dxa"/>
        </w:tblCellMar>
        <w:tblLook w:val="0000"/>
      </w:tblPr>
      <w:tblGrid>
        <w:gridCol w:w="677"/>
        <w:gridCol w:w="3571"/>
        <w:gridCol w:w="1829"/>
        <w:gridCol w:w="1819"/>
        <w:gridCol w:w="2407"/>
      </w:tblGrid>
      <w:tr w:rsidR="008D5ADD" w:rsidRPr="00772A40" w:rsidTr="002F3F52">
        <w:trPr>
          <w:trHeight w:hRule="exact" w:val="360"/>
          <w:jc w:val="center"/>
        </w:trPr>
        <w:tc>
          <w:tcPr>
            <w:tcW w:w="677" w:type="dxa"/>
            <w:vMerge w:val="restart"/>
            <w:tcBorders>
              <w:top w:val="single" w:sz="4" w:space="0" w:color="auto"/>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п/п</w:t>
            </w:r>
          </w:p>
        </w:tc>
        <w:tc>
          <w:tcPr>
            <w:tcW w:w="3571"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Упражнения</w:t>
            </w:r>
          </w:p>
        </w:tc>
        <w:tc>
          <w:tcPr>
            <w:tcW w:w="1829" w:type="dxa"/>
            <w:vMerge w:val="restart"/>
            <w:tcBorders>
              <w:top w:val="single" w:sz="4" w:space="0" w:color="auto"/>
              <w:lef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Единица измерения</w:t>
            </w:r>
          </w:p>
        </w:tc>
        <w:tc>
          <w:tcPr>
            <w:tcW w:w="4226" w:type="dxa"/>
            <w:gridSpan w:val="2"/>
            <w:tcBorders>
              <w:top w:val="single" w:sz="4" w:space="0" w:color="auto"/>
              <w:left w:val="single" w:sz="4" w:space="0" w:color="auto"/>
              <w:righ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Норматив</w:t>
            </w:r>
          </w:p>
        </w:tc>
      </w:tr>
      <w:tr w:rsidR="008D5ADD" w:rsidRPr="00772A40" w:rsidTr="002F3F52">
        <w:trPr>
          <w:trHeight w:hRule="exact" w:val="331"/>
          <w:jc w:val="center"/>
        </w:trPr>
        <w:tc>
          <w:tcPr>
            <w:tcW w:w="677" w:type="dxa"/>
            <w:vMerge/>
            <w:tcBorders>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571"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29" w:type="dxa"/>
            <w:vMerge/>
            <w:tcBorders>
              <w:lef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19" w:type="dxa"/>
            <w:tcBorders>
              <w:top w:val="single" w:sz="4" w:space="0" w:color="auto"/>
              <w:lef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мужчины</w:t>
            </w:r>
          </w:p>
        </w:tc>
        <w:tc>
          <w:tcPr>
            <w:tcW w:w="2407" w:type="dxa"/>
            <w:tcBorders>
              <w:top w:val="single" w:sz="4" w:space="0" w:color="auto"/>
              <w:left w:val="single" w:sz="4" w:space="0" w:color="auto"/>
              <w:righ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женщины</w:t>
            </w:r>
          </w:p>
        </w:tc>
      </w:tr>
      <w:tr w:rsidR="008D5ADD" w:rsidRPr="00772A40" w:rsidTr="002F3F52">
        <w:trPr>
          <w:trHeight w:hRule="exact" w:val="336"/>
          <w:jc w:val="center"/>
        </w:trPr>
        <w:tc>
          <w:tcPr>
            <w:tcW w:w="10303" w:type="dxa"/>
            <w:gridSpan w:val="5"/>
            <w:tcBorders>
              <w:top w:val="single" w:sz="4" w:space="0" w:color="auto"/>
              <w:left w:val="single" w:sz="4" w:space="0" w:color="auto"/>
              <w:righ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 Нормативы общей физической подготовки</w:t>
            </w:r>
          </w:p>
        </w:tc>
      </w:tr>
      <w:tr w:rsidR="008D5ADD" w:rsidRPr="00772A40" w:rsidTr="002F3F52">
        <w:trPr>
          <w:trHeight w:hRule="exact" w:val="341"/>
          <w:jc w:val="center"/>
        </w:trPr>
        <w:tc>
          <w:tcPr>
            <w:tcW w:w="677"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1.1.</w:t>
            </w:r>
          </w:p>
        </w:tc>
        <w:tc>
          <w:tcPr>
            <w:tcW w:w="3571"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Бег на 2000 м</w:t>
            </w:r>
          </w:p>
        </w:tc>
        <w:tc>
          <w:tcPr>
            <w:tcW w:w="1829"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мин, с</w:t>
            </w:r>
          </w:p>
        </w:tc>
        <w:tc>
          <w:tcPr>
            <w:tcW w:w="4226" w:type="dxa"/>
            <w:gridSpan w:val="2"/>
            <w:tcBorders>
              <w:top w:val="single" w:sz="4" w:space="0" w:color="auto"/>
              <w:left w:val="single" w:sz="4" w:space="0" w:color="auto"/>
              <w:righ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более</w:t>
            </w:r>
          </w:p>
        </w:tc>
      </w:tr>
      <w:tr w:rsidR="008D5ADD" w:rsidRPr="00772A40" w:rsidTr="002F3F52">
        <w:trPr>
          <w:trHeight w:hRule="exact" w:val="331"/>
          <w:jc w:val="center"/>
        </w:trPr>
        <w:tc>
          <w:tcPr>
            <w:tcW w:w="677"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571"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29"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19" w:type="dxa"/>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2407" w:type="dxa"/>
            <w:tcBorders>
              <w:top w:val="single" w:sz="4" w:space="0" w:color="auto"/>
              <w:left w:val="single" w:sz="4" w:space="0" w:color="auto"/>
              <w:righ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8.15</w:t>
            </w:r>
          </w:p>
        </w:tc>
      </w:tr>
      <w:tr w:rsidR="008D5ADD" w:rsidRPr="00772A40" w:rsidTr="002F3F52">
        <w:trPr>
          <w:trHeight w:hRule="exact" w:val="336"/>
          <w:jc w:val="center"/>
        </w:trPr>
        <w:tc>
          <w:tcPr>
            <w:tcW w:w="677"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w:t>
            </w:r>
          </w:p>
        </w:tc>
        <w:tc>
          <w:tcPr>
            <w:tcW w:w="3571"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Бег на 3000 м</w:t>
            </w:r>
          </w:p>
        </w:tc>
        <w:tc>
          <w:tcPr>
            <w:tcW w:w="1829"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мин, с</w:t>
            </w:r>
          </w:p>
        </w:tc>
        <w:tc>
          <w:tcPr>
            <w:tcW w:w="4226" w:type="dxa"/>
            <w:gridSpan w:val="2"/>
            <w:tcBorders>
              <w:top w:val="single" w:sz="4" w:space="0" w:color="auto"/>
              <w:left w:val="single" w:sz="4" w:space="0" w:color="auto"/>
              <w:righ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более</w:t>
            </w:r>
          </w:p>
        </w:tc>
      </w:tr>
      <w:tr w:rsidR="008D5ADD" w:rsidRPr="00772A40" w:rsidTr="002F3F52">
        <w:trPr>
          <w:trHeight w:hRule="exact" w:val="331"/>
          <w:jc w:val="center"/>
        </w:trPr>
        <w:tc>
          <w:tcPr>
            <w:tcW w:w="677"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571"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29"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19" w:type="dxa"/>
            <w:tcBorders>
              <w:top w:val="single" w:sz="4" w:space="0" w:color="auto"/>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9.20</w:t>
            </w:r>
          </w:p>
        </w:tc>
        <w:tc>
          <w:tcPr>
            <w:tcW w:w="2407" w:type="dxa"/>
            <w:tcBorders>
              <w:top w:val="single" w:sz="4" w:space="0" w:color="auto"/>
              <w:left w:val="single" w:sz="4" w:space="0" w:color="auto"/>
              <w:righ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r>
      <w:tr w:rsidR="008D5ADD" w:rsidRPr="00772A40" w:rsidTr="002F3F52">
        <w:trPr>
          <w:trHeight w:hRule="exact" w:val="331"/>
          <w:jc w:val="center"/>
        </w:trPr>
        <w:tc>
          <w:tcPr>
            <w:tcW w:w="10303" w:type="dxa"/>
            <w:gridSpan w:val="5"/>
            <w:tcBorders>
              <w:top w:val="single" w:sz="4" w:space="0" w:color="auto"/>
              <w:left w:val="single" w:sz="4" w:space="0" w:color="auto"/>
              <w:righ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 Нормативы специальной физической подготовки</w:t>
            </w:r>
          </w:p>
        </w:tc>
      </w:tr>
      <w:tr w:rsidR="008D5ADD" w:rsidRPr="00772A40" w:rsidTr="002F3F52">
        <w:trPr>
          <w:trHeight w:hRule="exact" w:val="341"/>
          <w:jc w:val="center"/>
        </w:trPr>
        <w:tc>
          <w:tcPr>
            <w:tcW w:w="677"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2.1.</w:t>
            </w:r>
          </w:p>
        </w:tc>
        <w:tc>
          <w:tcPr>
            <w:tcW w:w="3571" w:type="dxa"/>
            <w:vMerge w:val="restart"/>
            <w:tcBorders>
              <w:top w:val="single" w:sz="4" w:space="0" w:color="auto"/>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Бег на лыжах.</w:t>
            </w:r>
          </w:p>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Классический стиль 5 км</w:t>
            </w:r>
          </w:p>
        </w:tc>
        <w:tc>
          <w:tcPr>
            <w:tcW w:w="1829"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мин, с</w:t>
            </w:r>
          </w:p>
        </w:tc>
        <w:tc>
          <w:tcPr>
            <w:tcW w:w="4226" w:type="dxa"/>
            <w:gridSpan w:val="2"/>
            <w:tcBorders>
              <w:top w:val="single" w:sz="4" w:space="0" w:color="auto"/>
              <w:left w:val="single" w:sz="4" w:space="0" w:color="auto"/>
              <w:righ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более</w:t>
            </w:r>
          </w:p>
        </w:tc>
      </w:tr>
      <w:tr w:rsidR="008D5ADD" w:rsidRPr="00772A40" w:rsidTr="002F3F52">
        <w:trPr>
          <w:trHeight w:hRule="exact" w:val="331"/>
          <w:jc w:val="center"/>
        </w:trPr>
        <w:tc>
          <w:tcPr>
            <w:tcW w:w="677"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571" w:type="dxa"/>
            <w:vMerge/>
            <w:tcBorders>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29"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19" w:type="dxa"/>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2407" w:type="dxa"/>
            <w:tcBorders>
              <w:top w:val="single" w:sz="4" w:space="0" w:color="auto"/>
              <w:left w:val="single" w:sz="4" w:space="0" w:color="auto"/>
              <w:righ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17.20</w:t>
            </w:r>
          </w:p>
        </w:tc>
      </w:tr>
      <w:tr w:rsidR="008D5ADD" w:rsidRPr="00772A40" w:rsidTr="002F3F52">
        <w:trPr>
          <w:trHeight w:hRule="exact" w:val="341"/>
          <w:jc w:val="center"/>
        </w:trPr>
        <w:tc>
          <w:tcPr>
            <w:tcW w:w="677"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2.2.</w:t>
            </w:r>
          </w:p>
        </w:tc>
        <w:tc>
          <w:tcPr>
            <w:tcW w:w="3571" w:type="dxa"/>
            <w:vMerge w:val="restart"/>
            <w:tcBorders>
              <w:top w:val="single" w:sz="4" w:space="0" w:color="auto"/>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Бег на лыжах.</w:t>
            </w:r>
          </w:p>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Классический стиль 10 км</w:t>
            </w:r>
          </w:p>
        </w:tc>
        <w:tc>
          <w:tcPr>
            <w:tcW w:w="1829"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мин, с</w:t>
            </w:r>
          </w:p>
        </w:tc>
        <w:tc>
          <w:tcPr>
            <w:tcW w:w="4226" w:type="dxa"/>
            <w:gridSpan w:val="2"/>
            <w:tcBorders>
              <w:top w:val="single" w:sz="4" w:space="0" w:color="auto"/>
              <w:left w:val="single" w:sz="4" w:space="0" w:color="auto"/>
              <w:righ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более</w:t>
            </w:r>
          </w:p>
        </w:tc>
      </w:tr>
      <w:tr w:rsidR="008D5ADD" w:rsidRPr="00772A40" w:rsidTr="002F3F52">
        <w:trPr>
          <w:trHeight w:hRule="exact" w:val="336"/>
          <w:jc w:val="center"/>
        </w:trPr>
        <w:tc>
          <w:tcPr>
            <w:tcW w:w="677"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571" w:type="dxa"/>
            <w:vMerge/>
            <w:tcBorders>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29"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19" w:type="dxa"/>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30.30</w:t>
            </w:r>
          </w:p>
        </w:tc>
        <w:tc>
          <w:tcPr>
            <w:tcW w:w="2407" w:type="dxa"/>
            <w:tcBorders>
              <w:top w:val="single" w:sz="4" w:space="0" w:color="auto"/>
              <w:left w:val="single" w:sz="4" w:space="0" w:color="auto"/>
              <w:righ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r>
      <w:tr w:rsidR="008D5ADD" w:rsidRPr="00772A40" w:rsidTr="002F3F52">
        <w:trPr>
          <w:trHeight w:hRule="exact" w:val="336"/>
          <w:jc w:val="center"/>
        </w:trPr>
        <w:tc>
          <w:tcPr>
            <w:tcW w:w="677"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2.3.</w:t>
            </w:r>
          </w:p>
        </w:tc>
        <w:tc>
          <w:tcPr>
            <w:tcW w:w="3571" w:type="dxa"/>
            <w:vMerge w:val="restart"/>
            <w:tcBorders>
              <w:top w:val="single" w:sz="4" w:space="0" w:color="auto"/>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Бег на лыжах. Свободный стиль 5 км</w:t>
            </w:r>
          </w:p>
        </w:tc>
        <w:tc>
          <w:tcPr>
            <w:tcW w:w="1829"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мин, с</w:t>
            </w:r>
          </w:p>
        </w:tc>
        <w:tc>
          <w:tcPr>
            <w:tcW w:w="4226" w:type="dxa"/>
            <w:gridSpan w:val="2"/>
            <w:tcBorders>
              <w:top w:val="single" w:sz="4" w:space="0" w:color="auto"/>
              <w:left w:val="single" w:sz="4" w:space="0" w:color="auto"/>
              <w:righ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более</w:t>
            </w:r>
          </w:p>
        </w:tc>
      </w:tr>
      <w:tr w:rsidR="008D5ADD" w:rsidRPr="00772A40" w:rsidTr="002F3F52">
        <w:trPr>
          <w:trHeight w:hRule="exact" w:val="341"/>
          <w:jc w:val="center"/>
        </w:trPr>
        <w:tc>
          <w:tcPr>
            <w:tcW w:w="677"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571" w:type="dxa"/>
            <w:vMerge/>
            <w:tcBorders>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29"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19" w:type="dxa"/>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c>
          <w:tcPr>
            <w:tcW w:w="2407" w:type="dxa"/>
            <w:tcBorders>
              <w:top w:val="single" w:sz="4" w:space="0" w:color="auto"/>
              <w:left w:val="single" w:sz="4" w:space="0" w:color="auto"/>
              <w:righ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16.40</w:t>
            </w:r>
          </w:p>
        </w:tc>
      </w:tr>
      <w:tr w:rsidR="008D5ADD" w:rsidRPr="00772A40" w:rsidTr="002F3F52">
        <w:trPr>
          <w:trHeight w:hRule="exact" w:val="336"/>
          <w:jc w:val="center"/>
        </w:trPr>
        <w:tc>
          <w:tcPr>
            <w:tcW w:w="677"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2.4.</w:t>
            </w:r>
          </w:p>
        </w:tc>
        <w:tc>
          <w:tcPr>
            <w:tcW w:w="3571" w:type="dxa"/>
            <w:vMerge w:val="restart"/>
            <w:tcBorders>
              <w:top w:val="single" w:sz="4" w:space="0" w:color="auto"/>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Бег на лыжах. Свободный стиль 10 км</w:t>
            </w:r>
          </w:p>
        </w:tc>
        <w:tc>
          <w:tcPr>
            <w:tcW w:w="1829" w:type="dxa"/>
            <w:vMerge w:val="restart"/>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мин, с</w:t>
            </w:r>
          </w:p>
        </w:tc>
        <w:tc>
          <w:tcPr>
            <w:tcW w:w="4226" w:type="dxa"/>
            <w:gridSpan w:val="2"/>
            <w:tcBorders>
              <w:top w:val="single" w:sz="4" w:space="0" w:color="auto"/>
              <w:left w:val="single" w:sz="4" w:space="0" w:color="auto"/>
              <w:righ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 более</w:t>
            </w:r>
          </w:p>
        </w:tc>
      </w:tr>
      <w:tr w:rsidR="008D5ADD" w:rsidRPr="00772A40" w:rsidTr="002F3F52">
        <w:trPr>
          <w:trHeight w:hRule="exact" w:val="336"/>
          <w:jc w:val="center"/>
        </w:trPr>
        <w:tc>
          <w:tcPr>
            <w:tcW w:w="677"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3571" w:type="dxa"/>
            <w:vMerge/>
            <w:tcBorders>
              <w:left w:val="single" w:sz="4" w:space="0" w:color="auto"/>
            </w:tcBorders>
            <w:shd w:val="clear" w:color="auto" w:fill="auto"/>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29" w:type="dxa"/>
            <w:vMerge/>
            <w:tcBorders>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1819" w:type="dxa"/>
            <w:tcBorders>
              <w:top w:val="single" w:sz="4" w:space="0" w:color="auto"/>
              <w:lef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28.00</w:t>
            </w:r>
          </w:p>
        </w:tc>
        <w:tc>
          <w:tcPr>
            <w:tcW w:w="2407" w:type="dxa"/>
            <w:tcBorders>
              <w:top w:val="single" w:sz="4" w:space="0" w:color="auto"/>
              <w:left w:val="single" w:sz="4" w:space="0" w:color="auto"/>
              <w:right w:val="single" w:sz="4" w:space="0" w:color="auto"/>
            </w:tcBorders>
            <w:shd w:val="clear" w:color="auto" w:fill="auto"/>
            <w:vAlign w:val="center"/>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p>
        </w:tc>
      </w:tr>
      <w:tr w:rsidR="008D5ADD" w:rsidRPr="00772A40" w:rsidTr="002F3F52">
        <w:trPr>
          <w:trHeight w:hRule="exact" w:val="336"/>
          <w:jc w:val="center"/>
        </w:trPr>
        <w:tc>
          <w:tcPr>
            <w:tcW w:w="10303" w:type="dxa"/>
            <w:gridSpan w:val="5"/>
            <w:tcBorders>
              <w:top w:val="single" w:sz="4" w:space="0" w:color="auto"/>
              <w:left w:val="single" w:sz="4" w:space="0" w:color="auto"/>
              <w:righ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 Уровень спортивной квалификации</w:t>
            </w:r>
          </w:p>
        </w:tc>
      </w:tr>
      <w:tr w:rsidR="008D5ADD" w:rsidRPr="00772A40" w:rsidTr="002F3F52">
        <w:trPr>
          <w:trHeight w:hRule="exact" w:val="475"/>
          <w:jc w:val="center"/>
        </w:trPr>
        <w:tc>
          <w:tcPr>
            <w:tcW w:w="677" w:type="dxa"/>
            <w:tcBorders>
              <w:top w:val="single" w:sz="4" w:space="0" w:color="auto"/>
              <w:left w:val="single" w:sz="4" w:space="0" w:color="auto"/>
              <w:bottom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3.1.</w:t>
            </w:r>
          </w:p>
        </w:tc>
        <w:tc>
          <w:tcPr>
            <w:tcW w:w="962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D5ADD" w:rsidRPr="00772A40" w:rsidRDefault="008D5ADD" w:rsidP="00772A40">
            <w:pPr>
              <w:widowControl w:val="0"/>
              <w:spacing w:after="0" w:line="240" w:lineRule="auto"/>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Спортивное звание «мастер спорта России»</w:t>
            </w:r>
          </w:p>
        </w:tc>
      </w:tr>
    </w:tbl>
    <w:p w:rsidR="002D4556" w:rsidRPr="00772A40" w:rsidRDefault="002D4556" w:rsidP="00772A40">
      <w:pPr>
        <w:tabs>
          <w:tab w:val="left" w:pos="3990"/>
        </w:tabs>
        <w:spacing w:after="0" w:line="240" w:lineRule="auto"/>
        <w:ind w:firstLine="709"/>
        <w:jc w:val="both"/>
        <w:rPr>
          <w:rFonts w:ascii="Times New Roman" w:eastAsia="Calibri" w:hAnsi="Times New Roman" w:cs="Times New Roman"/>
          <w:sz w:val="24"/>
          <w:szCs w:val="24"/>
        </w:rPr>
      </w:pPr>
    </w:p>
    <w:p w:rsidR="00FC43DC" w:rsidRPr="00772A40" w:rsidRDefault="00FC43DC" w:rsidP="00772A40">
      <w:pPr>
        <w:spacing w:after="0" w:line="240" w:lineRule="auto"/>
        <w:jc w:val="both"/>
        <w:rPr>
          <w:rFonts w:ascii="Times New Roman" w:hAnsi="Times New Roman" w:cs="Times New Roman"/>
          <w:b/>
          <w:sz w:val="24"/>
          <w:szCs w:val="24"/>
          <w:highlight w:val="yellow"/>
        </w:rPr>
      </w:pPr>
    </w:p>
    <w:p w:rsidR="001460D1" w:rsidRPr="00772A40" w:rsidRDefault="00A31633" w:rsidP="00772A4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E086A">
        <w:rPr>
          <w:rFonts w:ascii="Times New Roman" w:hAnsi="Times New Roman" w:cs="Times New Roman"/>
          <w:b/>
          <w:sz w:val="24"/>
          <w:szCs w:val="24"/>
          <w:lang w:val="en-US"/>
        </w:rPr>
        <w:t>IV</w:t>
      </w:r>
      <w:r w:rsidRPr="007E086A">
        <w:rPr>
          <w:rFonts w:ascii="Times New Roman" w:hAnsi="Times New Roman" w:cs="Times New Roman"/>
          <w:b/>
          <w:sz w:val="24"/>
          <w:szCs w:val="24"/>
        </w:rPr>
        <w:t xml:space="preserve">. </w:t>
      </w:r>
      <w:bookmarkStart w:id="7" w:name="_Hlk109834265"/>
      <w:r w:rsidRPr="007E086A">
        <w:rPr>
          <w:rFonts w:ascii="Times New Roman" w:hAnsi="Times New Roman" w:cs="Times New Roman"/>
          <w:b/>
          <w:bCs/>
          <w:sz w:val="24"/>
          <w:szCs w:val="24"/>
        </w:rPr>
        <w:t xml:space="preserve">Рабочая </w:t>
      </w:r>
      <w:r w:rsidR="001460D1" w:rsidRPr="007E086A">
        <w:rPr>
          <w:rFonts w:ascii="Times New Roman" w:eastAsia="Times New Roman" w:hAnsi="Times New Roman" w:cs="Times New Roman"/>
          <w:b/>
          <w:sz w:val="24"/>
          <w:szCs w:val="24"/>
          <w:lang w:eastAsia="ru-RU"/>
        </w:rPr>
        <w:t xml:space="preserve">программа спортивной подготовки </w:t>
      </w:r>
      <w:r w:rsidR="001460D1" w:rsidRPr="007E086A">
        <w:rPr>
          <w:rFonts w:ascii="Times New Roman" w:eastAsia="Times New Roman" w:hAnsi="Times New Roman" w:cs="Times New Roman"/>
          <w:b/>
          <w:sz w:val="24"/>
          <w:szCs w:val="24"/>
          <w:lang w:eastAsia="ru-RU"/>
        </w:rPr>
        <w:br/>
      </w:r>
      <w:r w:rsidR="001460D1" w:rsidRPr="007E086A">
        <w:rPr>
          <w:rFonts w:ascii="Times New Roman" w:hAnsi="Times New Roman" w:cs="Times New Roman"/>
          <w:b/>
          <w:sz w:val="24"/>
          <w:szCs w:val="24"/>
        </w:rPr>
        <w:t>по виду спорта  «Лыжные    гонки»</w:t>
      </w:r>
    </w:p>
    <w:p w:rsidR="00C91070" w:rsidRPr="00772A40" w:rsidRDefault="00B57E3C" w:rsidP="00772A40">
      <w:pPr>
        <w:pStyle w:val="a4"/>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sidRPr="00772A40">
        <w:rPr>
          <w:rFonts w:ascii="Times New Roman" w:hAnsi="Times New Roman" w:cs="Times New Roman"/>
          <w:sz w:val="24"/>
          <w:szCs w:val="24"/>
        </w:rPr>
        <w:t>Организационно-методические особенности многолетней подготовки. В программе для каждой категории обучающихся поставлены задачи, определены допустимые объемы учебно-тренировочных нагрузок по основным средствам, предложены варианты построения годичного учебно-</w:t>
      </w:r>
      <w:r w:rsidR="00964B32" w:rsidRPr="00772A40">
        <w:rPr>
          <w:rFonts w:ascii="Times New Roman" w:hAnsi="Times New Roman" w:cs="Times New Roman"/>
          <w:sz w:val="24"/>
          <w:szCs w:val="24"/>
        </w:rPr>
        <w:t>тренировочного процесса</w:t>
      </w:r>
      <w:r w:rsidRPr="00772A40">
        <w:rPr>
          <w:rFonts w:ascii="Times New Roman" w:hAnsi="Times New Roman" w:cs="Times New Roman"/>
          <w:sz w:val="24"/>
          <w:szCs w:val="24"/>
        </w:rPr>
        <w:t xml:space="preserve"> с учетом возрастных особенностей и должного уровня физической, функциональной подготовленности и требований подготовки лыжников-гонщиков </w:t>
      </w:r>
      <w:r w:rsidRPr="00772A40">
        <w:rPr>
          <w:rFonts w:ascii="Times New Roman" w:hAnsi="Times New Roman" w:cs="Times New Roman"/>
          <w:sz w:val="24"/>
          <w:szCs w:val="24"/>
        </w:rPr>
        <w:lastRenderedPageBreak/>
        <w:t>высокого класса.</w:t>
      </w:r>
      <w:r w:rsidR="00C91070" w:rsidRPr="00772A40">
        <w:rPr>
          <w:rFonts w:ascii="Times New Roman" w:hAnsi="Times New Roman" w:cs="Times New Roman"/>
          <w:sz w:val="24"/>
          <w:szCs w:val="24"/>
        </w:rPr>
        <w:t xml:space="preserve"> Для каждой группы занятия планируют на основе учебно-тренировочного плана, годовых графиков учебно-тренировочных занятий и настоящей программы. План-график годичного цикла представлен в планировании.</w:t>
      </w:r>
    </w:p>
    <w:p w:rsidR="00C91070" w:rsidRPr="00772A40" w:rsidRDefault="00C91070" w:rsidP="00772A40">
      <w:pPr>
        <w:pStyle w:val="a4"/>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Годовой учебно-тренировочный цикл делится на три периода: </w:t>
      </w:r>
    </w:p>
    <w:p w:rsidR="00C91070" w:rsidRPr="00772A40" w:rsidRDefault="00C91070" w:rsidP="00772A40">
      <w:pPr>
        <w:pStyle w:val="a4"/>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sidRPr="00772A40">
        <w:rPr>
          <w:rFonts w:ascii="Times New Roman" w:hAnsi="Times New Roman" w:cs="Times New Roman"/>
          <w:sz w:val="24"/>
          <w:szCs w:val="24"/>
        </w:rPr>
        <w:t>- подготовительный;</w:t>
      </w:r>
    </w:p>
    <w:p w:rsidR="00C91070" w:rsidRPr="00772A40" w:rsidRDefault="00C91070" w:rsidP="00772A40">
      <w:pPr>
        <w:pStyle w:val="a4"/>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sidRPr="00772A40">
        <w:rPr>
          <w:rFonts w:ascii="Times New Roman" w:hAnsi="Times New Roman" w:cs="Times New Roman"/>
          <w:sz w:val="24"/>
          <w:szCs w:val="24"/>
        </w:rPr>
        <w:t>- соревновательный;</w:t>
      </w:r>
    </w:p>
    <w:p w:rsidR="00C91070" w:rsidRPr="00772A40" w:rsidRDefault="00C91070" w:rsidP="00772A40">
      <w:pPr>
        <w:pStyle w:val="a4"/>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sidRPr="00772A40">
        <w:rPr>
          <w:rFonts w:ascii="Times New Roman" w:hAnsi="Times New Roman" w:cs="Times New Roman"/>
          <w:sz w:val="24"/>
          <w:szCs w:val="24"/>
        </w:rPr>
        <w:t>- переходный.</w:t>
      </w:r>
    </w:p>
    <w:p w:rsidR="00C91070" w:rsidRPr="00772A40" w:rsidRDefault="00C91070" w:rsidP="00772A40">
      <w:pPr>
        <w:pStyle w:val="a4"/>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sidRPr="00772A40">
        <w:rPr>
          <w:rFonts w:ascii="Times New Roman" w:hAnsi="Times New Roman" w:cs="Times New Roman"/>
          <w:sz w:val="24"/>
          <w:szCs w:val="24"/>
        </w:rPr>
        <w:t>В каждом периоде решаются определенные задачи с учетом пола, возраста, подготовленности обучающихся и календаря спортивных мероприятий.</w:t>
      </w:r>
    </w:p>
    <w:p w:rsidR="00C91070" w:rsidRPr="00772A40" w:rsidRDefault="00C91070" w:rsidP="00772A40">
      <w:pPr>
        <w:pStyle w:val="a4"/>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sidRPr="00772A40">
        <w:rPr>
          <w:rFonts w:ascii="Times New Roman" w:hAnsi="Times New Roman" w:cs="Times New Roman"/>
          <w:sz w:val="24"/>
          <w:szCs w:val="24"/>
        </w:rPr>
        <w:t>Подготовительный и соревновательный периоды можно делить на 2-3 этапа (мезоцикла), в которых решаются свои задачи в соответствии с состоянием тренированности юных спортсменов.</w:t>
      </w:r>
    </w:p>
    <w:p w:rsidR="00C91070" w:rsidRPr="00772A40" w:rsidRDefault="00C91070" w:rsidP="00772A40">
      <w:pPr>
        <w:pStyle w:val="a4"/>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sidRPr="00772A40">
        <w:rPr>
          <w:rFonts w:ascii="Times New Roman" w:hAnsi="Times New Roman" w:cs="Times New Roman"/>
          <w:sz w:val="24"/>
          <w:szCs w:val="24"/>
        </w:rPr>
        <w:t>В подготовительном периоде решают задачи общей и специальной физической подготовки, изучают и совершенствуют технику передвижения на лыжах.</w:t>
      </w:r>
    </w:p>
    <w:p w:rsidR="00C91070" w:rsidRPr="00772A40" w:rsidRDefault="00C91070" w:rsidP="00772A40">
      <w:pPr>
        <w:pStyle w:val="a4"/>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sidRPr="00772A40">
        <w:rPr>
          <w:rFonts w:ascii="Times New Roman" w:hAnsi="Times New Roman" w:cs="Times New Roman"/>
          <w:sz w:val="24"/>
          <w:szCs w:val="24"/>
        </w:rPr>
        <w:t>В соревновательном периоде осуществляют дальнейшее совершенствование техники, добиваясь повышения уровня тренированности и участие в соревнованиях.</w:t>
      </w:r>
    </w:p>
    <w:p w:rsidR="00C91070" w:rsidRPr="00772A40" w:rsidRDefault="00C91070" w:rsidP="00772A40">
      <w:pPr>
        <w:pStyle w:val="a4"/>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sidRPr="00772A40">
        <w:rPr>
          <w:rFonts w:ascii="Times New Roman" w:hAnsi="Times New Roman" w:cs="Times New Roman"/>
          <w:sz w:val="24"/>
          <w:szCs w:val="24"/>
        </w:rPr>
        <w:t>Переходный период служит целям активного отдыха, укрепления здоровья, закаливания организма с использованием комплекса упражнений из различных видов спорта (спортивные игры, туризм, легкая атлетика). Из года в год повышается удельный вес нагрузки на спортивно-техническую, специальную физическую и специальную техническую подготовку. При этом постепенно уменьшается, а затем стабилизируется объем нагрузок, направленных на общефизическую подготовку.</w:t>
      </w:r>
    </w:p>
    <w:p w:rsidR="00C91070" w:rsidRPr="00772A40" w:rsidRDefault="00C91070" w:rsidP="00772A40">
      <w:pPr>
        <w:pStyle w:val="a4"/>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sidRPr="00772A40">
        <w:rPr>
          <w:rFonts w:ascii="Times New Roman" w:hAnsi="Times New Roman" w:cs="Times New Roman"/>
          <w:sz w:val="24"/>
          <w:szCs w:val="24"/>
        </w:rPr>
        <w:t>Показатели соревновательной деятельности и выполнение нормативов по общей, специальной и технической подготовке фиксируются в индивидуальных планах, обязательных для групп на этапах совершенствования спортивного мастерства и высшего спортивного мастерства.</w:t>
      </w:r>
    </w:p>
    <w:p w:rsidR="00C91070" w:rsidRPr="00772A40" w:rsidRDefault="00C91070" w:rsidP="00772A40">
      <w:pPr>
        <w:pStyle w:val="a4"/>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sidRPr="00772A40">
        <w:rPr>
          <w:rFonts w:ascii="Times New Roman" w:hAnsi="Times New Roman" w:cs="Times New Roman"/>
          <w:sz w:val="24"/>
          <w:szCs w:val="24"/>
        </w:rPr>
        <w:t>Выполнение разрядных нормативов и результаты соревнований фиксируются в рабочей документации тренера- преподавателя  (планы-конспекты занятий, рабочий дневник), журнал учета групповых занятий.</w:t>
      </w:r>
    </w:p>
    <w:p w:rsidR="00C91070" w:rsidRPr="00772A40" w:rsidRDefault="00C91070" w:rsidP="00772A40">
      <w:pPr>
        <w:pStyle w:val="2b"/>
        <w:shd w:val="clear" w:color="auto" w:fill="auto"/>
        <w:spacing w:line="240" w:lineRule="auto"/>
        <w:ind w:firstLine="658"/>
        <w:jc w:val="both"/>
        <w:rPr>
          <w:sz w:val="24"/>
          <w:szCs w:val="24"/>
        </w:rPr>
      </w:pPr>
      <w:r w:rsidRPr="00772A40">
        <w:rPr>
          <w:color w:val="000000"/>
          <w:sz w:val="24"/>
          <w:szCs w:val="24"/>
          <w:lang w:eastAsia="ru-RU"/>
        </w:rPr>
        <w:t>Определять структуру процесса подготовки - значит предвидеть, как будет развертываться построенный процесс во времени. Принципиальное значение при этом имеет выбор интервалов, в расчете на которые ведется конкретное планирование. Для преодоления этого противоречия разрабатывают структуру процесса подготовки, как правило, в трех вариантах: многолетнем (4-8 лет), годичном и более краткосрочном (оперативном).</w:t>
      </w:r>
    </w:p>
    <w:p w:rsidR="00C91070" w:rsidRPr="00772A40" w:rsidRDefault="00C91070" w:rsidP="00772A40">
      <w:pPr>
        <w:pStyle w:val="27"/>
        <w:shd w:val="clear" w:color="auto" w:fill="auto"/>
        <w:spacing w:line="240" w:lineRule="auto"/>
        <w:ind w:firstLine="658"/>
        <w:jc w:val="both"/>
        <w:rPr>
          <w:b w:val="0"/>
          <w:sz w:val="24"/>
          <w:szCs w:val="24"/>
        </w:rPr>
      </w:pPr>
      <w:r w:rsidRPr="00772A40">
        <w:rPr>
          <w:b w:val="0"/>
          <w:sz w:val="24"/>
          <w:szCs w:val="24"/>
        </w:rPr>
        <w:t>Учебно-тренировочный процесс в годовых циклах  построен на основе закономерностей приобретения, сохранения и временной утраты спортивной формы, в полном соответствии с научно обоснованными принципами учебной тренировки и предусматривает:</w:t>
      </w:r>
    </w:p>
    <w:p w:rsidR="00C91070" w:rsidRPr="00772A40" w:rsidRDefault="00C91070" w:rsidP="00772A40">
      <w:pPr>
        <w:pStyle w:val="27"/>
        <w:numPr>
          <w:ilvl w:val="0"/>
          <w:numId w:val="20"/>
        </w:numPr>
        <w:shd w:val="clear" w:color="auto" w:fill="auto"/>
        <w:tabs>
          <w:tab w:val="left" w:pos="703"/>
        </w:tabs>
        <w:spacing w:line="240" w:lineRule="auto"/>
        <w:ind w:firstLine="658"/>
        <w:jc w:val="both"/>
        <w:rPr>
          <w:b w:val="0"/>
          <w:sz w:val="24"/>
          <w:szCs w:val="24"/>
        </w:rPr>
      </w:pPr>
      <w:r w:rsidRPr="00772A40">
        <w:rPr>
          <w:b w:val="0"/>
          <w:sz w:val="24"/>
          <w:szCs w:val="24"/>
        </w:rPr>
        <w:t>структуру и содержание  учебно-тренировочного процесса отдельных занятий, недельных микроциклов, этапов и периодов спортивной подготовки;</w:t>
      </w:r>
    </w:p>
    <w:p w:rsidR="00C91070" w:rsidRPr="00772A40" w:rsidRDefault="00C91070" w:rsidP="00772A40">
      <w:pPr>
        <w:pStyle w:val="27"/>
        <w:numPr>
          <w:ilvl w:val="0"/>
          <w:numId w:val="20"/>
        </w:numPr>
        <w:shd w:val="clear" w:color="auto" w:fill="auto"/>
        <w:tabs>
          <w:tab w:val="left" w:pos="703"/>
        </w:tabs>
        <w:spacing w:line="240" w:lineRule="auto"/>
        <w:ind w:firstLine="658"/>
        <w:jc w:val="both"/>
        <w:rPr>
          <w:b w:val="0"/>
          <w:sz w:val="24"/>
          <w:szCs w:val="24"/>
        </w:rPr>
      </w:pPr>
      <w:r w:rsidRPr="00772A40">
        <w:rPr>
          <w:b w:val="0"/>
          <w:sz w:val="24"/>
          <w:szCs w:val="24"/>
        </w:rPr>
        <w:t>продолжительность этапов, периодов спортивной подготовки;</w:t>
      </w:r>
    </w:p>
    <w:p w:rsidR="00C91070" w:rsidRPr="00772A40" w:rsidRDefault="00C91070" w:rsidP="00772A40">
      <w:pPr>
        <w:pStyle w:val="27"/>
        <w:numPr>
          <w:ilvl w:val="0"/>
          <w:numId w:val="20"/>
        </w:numPr>
        <w:shd w:val="clear" w:color="auto" w:fill="auto"/>
        <w:tabs>
          <w:tab w:val="left" w:pos="702"/>
        </w:tabs>
        <w:spacing w:line="240" w:lineRule="auto"/>
        <w:ind w:firstLine="658"/>
        <w:jc w:val="both"/>
        <w:rPr>
          <w:b w:val="0"/>
          <w:sz w:val="24"/>
          <w:szCs w:val="24"/>
        </w:rPr>
      </w:pPr>
      <w:r w:rsidRPr="00772A40">
        <w:rPr>
          <w:b w:val="0"/>
          <w:sz w:val="24"/>
          <w:szCs w:val="24"/>
        </w:rPr>
        <w:t>количество учебно-тренировочных занятий,  дней, дней отдыха;</w:t>
      </w:r>
    </w:p>
    <w:p w:rsidR="00C91070" w:rsidRPr="00772A40" w:rsidRDefault="00C91070" w:rsidP="00772A40">
      <w:pPr>
        <w:pStyle w:val="27"/>
        <w:numPr>
          <w:ilvl w:val="0"/>
          <w:numId w:val="20"/>
        </w:numPr>
        <w:shd w:val="clear" w:color="auto" w:fill="auto"/>
        <w:tabs>
          <w:tab w:val="left" w:pos="702"/>
        </w:tabs>
        <w:spacing w:line="240" w:lineRule="auto"/>
        <w:ind w:firstLine="658"/>
        <w:jc w:val="both"/>
        <w:rPr>
          <w:b w:val="0"/>
          <w:sz w:val="24"/>
          <w:szCs w:val="24"/>
        </w:rPr>
      </w:pPr>
      <w:r w:rsidRPr="00772A40">
        <w:rPr>
          <w:b w:val="0"/>
          <w:sz w:val="24"/>
          <w:szCs w:val="24"/>
        </w:rPr>
        <w:t>объем и соотношение учебно-тренировочных и соревновательных нагрузок средств физической подготовки;</w:t>
      </w:r>
    </w:p>
    <w:p w:rsidR="00C91070" w:rsidRPr="00772A40" w:rsidRDefault="00C91070" w:rsidP="00772A40">
      <w:pPr>
        <w:pStyle w:val="27"/>
        <w:numPr>
          <w:ilvl w:val="0"/>
          <w:numId w:val="20"/>
        </w:numPr>
        <w:shd w:val="clear" w:color="auto" w:fill="auto"/>
        <w:tabs>
          <w:tab w:val="left" w:pos="702"/>
        </w:tabs>
        <w:spacing w:line="240" w:lineRule="auto"/>
        <w:ind w:firstLine="658"/>
        <w:jc w:val="both"/>
        <w:rPr>
          <w:b w:val="0"/>
          <w:sz w:val="24"/>
          <w:szCs w:val="24"/>
        </w:rPr>
      </w:pPr>
      <w:r w:rsidRPr="00772A40">
        <w:rPr>
          <w:b w:val="0"/>
          <w:sz w:val="24"/>
          <w:szCs w:val="24"/>
        </w:rPr>
        <w:t>соотношение физической, технической, тактической сторон спортивной подготовки;</w:t>
      </w:r>
    </w:p>
    <w:p w:rsidR="00C91070" w:rsidRPr="00772A40" w:rsidRDefault="00C91070" w:rsidP="00772A40">
      <w:pPr>
        <w:pStyle w:val="27"/>
        <w:numPr>
          <w:ilvl w:val="0"/>
          <w:numId w:val="20"/>
        </w:numPr>
        <w:shd w:val="clear" w:color="auto" w:fill="auto"/>
        <w:tabs>
          <w:tab w:val="left" w:pos="702"/>
        </w:tabs>
        <w:spacing w:line="240" w:lineRule="auto"/>
        <w:ind w:firstLine="658"/>
        <w:jc w:val="both"/>
        <w:rPr>
          <w:b w:val="0"/>
          <w:sz w:val="24"/>
          <w:szCs w:val="24"/>
        </w:rPr>
      </w:pPr>
      <w:r w:rsidRPr="00772A40">
        <w:rPr>
          <w:b w:val="0"/>
          <w:sz w:val="24"/>
          <w:szCs w:val="24"/>
        </w:rPr>
        <w:t>системность средств и методов  учебной тренировки.</w:t>
      </w:r>
    </w:p>
    <w:p w:rsidR="00C91070" w:rsidRPr="00772A40" w:rsidRDefault="00C91070" w:rsidP="00772A40">
      <w:pPr>
        <w:pStyle w:val="27"/>
        <w:shd w:val="clear" w:color="auto" w:fill="auto"/>
        <w:spacing w:line="240" w:lineRule="auto"/>
        <w:ind w:firstLine="658"/>
        <w:jc w:val="both"/>
        <w:rPr>
          <w:b w:val="0"/>
          <w:sz w:val="24"/>
          <w:szCs w:val="24"/>
        </w:rPr>
      </w:pPr>
      <w:r w:rsidRPr="00772A40">
        <w:rPr>
          <w:b w:val="0"/>
          <w:sz w:val="24"/>
          <w:szCs w:val="24"/>
        </w:rPr>
        <w:t>Учебно-тренировочные программы различных по напряженности, специфичности и направленности учебно-тренировочных занятий, недельных микроциклов, этапов, периодов распределены в структурах годовых циклов таким образом, что их выполнение обеспечит решение двух основных задач каждого годового цикла  учебной тренировки.</w:t>
      </w:r>
    </w:p>
    <w:p w:rsidR="00C91070" w:rsidRPr="00772A40" w:rsidRDefault="00C91070" w:rsidP="00772A40">
      <w:pPr>
        <w:pStyle w:val="27"/>
        <w:shd w:val="clear" w:color="auto" w:fill="auto"/>
        <w:spacing w:line="240" w:lineRule="auto"/>
        <w:ind w:firstLine="658"/>
        <w:jc w:val="both"/>
        <w:rPr>
          <w:b w:val="0"/>
          <w:sz w:val="24"/>
          <w:szCs w:val="24"/>
        </w:rPr>
      </w:pPr>
      <w:r w:rsidRPr="00772A40">
        <w:rPr>
          <w:b w:val="0"/>
          <w:sz w:val="24"/>
          <w:szCs w:val="24"/>
        </w:rPr>
        <w:t>Первая задача. Повышение уровня общей специализированной физической подготовленности, специальной физической подготовленности, технической подготовленности, тактической подготовленности, психологической подготовленности по сравнению с предыдущим годом.</w:t>
      </w:r>
    </w:p>
    <w:p w:rsidR="00C91070" w:rsidRPr="00772A40" w:rsidRDefault="00C91070" w:rsidP="00772A40">
      <w:pPr>
        <w:pStyle w:val="27"/>
        <w:shd w:val="clear" w:color="auto" w:fill="auto"/>
        <w:spacing w:line="240" w:lineRule="auto"/>
        <w:ind w:firstLine="658"/>
        <w:jc w:val="both"/>
        <w:rPr>
          <w:b w:val="0"/>
          <w:sz w:val="24"/>
          <w:szCs w:val="24"/>
        </w:rPr>
      </w:pPr>
      <w:r w:rsidRPr="00772A40">
        <w:rPr>
          <w:b w:val="0"/>
          <w:sz w:val="24"/>
          <w:szCs w:val="24"/>
        </w:rPr>
        <w:t xml:space="preserve">Вторая задача. Достижение и сохранение высокого уровня спортивной формы в </w:t>
      </w:r>
      <w:r w:rsidRPr="00772A40">
        <w:rPr>
          <w:b w:val="0"/>
          <w:sz w:val="24"/>
          <w:szCs w:val="24"/>
        </w:rPr>
        <w:lastRenderedPageBreak/>
        <w:t>соревновательном периоде, успешные выступления в основных соревнованиях сезона.</w:t>
      </w:r>
    </w:p>
    <w:p w:rsidR="00C91070" w:rsidRPr="00772A40" w:rsidRDefault="00C91070" w:rsidP="00772A40">
      <w:pPr>
        <w:pStyle w:val="27"/>
        <w:shd w:val="clear" w:color="auto" w:fill="auto"/>
        <w:spacing w:line="240" w:lineRule="auto"/>
        <w:ind w:firstLine="658"/>
        <w:jc w:val="both"/>
        <w:rPr>
          <w:b w:val="0"/>
          <w:sz w:val="24"/>
          <w:szCs w:val="24"/>
        </w:rPr>
      </w:pPr>
      <w:r w:rsidRPr="00772A40">
        <w:rPr>
          <w:b w:val="0"/>
          <w:sz w:val="24"/>
          <w:szCs w:val="24"/>
        </w:rPr>
        <w:t>Распределение времени на основные разделы подготовки по годам подготовки происходит в соответствии с конкретными задачами, поставленными на каждом этапе спортивной подготовки. Современное представление о планировании годичных циклов подготовки связано с ее определенной структурой, в которой выделяют, микроциклы, мезоциклы и макроциклы.</w:t>
      </w:r>
    </w:p>
    <w:p w:rsidR="00C91070" w:rsidRPr="00772A40" w:rsidRDefault="00C91070" w:rsidP="00772A40">
      <w:pPr>
        <w:pStyle w:val="27"/>
        <w:shd w:val="clear" w:color="auto" w:fill="auto"/>
        <w:spacing w:line="240" w:lineRule="auto"/>
        <w:ind w:firstLine="658"/>
        <w:jc w:val="both"/>
        <w:rPr>
          <w:b w:val="0"/>
          <w:sz w:val="24"/>
          <w:szCs w:val="24"/>
        </w:rPr>
      </w:pPr>
      <w:r w:rsidRPr="00772A40">
        <w:rPr>
          <w:b w:val="0"/>
          <w:sz w:val="24"/>
          <w:szCs w:val="24"/>
        </w:rPr>
        <w:t>Основой для планирования нагрузок в годичном цикле являются сроки проведения соревнований (контрольные, отборочные, основные, главные).</w:t>
      </w:r>
    </w:p>
    <w:p w:rsidR="00C91070" w:rsidRPr="00772A40" w:rsidRDefault="00C91070" w:rsidP="00772A40">
      <w:pPr>
        <w:pStyle w:val="27"/>
        <w:shd w:val="clear" w:color="auto" w:fill="auto"/>
        <w:spacing w:line="240" w:lineRule="auto"/>
        <w:ind w:firstLine="658"/>
        <w:jc w:val="both"/>
        <w:rPr>
          <w:b w:val="0"/>
          <w:sz w:val="24"/>
          <w:szCs w:val="24"/>
        </w:rPr>
      </w:pPr>
      <w:r w:rsidRPr="00772A40">
        <w:rPr>
          <w:b w:val="0"/>
          <w:sz w:val="24"/>
          <w:szCs w:val="24"/>
        </w:rPr>
        <w:t>В годичном цикле спортивной подготовки выделяются 3 периода:</w:t>
      </w:r>
    </w:p>
    <w:p w:rsidR="00C91070" w:rsidRPr="00772A40" w:rsidRDefault="00C91070" w:rsidP="00772A40">
      <w:pPr>
        <w:pStyle w:val="27"/>
        <w:shd w:val="clear" w:color="auto" w:fill="auto"/>
        <w:tabs>
          <w:tab w:val="left" w:pos="2268"/>
          <w:tab w:val="right" w:pos="6379"/>
        </w:tabs>
        <w:spacing w:line="240" w:lineRule="auto"/>
        <w:ind w:right="2693" w:firstLine="660"/>
        <w:jc w:val="both"/>
        <w:rPr>
          <w:b w:val="0"/>
          <w:sz w:val="24"/>
          <w:szCs w:val="24"/>
        </w:rPr>
      </w:pPr>
      <w:r w:rsidRPr="00772A40">
        <w:rPr>
          <w:b w:val="0"/>
          <w:sz w:val="24"/>
          <w:szCs w:val="24"/>
        </w:rPr>
        <w:t>- подготовительный период от  5</w:t>
      </w:r>
      <w:r w:rsidRPr="00772A40">
        <w:rPr>
          <w:b w:val="0"/>
          <w:sz w:val="24"/>
          <w:szCs w:val="24"/>
        </w:rPr>
        <w:tab/>
        <w:t xml:space="preserve"> до7месяцев (этапы: общеподготовительный,  специально-подготовительный);</w:t>
      </w:r>
    </w:p>
    <w:p w:rsidR="00C91070" w:rsidRPr="00772A40" w:rsidRDefault="00C91070" w:rsidP="00772A40">
      <w:pPr>
        <w:pStyle w:val="27"/>
        <w:shd w:val="clear" w:color="auto" w:fill="auto"/>
        <w:tabs>
          <w:tab w:val="left" w:pos="701"/>
          <w:tab w:val="right" w:pos="4885"/>
          <w:tab w:val="center" w:pos="5298"/>
          <w:tab w:val="right" w:pos="9171"/>
        </w:tabs>
        <w:spacing w:line="240" w:lineRule="auto"/>
        <w:ind w:firstLine="660"/>
        <w:jc w:val="both"/>
        <w:rPr>
          <w:b w:val="0"/>
          <w:sz w:val="24"/>
          <w:szCs w:val="24"/>
        </w:rPr>
      </w:pPr>
      <w:r w:rsidRPr="00772A40">
        <w:rPr>
          <w:b w:val="0"/>
          <w:sz w:val="24"/>
          <w:szCs w:val="24"/>
        </w:rPr>
        <w:t>- соревновательный период от 1,5</w:t>
      </w:r>
      <w:r w:rsidRPr="00772A40">
        <w:rPr>
          <w:b w:val="0"/>
          <w:sz w:val="24"/>
          <w:szCs w:val="24"/>
        </w:rPr>
        <w:tab/>
        <w:t xml:space="preserve"> до 5 месяцев (этапы: предварительный, специальной подготовки);</w:t>
      </w:r>
    </w:p>
    <w:p w:rsidR="00C91070" w:rsidRPr="00772A40" w:rsidRDefault="00C91070" w:rsidP="00772A40">
      <w:pPr>
        <w:pStyle w:val="27"/>
        <w:shd w:val="clear" w:color="auto" w:fill="auto"/>
        <w:tabs>
          <w:tab w:val="left" w:pos="701"/>
          <w:tab w:val="right" w:pos="4885"/>
          <w:tab w:val="center" w:pos="5298"/>
          <w:tab w:val="right" w:pos="9171"/>
          <w:tab w:val="right" w:pos="9378"/>
        </w:tabs>
        <w:spacing w:line="240" w:lineRule="auto"/>
        <w:ind w:firstLine="660"/>
        <w:jc w:val="both"/>
        <w:rPr>
          <w:b w:val="0"/>
          <w:sz w:val="24"/>
          <w:szCs w:val="24"/>
        </w:rPr>
      </w:pPr>
      <w:r w:rsidRPr="00772A40">
        <w:rPr>
          <w:b w:val="0"/>
          <w:sz w:val="24"/>
          <w:szCs w:val="24"/>
        </w:rPr>
        <w:t xml:space="preserve">- переходный период от 3 до 6 </w:t>
      </w:r>
      <w:r w:rsidRPr="00772A40">
        <w:rPr>
          <w:b w:val="0"/>
          <w:sz w:val="24"/>
          <w:szCs w:val="24"/>
        </w:rPr>
        <w:tab/>
        <w:t>недель (этапы: переходно</w:t>
      </w:r>
      <w:r w:rsidRPr="00772A40">
        <w:rPr>
          <w:b w:val="0"/>
          <w:sz w:val="24"/>
          <w:szCs w:val="24"/>
        </w:rPr>
        <w:softHyphen/>
        <w:t>-подготовительный, активного отдыха).</w:t>
      </w:r>
    </w:p>
    <w:p w:rsidR="00C91070" w:rsidRPr="00772A40" w:rsidRDefault="00C91070" w:rsidP="00772A40">
      <w:pPr>
        <w:pStyle w:val="27"/>
        <w:shd w:val="clear" w:color="auto" w:fill="auto"/>
        <w:spacing w:line="240" w:lineRule="auto"/>
        <w:ind w:firstLine="658"/>
        <w:jc w:val="both"/>
        <w:rPr>
          <w:b w:val="0"/>
          <w:sz w:val="24"/>
          <w:szCs w:val="24"/>
        </w:rPr>
      </w:pPr>
      <w:r w:rsidRPr="00772A40">
        <w:rPr>
          <w:b w:val="0"/>
          <w:sz w:val="24"/>
          <w:szCs w:val="24"/>
        </w:rPr>
        <w:t>В зависимости от планируемых показателей соревновательной деятельности применяется одноцикловое планирование; двуцикловое планирование; трехцикловое планирование; «сдвоенный» цикл; «строенный» цикл.</w:t>
      </w:r>
    </w:p>
    <w:p w:rsidR="00C91070" w:rsidRPr="00772A40" w:rsidRDefault="00C91070" w:rsidP="00772A40">
      <w:pPr>
        <w:pStyle w:val="27"/>
        <w:shd w:val="clear" w:color="auto" w:fill="auto"/>
        <w:spacing w:line="240" w:lineRule="auto"/>
        <w:ind w:firstLine="658"/>
        <w:jc w:val="both"/>
        <w:rPr>
          <w:b w:val="0"/>
          <w:sz w:val="24"/>
          <w:szCs w:val="24"/>
        </w:rPr>
      </w:pPr>
      <w:r w:rsidRPr="00772A40">
        <w:rPr>
          <w:b w:val="0"/>
          <w:sz w:val="24"/>
          <w:szCs w:val="24"/>
        </w:rPr>
        <w:t>Основные задачи по развитию и поддержанию уровня общей и специальной физической подготовленности, а также специальной спортивной работоспособности обучающегося решаются последовательно, добиваясь необходимой преемственности и направленности  учебно-тренировочных нагрузок. С этой целью наряду с периодами и этапами подготовки вводятся дополнительные структурные элементы годичного цикла — мезоциклы.</w:t>
      </w:r>
    </w:p>
    <w:p w:rsidR="00C91070" w:rsidRPr="00772A40" w:rsidRDefault="00C91070" w:rsidP="00772A40">
      <w:pPr>
        <w:pStyle w:val="27"/>
        <w:shd w:val="clear" w:color="auto" w:fill="auto"/>
        <w:spacing w:line="240" w:lineRule="auto"/>
        <w:ind w:firstLine="658"/>
        <w:jc w:val="both"/>
        <w:rPr>
          <w:b w:val="0"/>
          <w:sz w:val="24"/>
          <w:szCs w:val="24"/>
        </w:rPr>
      </w:pPr>
      <w:r w:rsidRPr="00772A40">
        <w:rPr>
          <w:b w:val="0"/>
          <w:sz w:val="24"/>
          <w:szCs w:val="24"/>
        </w:rPr>
        <w:t>Направленность мезоцикла зависит от конкретных задач данного промежутка времени подготовки, с продолжительностью, зависящей от возможности их полной реализации (3-12 микроциклов).</w:t>
      </w:r>
    </w:p>
    <w:p w:rsidR="00C91070" w:rsidRPr="00772A40" w:rsidRDefault="00C91070" w:rsidP="00772A40">
      <w:pPr>
        <w:pStyle w:val="27"/>
        <w:shd w:val="clear" w:color="auto" w:fill="auto"/>
        <w:spacing w:line="240" w:lineRule="auto"/>
        <w:ind w:firstLine="658"/>
        <w:jc w:val="both"/>
        <w:rPr>
          <w:b w:val="0"/>
          <w:sz w:val="24"/>
          <w:szCs w:val="24"/>
        </w:rPr>
      </w:pPr>
      <w:r w:rsidRPr="00772A40">
        <w:rPr>
          <w:b w:val="0"/>
          <w:sz w:val="24"/>
          <w:szCs w:val="24"/>
        </w:rPr>
        <w:t>По направленности решаемых задач можно выделяются следующие виды мезоциклов:</w:t>
      </w:r>
    </w:p>
    <w:p w:rsidR="00C91070" w:rsidRPr="00772A40" w:rsidRDefault="00C91070" w:rsidP="00772A40">
      <w:pPr>
        <w:pStyle w:val="27"/>
        <w:numPr>
          <w:ilvl w:val="0"/>
          <w:numId w:val="20"/>
        </w:numPr>
        <w:shd w:val="clear" w:color="auto" w:fill="auto"/>
        <w:tabs>
          <w:tab w:val="left" w:pos="707"/>
        </w:tabs>
        <w:spacing w:line="240" w:lineRule="auto"/>
        <w:ind w:firstLine="658"/>
        <w:jc w:val="both"/>
        <w:rPr>
          <w:b w:val="0"/>
          <w:sz w:val="24"/>
          <w:szCs w:val="24"/>
        </w:rPr>
      </w:pPr>
      <w:r w:rsidRPr="00772A40">
        <w:rPr>
          <w:b w:val="0"/>
          <w:sz w:val="24"/>
          <w:szCs w:val="24"/>
        </w:rPr>
        <w:t>развивающий — развитие специальной спортивной работоспособности, совершенствование технико-тактической подготовленности, повышение уровня психологической подготовленности;</w:t>
      </w:r>
    </w:p>
    <w:p w:rsidR="00C91070" w:rsidRPr="00772A40" w:rsidRDefault="00C91070" w:rsidP="00772A40">
      <w:pPr>
        <w:pStyle w:val="27"/>
        <w:numPr>
          <w:ilvl w:val="0"/>
          <w:numId w:val="20"/>
        </w:numPr>
        <w:shd w:val="clear" w:color="auto" w:fill="auto"/>
        <w:tabs>
          <w:tab w:val="left" w:pos="707"/>
        </w:tabs>
        <w:spacing w:line="240" w:lineRule="auto"/>
        <w:ind w:firstLine="658"/>
        <w:jc w:val="both"/>
        <w:rPr>
          <w:b w:val="0"/>
          <w:sz w:val="24"/>
          <w:szCs w:val="24"/>
        </w:rPr>
      </w:pPr>
      <w:r w:rsidRPr="00772A40">
        <w:rPr>
          <w:b w:val="0"/>
          <w:sz w:val="24"/>
          <w:szCs w:val="24"/>
        </w:rPr>
        <w:t>поддерживающий - поддержание уровня специальной спортивной работоспособности, поддержание и развитие уровня специальной физической подготовленности, совершенствование технико-тактической подготовленности;</w:t>
      </w:r>
    </w:p>
    <w:p w:rsidR="00C91070" w:rsidRPr="00772A40" w:rsidRDefault="00C91070" w:rsidP="00772A40">
      <w:pPr>
        <w:pStyle w:val="27"/>
        <w:numPr>
          <w:ilvl w:val="0"/>
          <w:numId w:val="20"/>
        </w:numPr>
        <w:shd w:val="clear" w:color="auto" w:fill="auto"/>
        <w:tabs>
          <w:tab w:val="left" w:pos="707"/>
        </w:tabs>
        <w:spacing w:line="240" w:lineRule="auto"/>
        <w:ind w:firstLine="658"/>
        <w:jc w:val="both"/>
        <w:rPr>
          <w:b w:val="0"/>
          <w:sz w:val="24"/>
          <w:szCs w:val="24"/>
        </w:rPr>
      </w:pPr>
      <w:r w:rsidRPr="00772A40">
        <w:rPr>
          <w:b w:val="0"/>
          <w:sz w:val="24"/>
          <w:szCs w:val="24"/>
        </w:rPr>
        <w:t>реализации спортивной формы - реализация высшего уровня специальной спортивной работоспособности, технико-тактической подготовленности, достижение высокой степени психологической устойчивости к различным факторам соревновательной обстановки;</w:t>
      </w:r>
    </w:p>
    <w:p w:rsidR="00C91070" w:rsidRPr="00772A40" w:rsidRDefault="00C91070" w:rsidP="00772A40">
      <w:pPr>
        <w:pStyle w:val="27"/>
        <w:shd w:val="clear" w:color="auto" w:fill="auto"/>
        <w:spacing w:line="240" w:lineRule="auto"/>
        <w:ind w:firstLine="658"/>
        <w:jc w:val="both"/>
        <w:rPr>
          <w:b w:val="0"/>
          <w:sz w:val="24"/>
          <w:szCs w:val="24"/>
        </w:rPr>
      </w:pPr>
      <w:r w:rsidRPr="00772A40">
        <w:rPr>
          <w:b w:val="0"/>
          <w:sz w:val="24"/>
          <w:szCs w:val="24"/>
        </w:rPr>
        <w:t>• восстанавливающий - восстановление деятельности отдельных органов и систем обучающегося, снижение тренировочной нагрузки.</w:t>
      </w:r>
    </w:p>
    <w:p w:rsidR="00C91070" w:rsidRPr="00772A40" w:rsidRDefault="00C91070" w:rsidP="00772A40">
      <w:pPr>
        <w:pStyle w:val="27"/>
        <w:shd w:val="clear" w:color="auto" w:fill="auto"/>
        <w:tabs>
          <w:tab w:val="left" w:pos="2630"/>
          <w:tab w:val="left" w:pos="4920"/>
          <w:tab w:val="left" w:pos="7714"/>
        </w:tabs>
        <w:spacing w:line="240" w:lineRule="auto"/>
        <w:ind w:firstLine="658"/>
        <w:jc w:val="both"/>
        <w:rPr>
          <w:b w:val="0"/>
          <w:sz w:val="24"/>
          <w:szCs w:val="24"/>
        </w:rPr>
      </w:pPr>
      <w:r w:rsidRPr="00772A40">
        <w:rPr>
          <w:b w:val="0"/>
          <w:sz w:val="24"/>
          <w:szCs w:val="24"/>
        </w:rPr>
        <w:t>Основу планирования учебно-тренировочного процесса составляют типовые 7-дневные микроциклы, направленные на решение специфических задач каждого периода и этапа годичного цикла подготовки. В практике различных спортивных дисциплин встречаются от 4-х до 9-ти различных типов микроциклов. В зависимости от поставленной цели и реализуемых задач, места в системе годичной подготовки, выделяются следующие виды микроциклов: собственно тренировочные микроциклы (обще-подготовительные, специально-подготовительные), подводящие, соревновательные и восстановительные. «Набор» микроциклов и порядок их сочетания определяется общей логикой</w:t>
      </w:r>
      <w:r w:rsidR="009923DC">
        <w:rPr>
          <w:b w:val="0"/>
          <w:sz w:val="24"/>
          <w:szCs w:val="24"/>
        </w:rPr>
        <w:t xml:space="preserve"> учебно-</w:t>
      </w:r>
      <w:r w:rsidRPr="00772A40">
        <w:rPr>
          <w:b w:val="0"/>
          <w:sz w:val="24"/>
          <w:szCs w:val="24"/>
        </w:rPr>
        <w:t xml:space="preserve"> тренировочного процесса и конкретными особенностями того или иного его этапа.</w:t>
      </w:r>
    </w:p>
    <w:p w:rsidR="00C91070" w:rsidRPr="00772A40" w:rsidRDefault="00C91070" w:rsidP="00772A40">
      <w:pPr>
        <w:spacing w:after="0" w:line="240" w:lineRule="auto"/>
        <w:jc w:val="both"/>
        <w:rPr>
          <w:rFonts w:ascii="Times New Roman" w:hAnsi="Times New Roman" w:cs="Times New Roman"/>
          <w:sz w:val="24"/>
          <w:szCs w:val="24"/>
          <w:lang w:eastAsia="ru-RU"/>
        </w:rPr>
      </w:pPr>
    </w:p>
    <w:p w:rsidR="00C91070" w:rsidRPr="00772A40" w:rsidRDefault="00772A40" w:rsidP="00772A40">
      <w:pPr>
        <w:spacing w:after="0" w:line="240" w:lineRule="auto"/>
        <w:jc w:val="right"/>
        <w:rPr>
          <w:rFonts w:ascii="Times New Roman" w:hAnsi="Times New Roman" w:cs="Times New Roman"/>
          <w:sz w:val="24"/>
          <w:szCs w:val="24"/>
          <w:lang w:eastAsia="ru-RU"/>
        </w:rPr>
      </w:pPr>
      <w:r w:rsidRPr="007E086A">
        <w:rPr>
          <w:rFonts w:ascii="Times New Roman" w:hAnsi="Times New Roman" w:cs="Times New Roman"/>
          <w:sz w:val="24"/>
          <w:szCs w:val="24"/>
          <w:lang w:eastAsia="ru-RU"/>
        </w:rPr>
        <w:t>Таблица №21</w:t>
      </w:r>
    </w:p>
    <w:tbl>
      <w:tblPr>
        <w:tblStyle w:val="11"/>
        <w:tblW w:w="0" w:type="auto"/>
        <w:tblLook w:val="00A0"/>
      </w:tblPr>
      <w:tblGrid>
        <w:gridCol w:w="2176"/>
        <w:gridCol w:w="3130"/>
        <w:gridCol w:w="2131"/>
        <w:gridCol w:w="2700"/>
      </w:tblGrid>
      <w:tr w:rsidR="00C91070" w:rsidRPr="00772A40" w:rsidTr="00C91070">
        <w:trPr>
          <w:trHeight w:hRule="exact" w:val="1142"/>
        </w:trPr>
        <w:tc>
          <w:tcPr>
            <w:tcW w:w="0" w:type="auto"/>
          </w:tcPr>
          <w:p w:rsidR="00C91070" w:rsidRPr="00772A40" w:rsidRDefault="00C91070" w:rsidP="00772A40">
            <w:pPr>
              <w:pStyle w:val="27"/>
              <w:shd w:val="clear" w:color="auto" w:fill="auto"/>
              <w:spacing w:line="240" w:lineRule="auto"/>
              <w:ind w:firstLine="0"/>
              <w:jc w:val="center"/>
              <w:rPr>
                <w:b w:val="0"/>
                <w:sz w:val="24"/>
                <w:szCs w:val="24"/>
              </w:rPr>
            </w:pPr>
            <w:r w:rsidRPr="00772A40">
              <w:rPr>
                <w:rStyle w:val="29pt"/>
                <w:sz w:val="24"/>
                <w:szCs w:val="24"/>
              </w:rPr>
              <w:t>Периоды</w:t>
            </w:r>
          </w:p>
        </w:tc>
        <w:tc>
          <w:tcPr>
            <w:tcW w:w="0" w:type="auto"/>
          </w:tcPr>
          <w:p w:rsidR="00C91070" w:rsidRPr="00772A40" w:rsidRDefault="00C91070" w:rsidP="00772A40">
            <w:pPr>
              <w:pStyle w:val="27"/>
              <w:shd w:val="clear" w:color="auto" w:fill="auto"/>
              <w:spacing w:line="240" w:lineRule="auto"/>
              <w:ind w:firstLine="0"/>
              <w:jc w:val="center"/>
              <w:rPr>
                <w:b w:val="0"/>
                <w:sz w:val="24"/>
                <w:szCs w:val="24"/>
              </w:rPr>
            </w:pPr>
            <w:r w:rsidRPr="00772A40">
              <w:rPr>
                <w:rStyle w:val="29pt"/>
                <w:sz w:val="24"/>
                <w:szCs w:val="24"/>
              </w:rPr>
              <w:t>Задачи</w:t>
            </w:r>
          </w:p>
        </w:tc>
        <w:tc>
          <w:tcPr>
            <w:tcW w:w="0" w:type="auto"/>
          </w:tcPr>
          <w:p w:rsidR="00C91070" w:rsidRPr="00772A40" w:rsidRDefault="00C91070" w:rsidP="00772A40">
            <w:pPr>
              <w:pStyle w:val="27"/>
              <w:shd w:val="clear" w:color="auto" w:fill="auto"/>
              <w:spacing w:line="240" w:lineRule="auto"/>
              <w:ind w:firstLine="0"/>
              <w:jc w:val="center"/>
              <w:rPr>
                <w:b w:val="0"/>
                <w:sz w:val="24"/>
                <w:szCs w:val="24"/>
              </w:rPr>
            </w:pPr>
            <w:r w:rsidRPr="00772A40">
              <w:rPr>
                <w:rStyle w:val="29pt"/>
                <w:sz w:val="24"/>
                <w:szCs w:val="24"/>
              </w:rPr>
              <w:t>Этапы</w:t>
            </w:r>
          </w:p>
        </w:tc>
        <w:tc>
          <w:tcPr>
            <w:tcW w:w="0" w:type="auto"/>
          </w:tcPr>
          <w:p w:rsidR="00C91070" w:rsidRPr="00772A40" w:rsidRDefault="00C91070" w:rsidP="00772A40">
            <w:pPr>
              <w:pStyle w:val="27"/>
              <w:shd w:val="clear" w:color="auto" w:fill="auto"/>
              <w:spacing w:line="240" w:lineRule="auto"/>
              <w:ind w:firstLine="0"/>
              <w:jc w:val="center"/>
              <w:rPr>
                <w:b w:val="0"/>
                <w:sz w:val="24"/>
                <w:szCs w:val="24"/>
              </w:rPr>
            </w:pPr>
            <w:r w:rsidRPr="00772A40">
              <w:rPr>
                <w:rStyle w:val="29pt"/>
                <w:sz w:val="24"/>
                <w:szCs w:val="24"/>
              </w:rPr>
              <w:t>Преимущественная</w:t>
            </w:r>
          </w:p>
          <w:p w:rsidR="00C91070" w:rsidRPr="00772A40" w:rsidRDefault="00C91070" w:rsidP="00772A40">
            <w:pPr>
              <w:pStyle w:val="27"/>
              <w:shd w:val="clear" w:color="auto" w:fill="auto"/>
              <w:spacing w:line="240" w:lineRule="auto"/>
              <w:ind w:firstLine="0"/>
              <w:jc w:val="center"/>
              <w:rPr>
                <w:b w:val="0"/>
                <w:sz w:val="24"/>
                <w:szCs w:val="24"/>
              </w:rPr>
            </w:pPr>
            <w:r w:rsidRPr="00772A40">
              <w:rPr>
                <w:rStyle w:val="29pt"/>
                <w:sz w:val="24"/>
                <w:szCs w:val="24"/>
              </w:rPr>
              <w:t>направленность</w:t>
            </w:r>
          </w:p>
          <w:p w:rsidR="00C91070" w:rsidRPr="00772A40" w:rsidRDefault="00C91070" w:rsidP="00772A40">
            <w:pPr>
              <w:pStyle w:val="27"/>
              <w:shd w:val="clear" w:color="auto" w:fill="auto"/>
              <w:spacing w:line="240" w:lineRule="auto"/>
              <w:ind w:firstLine="0"/>
              <w:jc w:val="center"/>
              <w:rPr>
                <w:b w:val="0"/>
                <w:sz w:val="24"/>
                <w:szCs w:val="24"/>
              </w:rPr>
            </w:pPr>
            <w:r w:rsidRPr="00772A40">
              <w:rPr>
                <w:rStyle w:val="29pt"/>
                <w:sz w:val="24"/>
                <w:szCs w:val="24"/>
              </w:rPr>
              <w:t>тренировки</w:t>
            </w:r>
          </w:p>
        </w:tc>
      </w:tr>
      <w:tr w:rsidR="00C91070" w:rsidRPr="00772A40" w:rsidTr="00C91070">
        <w:trPr>
          <w:trHeight w:hRule="exact" w:val="1792"/>
        </w:trPr>
        <w:tc>
          <w:tcPr>
            <w:tcW w:w="0" w:type="auto"/>
            <w:vMerge w:val="restart"/>
          </w:tcPr>
          <w:p w:rsidR="00C91070" w:rsidRPr="00772A40" w:rsidRDefault="00C91070" w:rsidP="00772A40">
            <w:pPr>
              <w:pStyle w:val="27"/>
              <w:shd w:val="clear" w:color="auto" w:fill="auto"/>
              <w:spacing w:after="60" w:line="240" w:lineRule="auto"/>
              <w:ind w:firstLine="0"/>
              <w:jc w:val="center"/>
              <w:rPr>
                <w:rStyle w:val="29pt"/>
                <w:sz w:val="24"/>
                <w:szCs w:val="24"/>
              </w:rPr>
            </w:pPr>
          </w:p>
          <w:p w:rsidR="00C91070" w:rsidRPr="00772A40" w:rsidRDefault="00C91070" w:rsidP="00772A40">
            <w:pPr>
              <w:pStyle w:val="27"/>
              <w:shd w:val="clear" w:color="auto" w:fill="auto"/>
              <w:spacing w:after="60" w:line="240" w:lineRule="auto"/>
              <w:ind w:firstLine="0"/>
              <w:jc w:val="center"/>
              <w:rPr>
                <w:b w:val="0"/>
                <w:sz w:val="24"/>
                <w:szCs w:val="24"/>
              </w:rPr>
            </w:pPr>
            <w:r w:rsidRPr="00772A40">
              <w:rPr>
                <w:rStyle w:val="29pt"/>
                <w:sz w:val="24"/>
                <w:szCs w:val="24"/>
              </w:rPr>
              <w:t>Подготовительный</w:t>
            </w:r>
          </w:p>
          <w:p w:rsidR="00C91070" w:rsidRPr="00772A40" w:rsidRDefault="00C91070" w:rsidP="00772A40">
            <w:pPr>
              <w:pStyle w:val="27"/>
              <w:shd w:val="clear" w:color="auto" w:fill="auto"/>
              <w:spacing w:before="60" w:line="240" w:lineRule="auto"/>
              <w:ind w:firstLine="0"/>
              <w:jc w:val="center"/>
              <w:rPr>
                <w:b w:val="0"/>
                <w:sz w:val="24"/>
                <w:szCs w:val="24"/>
              </w:rPr>
            </w:pPr>
            <w:r w:rsidRPr="00772A40">
              <w:rPr>
                <w:rStyle w:val="29pt"/>
                <w:sz w:val="24"/>
                <w:szCs w:val="24"/>
              </w:rPr>
              <w:t>период</w:t>
            </w:r>
          </w:p>
        </w:tc>
        <w:tc>
          <w:tcPr>
            <w:tcW w:w="0" w:type="auto"/>
          </w:tcPr>
          <w:p w:rsidR="00C91070" w:rsidRPr="00772A40" w:rsidRDefault="00C91070" w:rsidP="00772A40">
            <w:pPr>
              <w:pStyle w:val="27"/>
              <w:shd w:val="clear" w:color="auto" w:fill="auto"/>
              <w:spacing w:line="240" w:lineRule="auto"/>
              <w:ind w:firstLine="0"/>
              <w:jc w:val="center"/>
              <w:rPr>
                <w:b w:val="0"/>
                <w:sz w:val="24"/>
                <w:szCs w:val="24"/>
              </w:rPr>
            </w:pPr>
            <w:r w:rsidRPr="00772A40">
              <w:rPr>
                <w:rStyle w:val="29pt"/>
                <w:sz w:val="24"/>
                <w:szCs w:val="24"/>
              </w:rPr>
              <w:t>укрепление здоровья</w:t>
            </w:r>
          </w:p>
          <w:p w:rsidR="00C91070" w:rsidRPr="00772A40" w:rsidRDefault="00C91070" w:rsidP="00772A40">
            <w:pPr>
              <w:pStyle w:val="27"/>
              <w:shd w:val="clear" w:color="auto" w:fill="auto"/>
              <w:spacing w:line="240" w:lineRule="auto"/>
              <w:ind w:firstLine="0"/>
              <w:jc w:val="center"/>
              <w:rPr>
                <w:b w:val="0"/>
                <w:sz w:val="24"/>
                <w:szCs w:val="24"/>
              </w:rPr>
            </w:pPr>
            <w:r w:rsidRPr="00772A40">
              <w:rPr>
                <w:rStyle w:val="29pt"/>
                <w:sz w:val="24"/>
                <w:szCs w:val="24"/>
              </w:rPr>
              <w:t>спортсменов;</w:t>
            </w:r>
          </w:p>
          <w:p w:rsidR="00C91070" w:rsidRPr="00772A40" w:rsidRDefault="00C91070" w:rsidP="00772A40">
            <w:pPr>
              <w:pStyle w:val="27"/>
              <w:shd w:val="clear" w:color="auto" w:fill="auto"/>
              <w:spacing w:line="240" w:lineRule="auto"/>
              <w:ind w:firstLine="0"/>
              <w:jc w:val="center"/>
              <w:rPr>
                <w:b w:val="0"/>
                <w:sz w:val="24"/>
                <w:szCs w:val="24"/>
              </w:rPr>
            </w:pPr>
            <w:r w:rsidRPr="00772A40">
              <w:rPr>
                <w:rStyle w:val="29pt"/>
                <w:sz w:val="24"/>
                <w:szCs w:val="24"/>
              </w:rPr>
              <w:t>совершенствование</w:t>
            </w:r>
          </w:p>
          <w:p w:rsidR="00C91070" w:rsidRPr="00772A40" w:rsidRDefault="00C91070" w:rsidP="00772A40">
            <w:pPr>
              <w:pStyle w:val="27"/>
              <w:shd w:val="clear" w:color="auto" w:fill="auto"/>
              <w:spacing w:line="240" w:lineRule="auto"/>
              <w:ind w:firstLine="0"/>
              <w:jc w:val="center"/>
              <w:rPr>
                <w:b w:val="0"/>
                <w:sz w:val="24"/>
                <w:szCs w:val="24"/>
              </w:rPr>
            </w:pPr>
            <w:r w:rsidRPr="00772A40">
              <w:rPr>
                <w:rStyle w:val="29pt"/>
                <w:sz w:val="24"/>
                <w:szCs w:val="24"/>
              </w:rPr>
              <w:t>общей и специальной</w:t>
            </w:r>
          </w:p>
          <w:p w:rsidR="00C91070" w:rsidRPr="00772A40" w:rsidRDefault="00C91070" w:rsidP="00772A40">
            <w:pPr>
              <w:pStyle w:val="27"/>
              <w:shd w:val="clear" w:color="auto" w:fill="auto"/>
              <w:spacing w:line="240" w:lineRule="auto"/>
              <w:ind w:firstLine="0"/>
              <w:jc w:val="center"/>
              <w:rPr>
                <w:b w:val="0"/>
                <w:sz w:val="24"/>
                <w:szCs w:val="24"/>
              </w:rPr>
            </w:pPr>
            <w:r w:rsidRPr="00772A40">
              <w:rPr>
                <w:rStyle w:val="29pt"/>
                <w:sz w:val="24"/>
                <w:szCs w:val="24"/>
              </w:rPr>
              <w:t>физической</w:t>
            </w:r>
          </w:p>
          <w:p w:rsidR="00C91070" w:rsidRPr="00772A40" w:rsidRDefault="00C91070" w:rsidP="00772A40">
            <w:pPr>
              <w:pStyle w:val="27"/>
              <w:shd w:val="clear" w:color="auto" w:fill="auto"/>
              <w:spacing w:line="240" w:lineRule="auto"/>
              <w:ind w:firstLine="0"/>
              <w:jc w:val="center"/>
              <w:rPr>
                <w:b w:val="0"/>
                <w:sz w:val="24"/>
                <w:szCs w:val="24"/>
              </w:rPr>
            </w:pPr>
            <w:r w:rsidRPr="00772A40">
              <w:rPr>
                <w:rStyle w:val="29pt"/>
                <w:sz w:val="24"/>
                <w:szCs w:val="24"/>
              </w:rPr>
              <w:t>подготовленности;</w:t>
            </w:r>
          </w:p>
        </w:tc>
        <w:tc>
          <w:tcPr>
            <w:tcW w:w="0" w:type="auto"/>
          </w:tcPr>
          <w:p w:rsidR="00C91070" w:rsidRPr="00772A40" w:rsidRDefault="00C91070" w:rsidP="00772A40">
            <w:pPr>
              <w:pStyle w:val="27"/>
              <w:shd w:val="clear" w:color="auto" w:fill="auto"/>
              <w:spacing w:line="240" w:lineRule="auto"/>
              <w:ind w:firstLine="0"/>
              <w:jc w:val="center"/>
              <w:rPr>
                <w:b w:val="0"/>
                <w:sz w:val="24"/>
                <w:szCs w:val="24"/>
              </w:rPr>
            </w:pPr>
          </w:p>
          <w:p w:rsidR="00C91070" w:rsidRPr="00772A40" w:rsidRDefault="00C91070" w:rsidP="00772A40">
            <w:pPr>
              <w:pStyle w:val="27"/>
              <w:shd w:val="clear" w:color="auto" w:fill="auto"/>
              <w:spacing w:line="240" w:lineRule="auto"/>
              <w:ind w:firstLine="0"/>
              <w:jc w:val="center"/>
              <w:rPr>
                <w:b w:val="0"/>
                <w:sz w:val="24"/>
                <w:szCs w:val="24"/>
              </w:rPr>
            </w:pPr>
            <w:r w:rsidRPr="00772A40">
              <w:rPr>
                <w:rStyle w:val="29pt"/>
                <w:sz w:val="24"/>
                <w:szCs w:val="24"/>
              </w:rPr>
              <w:t>подготовительный</w:t>
            </w:r>
          </w:p>
        </w:tc>
        <w:tc>
          <w:tcPr>
            <w:tcW w:w="0" w:type="auto"/>
          </w:tcPr>
          <w:p w:rsidR="00C91070" w:rsidRPr="00772A40" w:rsidRDefault="00C91070" w:rsidP="00772A40">
            <w:pPr>
              <w:pStyle w:val="27"/>
              <w:shd w:val="clear" w:color="auto" w:fill="auto"/>
              <w:spacing w:line="240" w:lineRule="auto"/>
              <w:ind w:firstLine="0"/>
              <w:jc w:val="center"/>
              <w:rPr>
                <w:rStyle w:val="210pt"/>
                <w:sz w:val="24"/>
                <w:szCs w:val="24"/>
              </w:rPr>
            </w:pPr>
          </w:p>
          <w:p w:rsidR="00C91070" w:rsidRPr="00772A40" w:rsidRDefault="00C91070" w:rsidP="00772A40">
            <w:pPr>
              <w:pStyle w:val="27"/>
              <w:shd w:val="clear" w:color="auto" w:fill="auto"/>
              <w:spacing w:line="240" w:lineRule="auto"/>
              <w:ind w:firstLine="0"/>
              <w:jc w:val="center"/>
              <w:rPr>
                <w:b w:val="0"/>
                <w:sz w:val="24"/>
                <w:szCs w:val="24"/>
              </w:rPr>
            </w:pPr>
            <w:r w:rsidRPr="00772A40">
              <w:rPr>
                <w:rStyle w:val="210pt"/>
                <w:sz w:val="24"/>
                <w:szCs w:val="24"/>
              </w:rPr>
              <w:t>ОФП, СФП, ТТП</w:t>
            </w:r>
          </w:p>
        </w:tc>
      </w:tr>
      <w:tr w:rsidR="00C91070" w:rsidRPr="00772A40" w:rsidTr="00C91070">
        <w:trPr>
          <w:trHeight w:hRule="exact" w:val="1510"/>
        </w:trPr>
        <w:tc>
          <w:tcPr>
            <w:tcW w:w="0" w:type="auto"/>
            <w:vMerge/>
          </w:tcPr>
          <w:p w:rsidR="00C91070" w:rsidRPr="00772A40" w:rsidRDefault="00C91070" w:rsidP="00772A40">
            <w:pPr>
              <w:jc w:val="center"/>
              <w:rPr>
                <w:rFonts w:ascii="Times New Roman" w:hAnsi="Times New Roman" w:cs="Times New Roman"/>
                <w:sz w:val="24"/>
                <w:szCs w:val="24"/>
              </w:rPr>
            </w:pPr>
          </w:p>
        </w:tc>
        <w:tc>
          <w:tcPr>
            <w:tcW w:w="0" w:type="auto"/>
          </w:tcPr>
          <w:p w:rsidR="00C91070" w:rsidRPr="00772A40" w:rsidRDefault="00C91070" w:rsidP="00772A40">
            <w:pPr>
              <w:pStyle w:val="27"/>
              <w:shd w:val="clear" w:color="auto" w:fill="auto"/>
              <w:spacing w:line="240" w:lineRule="auto"/>
              <w:ind w:firstLine="0"/>
              <w:jc w:val="center"/>
              <w:rPr>
                <w:b w:val="0"/>
                <w:sz w:val="24"/>
                <w:szCs w:val="24"/>
              </w:rPr>
            </w:pPr>
            <w:r w:rsidRPr="00772A40">
              <w:rPr>
                <w:rStyle w:val="29pt"/>
                <w:sz w:val="24"/>
                <w:szCs w:val="24"/>
              </w:rPr>
              <w:t>изучение и совершенствование отдельных элементов техники.</w:t>
            </w:r>
          </w:p>
        </w:tc>
        <w:tc>
          <w:tcPr>
            <w:tcW w:w="0" w:type="auto"/>
          </w:tcPr>
          <w:p w:rsidR="00C91070" w:rsidRPr="00772A40" w:rsidRDefault="00C91070" w:rsidP="00772A40">
            <w:pPr>
              <w:pStyle w:val="27"/>
              <w:shd w:val="clear" w:color="auto" w:fill="auto"/>
              <w:spacing w:line="240" w:lineRule="auto"/>
              <w:ind w:firstLine="0"/>
              <w:jc w:val="center"/>
              <w:rPr>
                <w:b w:val="0"/>
                <w:sz w:val="24"/>
                <w:szCs w:val="24"/>
              </w:rPr>
            </w:pPr>
            <w:r w:rsidRPr="00772A40">
              <w:rPr>
                <w:rStyle w:val="29pt"/>
                <w:sz w:val="24"/>
                <w:szCs w:val="24"/>
              </w:rPr>
              <w:t>специально-</w:t>
            </w:r>
          </w:p>
          <w:p w:rsidR="00C91070" w:rsidRPr="00772A40" w:rsidRDefault="00C91070" w:rsidP="00772A40">
            <w:pPr>
              <w:pStyle w:val="27"/>
              <w:shd w:val="clear" w:color="auto" w:fill="auto"/>
              <w:spacing w:line="240" w:lineRule="auto"/>
              <w:ind w:firstLine="0"/>
              <w:jc w:val="center"/>
              <w:rPr>
                <w:b w:val="0"/>
                <w:sz w:val="24"/>
                <w:szCs w:val="24"/>
              </w:rPr>
            </w:pPr>
            <w:r w:rsidRPr="00772A40">
              <w:rPr>
                <w:rStyle w:val="29pt"/>
                <w:sz w:val="24"/>
                <w:szCs w:val="24"/>
              </w:rPr>
              <w:t>подготовительный</w:t>
            </w:r>
          </w:p>
        </w:tc>
        <w:tc>
          <w:tcPr>
            <w:tcW w:w="0" w:type="auto"/>
          </w:tcPr>
          <w:p w:rsidR="00C91070" w:rsidRPr="00772A40" w:rsidRDefault="00C91070" w:rsidP="00772A40">
            <w:pPr>
              <w:pStyle w:val="27"/>
              <w:shd w:val="clear" w:color="auto" w:fill="auto"/>
              <w:spacing w:line="240" w:lineRule="auto"/>
              <w:ind w:firstLine="0"/>
              <w:jc w:val="center"/>
              <w:rPr>
                <w:b w:val="0"/>
                <w:sz w:val="24"/>
                <w:szCs w:val="24"/>
              </w:rPr>
            </w:pPr>
            <w:r w:rsidRPr="00772A40">
              <w:rPr>
                <w:rStyle w:val="29pt"/>
                <w:sz w:val="24"/>
                <w:szCs w:val="24"/>
              </w:rPr>
              <w:t>освоение соревновательных программ, развитие специальных физических качеств, достижение запланированных результатов;</w:t>
            </w:r>
          </w:p>
        </w:tc>
      </w:tr>
      <w:tr w:rsidR="00C91070" w:rsidRPr="00772A40" w:rsidTr="00C91070">
        <w:trPr>
          <w:trHeight w:hRule="exact" w:val="2525"/>
        </w:trPr>
        <w:tc>
          <w:tcPr>
            <w:tcW w:w="0" w:type="auto"/>
            <w:vMerge w:val="restart"/>
          </w:tcPr>
          <w:p w:rsidR="00C91070" w:rsidRPr="00772A40" w:rsidRDefault="00C91070" w:rsidP="00772A40">
            <w:pPr>
              <w:pStyle w:val="27"/>
              <w:shd w:val="clear" w:color="auto" w:fill="auto"/>
              <w:spacing w:after="120" w:line="240" w:lineRule="auto"/>
              <w:ind w:firstLine="66"/>
              <w:jc w:val="center"/>
              <w:rPr>
                <w:rStyle w:val="29pt"/>
                <w:sz w:val="24"/>
                <w:szCs w:val="24"/>
              </w:rPr>
            </w:pPr>
          </w:p>
          <w:p w:rsidR="00C91070" w:rsidRPr="00772A40" w:rsidRDefault="00C91070" w:rsidP="00772A40">
            <w:pPr>
              <w:pStyle w:val="27"/>
              <w:shd w:val="clear" w:color="auto" w:fill="auto"/>
              <w:spacing w:after="120" w:line="240" w:lineRule="auto"/>
              <w:ind w:firstLine="66"/>
              <w:jc w:val="center"/>
              <w:rPr>
                <w:b w:val="0"/>
                <w:sz w:val="24"/>
                <w:szCs w:val="24"/>
              </w:rPr>
            </w:pPr>
            <w:r w:rsidRPr="00772A40">
              <w:rPr>
                <w:rStyle w:val="29pt"/>
                <w:sz w:val="24"/>
                <w:szCs w:val="24"/>
              </w:rPr>
              <w:t>Соревновательный</w:t>
            </w:r>
          </w:p>
          <w:p w:rsidR="00C91070" w:rsidRPr="00772A40" w:rsidRDefault="00C91070" w:rsidP="00772A40">
            <w:pPr>
              <w:pStyle w:val="27"/>
              <w:shd w:val="clear" w:color="auto" w:fill="auto"/>
              <w:spacing w:before="120" w:line="240" w:lineRule="auto"/>
              <w:ind w:firstLine="66"/>
              <w:jc w:val="center"/>
              <w:rPr>
                <w:b w:val="0"/>
                <w:sz w:val="24"/>
                <w:szCs w:val="24"/>
              </w:rPr>
            </w:pPr>
            <w:r w:rsidRPr="00772A40">
              <w:rPr>
                <w:rStyle w:val="29pt"/>
                <w:sz w:val="24"/>
                <w:szCs w:val="24"/>
              </w:rPr>
              <w:t>период</w:t>
            </w:r>
          </w:p>
        </w:tc>
        <w:tc>
          <w:tcPr>
            <w:tcW w:w="0" w:type="auto"/>
            <w:vMerge w:val="restart"/>
          </w:tcPr>
          <w:p w:rsidR="00C91070" w:rsidRPr="00772A40" w:rsidRDefault="00C91070" w:rsidP="00772A40">
            <w:pPr>
              <w:pStyle w:val="27"/>
              <w:shd w:val="clear" w:color="auto" w:fill="auto"/>
              <w:spacing w:line="240" w:lineRule="auto"/>
              <w:ind w:firstLine="66"/>
              <w:jc w:val="center"/>
              <w:rPr>
                <w:b w:val="0"/>
                <w:sz w:val="24"/>
                <w:szCs w:val="24"/>
              </w:rPr>
            </w:pPr>
            <w:r w:rsidRPr="00772A40">
              <w:rPr>
                <w:rStyle w:val="29pt"/>
                <w:sz w:val="24"/>
                <w:szCs w:val="24"/>
              </w:rPr>
              <w:t>совершенствование техники и тактики; дальнейшее совершенствование физической и психологической подготовленности; повышение спортивной работоспособности и на этой базе достижение высоких и стабильных</w:t>
            </w:r>
          </w:p>
          <w:p w:rsidR="00C91070" w:rsidRPr="00772A40" w:rsidRDefault="00C91070" w:rsidP="00772A40">
            <w:pPr>
              <w:pStyle w:val="27"/>
              <w:shd w:val="clear" w:color="auto" w:fill="auto"/>
              <w:spacing w:line="240" w:lineRule="auto"/>
              <w:ind w:firstLine="66"/>
              <w:jc w:val="center"/>
              <w:rPr>
                <w:b w:val="0"/>
                <w:sz w:val="24"/>
                <w:szCs w:val="24"/>
              </w:rPr>
            </w:pPr>
            <w:r w:rsidRPr="00772A40">
              <w:rPr>
                <w:rStyle w:val="29pt"/>
                <w:sz w:val="24"/>
                <w:szCs w:val="24"/>
              </w:rPr>
              <w:t>результатов в соревнованиях; достижение высокой степени</w:t>
            </w:r>
          </w:p>
          <w:p w:rsidR="00C91070" w:rsidRPr="00772A40" w:rsidRDefault="00C91070" w:rsidP="00772A40">
            <w:pPr>
              <w:pStyle w:val="27"/>
              <w:spacing w:line="240" w:lineRule="auto"/>
              <w:ind w:firstLine="66"/>
              <w:jc w:val="center"/>
              <w:rPr>
                <w:b w:val="0"/>
                <w:sz w:val="24"/>
                <w:szCs w:val="24"/>
              </w:rPr>
            </w:pPr>
            <w:r w:rsidRPr="00772A40">
              <w:rPr>
                <w:rStyle w:val="29pt"/>
                <w:sz w:val="24"/>
                <w:szCs w:val="24"/>
              </w:rPr>
              <w:t>психологической устойчивости к различным факторам соревновательной обстановки.</w:t>
            </w:r>
          </w:p>
        </w:tc>
        <w:tc>
          <w:tcPr>
            <w:tcW w:w="0" w:type="auto"/>
          </w:tcPr>
          <w:p w:rsidR="00C91070" w:rsidRPr="00772A40" w:rsidRDefault="00C91070" w:rsidP="00772A40">
            <w:pPr>
              <w:pStyle w:val="27"/>
              <w:shd w:val="clear" w:color="auto" w:fill="auto"/>
              <w:spacing w:after="60" w:line="240" w:lineRule="auto"/>
              <w:ind w:firstLine="66"/>
              <w:jc w:val="center"/>
              <w:rPr>
                <w:rStyle w:val="29pt"/>
                <w:sz w:val="24"/>
                <w:szCs w:val="24"/>
              </w:rPr>
            </w:pPr>
          </w:p>
          <w:p w:rsidR="00C91070" w:rsidRPr="00772A40" w:rsidRDefault="00C91070" w:rsidP="00772A40">
            <w:pPr>
              <w:pStyle w:val="27"/>
              <w:shd w:val="clear" w:color="auto" w:fill="auto"/>
              <w:spacing w:after="60" w:line="240" w:lineRule="auto"/>
              <w:ind w:firstLine="66"/>
              <w:jc w:val="center"/>
              <w:rPr>
                <w:b w:val="0"/>
                <w:sz w:val="24"/>
                <w:szCs w:val="24"/>
              </w:rPr>
            </w:pPr>
            <w:r w:rsidRPr="00772A40">
              <w:rPr>
                <w:rStyle w:val="29pt"/>
                <w:sz w:val="24"/>
                <w:szCs w:val="24"/>
              </w:rPr>
              <w:t>Предварительный</w:t>
            </w:r>
          </w:p>
        </w:tc>
        <w:tc>
          <w:tcPr>
            <w:tcW w:w="0" w:type="auto"/>
          </w:tcPr>
          <w:p w:rsidR="00C91070" w:rsidRPr="00772A40" w:rsidRDefault="00C91070" w:rsidP="00772A40">
            <w:pPr>
              <w:pStyle w:val="27"/>
              <w:shd w:val="clear" w:color="auto" w:fill="auto"/>
              <w:spacing w:line="240" w:lineRule="auto"/>
              <w:ind w:firstLine="66"/>
              <w:jc w:val="center"/>
              <w:rPr>
                <w:rStyle w:val="29pt"/>
                <w:sz w:val="24"/>
                <w:szCs w:val="24"/>
              </w:rPr>
            </w:pPr>
            <w:r w:rsidRPr="00772A40">
              <w:rPr>
                <w:rStyle w:val="29pt"/>
                <w:sz w:val="24"/>
                <w:szCs w:val="24"/>
              </w:rPr>
              <w:t>тренировка по</w:t>
            </w:r>
          </w:p>
          <w:p w:rsidR="00C91070" w:rsidRPr="00772A40" w:rsidRDefault="00C91070" w:rsidP="00772A40">
            <w:pPr>
              <w:pStyle w:val="27"/>
              <w:shd w:val="clear" w:color="auto" w:fill="auto"/>
              <w:spacing w:line="240" w:lineRule="auto"/>
              <w:ind w:firstLine="66"/>
              <w:jc w:val="center"/>
              <w:rPr>
                <w:b w:val="0"/>
                <w:sz w:val="24"/>
                <w:szCs w:val="24"/>
              </w:rPr>
            </w:pPr>
            <w:r w:rsidRPr="00772A40">
              <w:rPr>
                <w:rStyle w:val="29pt"/>
                <w:sz w:val="24"/>
                <w:szCs w:val="24"/>
              </w:rPr>
              <w:t>соревновательной программе,</w:t>
            </w:r>
          </w:p>
        </w:tc>
      </w:tr>
      <w:tr w:rsidR="00C91070" w:rsidRPr="00772A40" w:rsidTr="00C91070">
        <w:trPr>
          <w:trHeight w:hRule="exact" w:val="2689"/>
        </w:trPr>
        <w:tc>
          <w:tcPr>
            <w:tcW w:w="0" w:type="auto"/>
            <w:vMerge/>
          </w:tcPr>
          <w:p w:rsidR="00C91070" w:rsidRPr="00772A40" w:rsidRDefault="00C91070" w:rsidP="00772A40">
            <w:pPr>
              <w:ind w:firstLine="66"/>
              <w:jc w:val="center"/>
              <w:rPr>
                <w:rFonts w:ascii="Times New Roman" w:hAnsi="Times New Roman" w:cs="Times New Roman"/>
                <w:sz w:val="24"/>
                <w:szCs w:val="24"/>
              </w:rPr>
            </w:pPr>
          </w:p>
        </w:tc>
        <w:tc>
          <w:tcPr>
            <w:tcW w:w="0" w:type="auto"/>
            <w:vMerge/>
          </w:tcPr>
          <w:p w:rsidR="00C91070" w:rsidRPr="00772A40" w:rsidRDefault="00C91070" w:rsidP="00772A40">
            <w:pPr>
              <w:pStyle w:val="27"/>
              <w:shd w:val="clear" w:color="auto" w:fill="auto"/>
              <w:spacing w:line="240" w:lineRule="auto"/>
              <w:ind w:firstLine="66"/>
              <w:jc w:val="center"/>
              <w:rPr>
                <w:b w:val="0"/>
                <w:sz w:val="24"/>
                <w:szCs w:val="24"/>
              </w:rPr>
            </w:pPr>
          </w:p>
        </w:tc>
        <w:tc>
          <w:tcPr>
            <w:tcW w:w="0" w:type="auto"/>
          </w:tcPr>
          <w:p w:rsidR="00C91070" w:rsidRPr="00772A40" w:rsidRDefault="00C91070" w:rsidP="00772A40">
            <w:pPr>
              <w:pStyle w:val="27"/>
              <w:shd w:val="clear" w:color="auto" w:fill="auto"/>
              <w:spacing w:after="60" w:line="240" w:lineRule="auto"/>
              <w:ind w:firstLine="66"/>
              <w:jc w:val="center"/>
              <w:rPr>
                <w:b w:val="0"/>
                <w:sz w:val="24"/>
                <w:szCs w:val="24"/>
              </w:rPr>
            </w:pPr>
            <w:r w:rsidRPr="00772A40">
              <w:rPr>
                <w:rStyle w:val="29pt"/>
                <w:sz w:val="24"/>
                <w:szCs w:val="24"/>
              </w:rPr>
              <w:t>специальной</w:t>
            </w:r>
          </w:p>
          <w:p w:rsidR="00C91070" w:rsidRPr="00772A40" w:rsidRDefault="00C91070" w:rsidP="00772A40">
            <w:pPr>
              <w:pStyle w:val="27"/>
              <w:shd w:val="clear" w:color="auto" w:fill="auto"/>
              <w:spacing w:before="60" w:line="240" w:lineRule="auto"/>
              <w:ind w:firstLine="66"/>
              <w:jc w:val="center"/>
              <w:rPr>
                <w:b w:val="0"/>
                <w:sz w:val="24"/>
                <w:szCs w:val="24"/>
              </w:rPr>
            </w:pPr>
            <w:r w:rsidRPr="00772A40">
              <w:rPr>
                <w:rStyle w:val="29pt"/>
                <w:sz w:val="24"/>
                <w:szCs w:val="24"/>
              </w:rPr>
              <w:t>подготовки</w:t>
            </w:r>
          </w:p>
        </w:tc>
        <w:tc>
          <w:tcPr>
            <w:tcW w:w="0" w:type="auto"/>
          </w:tcPr>
          <w:p w:rsidR="00C91070" w:rsidRPr="00772A40" w:rsidRDefault="00C91070" w:rsidP="00772A40">
            <w:pPr>
              <w:pStyle w:val="27"/>
              <w:shd w:val="clear" w:color="auto" w:fill="auto"/>
              <w:spacing w:line="240" w:lineRule="auto"/>
              <w:ind w:firstLine="66"/>
              <w:jc w:val="center"/>
              <w:rPr>
                <w:b w:val="0"/>
                <w:sz w:val="24"/>
                <w:szCs w:val="24"/>
              </w:rPr>
            </w:pPr>
            <w:r w:rsidRPr="00772A40">
              <w:rPr>
                <w:rStyle w:val="29pt"/>
                <w:sz w:val="24"/>
                <w:szCs w:val="24"/>
              </w:rPr>
              <w:t>определение наивысших возможностей организма обучающегося;</w:t>
            </w:r>
          </w:p>
        </w:tc>
      </w:tr>
      <w:tr w:rsidR="00C91070" w:rsidRPr="00772A40" w:rsidTr="00C91070">
        <w:trPr>
          <w:trHeight w:val="2140"/>
        </w:trPr>
        <w:tc>
          <w:tcPr>
            <w:tcW w:w="0" w:type="auto"/>
            <w:vMerge w:val="restart"/>
          </w:tcPr>
          <w:p w:rsidR="00C91070" w:rsidRPr="00772A40" w:rsidRDefault="00C91070" w:rsidP="00772A40">
            <w:pPr>
              <w:pStyle w:val="27"/>
              <w:shd w:val="clear" w:color="auto" w:fill="auto"/>
              <w:spacing w:line="240" w:lineRule="auto"/>
              <w:ind w:firstLine="0"/>
              <w:jc w:val="center"/>
              <w:rPr>
                <w:rStyle w:val="29pt"/>
                <w:sz w:val="24"/>
                <w:szCs w:val="24"/>
              </w:rPr>
            </w:pPr>
          </w:p>
          <w:p w:rsidR="00C91070" w:rsidRPr="00772A40" w:rsidRDefault="00C91070" w:rsidP="00772A40">
            <w:pPr>
              <w:pStyle w:val="27"/>
              <w:shd w:val="clear" w:color="auto" w:fill="auto"/>
              <w:spacing w:line="240" w:lineRule="auto"/>
              <w:ind w:firstLine="66"/>
              <w:jc w:val="center"/>
              <w:rPr>
                <w:rStyle w:val="29pt"/>
                <w:sz w:val="24"/>
                <w:szCs w:val="24"/>
              </w:rPr>
            </w:pPr>
            <w:r w:rsidRPr="00772A40">
              <w:rPr>
                <w:rStyle w:val="29pt"/>
                <w:sz w:val="24"/>
                <w:szCs w:val="24"/>
              </w:rPr>
              <w:t>Переходный</w:t>
            </w:r>
          </w:p>
          <w:p w:rsidR="00C91070" w:rsidRPr="00772A40" w:rsidRDefault="00C91070" w:rsidP="00772A40">
            <w:pPr>
              <w:pStyle w:val="27"/>
              <w:shd w:val="clear" w:color="auto" w:fill="auto"/>
              <w:spacing w:line="240" w:lineRule="auto"/>
              <w:ind w:firstLine="66"/>
              <w:jc w:val="center"/>
              <w:rPr>
                <w:b w:val="0"/>
                <w:sz w:val="24"/>
                <w:szCs w:val="24"/>
              </w:rPr>
            </w:pPr>
            <w:r w:rsidRPr="00772A40">
              <w:rPr>
                <w:rStyle w:val="29pt"/>
                <w:sz w:val="24"/>
                <w:szCs w:val="24"/>
              </w:rPr>
              <w:t>период</w:t>
            </w:r>
          </w:p>
        </w:tc>
        <w:tc>
          <w:tcPr>
            <w:tcW w:w="0" w:type="auto"/>
            <w:vMerge w:val="restart"/>
          </w:tcPr>
          <w:p w:rsidR="00C91070" w:rsidRPr="00772A40" w:rsidRDefault="00C91070" w:rsidP="00772A40">
            <w:pPr>
              <w:pStyle w:val="27"/>
              <w:shd w:val="clear" w:color="auto" w:fill="auto"/>
              <w:spacing w:line="240" w:lineRule="auto"/>
              <w:ind w:firstLine="66"/>
              <w:jc w:val="center"/>
              <w:rPr>
                <w:rStyle w:val="29pt"/>
                <w:sz w:val="24"/>
                <w:szCs w:val="24"/>
              </w:rPr>
            </w:pPr>
            <w:r w:rsidRPr="00772A40">
              <w:rPr>
                <w:rStyle w:val="29pt"/>
                <w:sz w:val="24"/>
                <w:szCs w:val="24"/>
              </w:rPr>
              <w:t>полноценный</w:t>
            </w:r>
          </w:p>
          <w:p w:rsidR="00C91070" w:rsidRPr="00772A40" w:rsidRDefault="00C91070" w:rsidP="00772A40">
            <w:pPr>
              <w:pStyle w:val="27"/>
              <w:shd w:val="clear" w:color="auto" w:fill="auto"/>
              <w:spacing w:line="240" w:lineRule="auto"/>
              <w:ind w:firstLine="66"/>
              <w:jc w:val="center"/>
              <w:rPr>
                <w:b w:val="0"/>
                <w:sz w:val="24"/>
                <w:szCs w:val="24"/>
              </w:rPr>
            </w:pPr>
            <w:r w:rsidRPr="00772A40">
              <w:rPr>
                <w:rStyle w:val="29pt"/>
                <w:sz w:val="24"/>
                <w:szCs w:val="24"/>
              </w:rPr>
              <w:t>отдых</w:t>
            </w:r>
          </w:p>
          <w:p w:rsidR="00C91070" w:rsidRPr="00772A40" w:rsidRDefault="00C91070" w:rsidP="00772A40">
            <w:pPr>
              <w:pStyle w:val="27"/>
              <w:spacing w:line="240" w:lineRule="auto"/>
              <w:ind w:firstLine="66"/>
              <w:jc w:val="center"/>
              <w:rPr>
                <w:b w:val="0"/>
                <w:sz w:val="24"/>
                <w:szCs w:val="24"/>
              </w:rPr>
            </w:pPr>
            <w:r w:rsidRPr="00772A40">
              <w:rPr>
                <w:rStyle w:val="29pt"/>
                <w:sz w:val="24"/>
                <w:szCs w:val="24"/>
              </w:rPr>
              <w:t>после</w:t>
            </w:r>
          </w:p>
          <w:p w:rsidR="00C91070" w:rsidRPr="00772A40" w:rsidRDefault="00C91070" w:rsidP="00772A40">
            <w:pPr>
              <w:pStyle w:val="27"/>
              <w:spacing w:line="240" w:lineRule="auto"/>
              <w:ind w:firstLine="66"/>
              <w:jc w:val="center"/>
              <w:rPr>
                <w:b w:val="0"/>
                <w:sz w:val="24"/>
                <w:szCs w:val="24"/>
              </w:rPr>
            </w:pPr>
            <w:r w:rsidRPr="00772A40">
              <w:rPr>
                <w:rStyle w:val="29pt"/>
                <w:sz w:val="24"/>
                <w:szCs w:val="24"/>
              </w:rPr>
              <w:t>тренировочных и соревновательных нагрузок; поддержание на определенном уровне тренированности к</w:t>
            </w:r>
          </w:p>
          <w:p w:rsidR="00C91070" w:rsidRPr="00772A40" w:rsidRDefault="00C91070" w:rsidP="00772A40">
            <w:pPr>
              <w:pStyle w:val="27"/>
              <w:spacing w:line="240" w:lineRule="auto"/>
              <w:ind w:firstLine="66"/>
              <w:jc w:val="center"/>
              <w:rPr>
                <w:b w:val="0"/>
                <w:sz w:val="24"/>
                <w:szCs w:val="24"/>
              </w:rPr>
            </w:pPr>
            <w:r w:rsidRPr="00772A40">
              <w:rPr>
                <w:rStyle w:val="29pt"/>
                <w:sz w:val="24"/>
                <w:szCs w:val="24"/>
              </w:rPr>
              <w:t>началу очередного периода;</w:t>
            </w:r>
          </w:p>
          <w:p w:rsidR="00C91070" w:rsidRPr="00772A40" w:rsidRDefault="00C91070" w:rsidP="00772A40">
            <w:pPr>
              <w:pStyle w:val="27"/>
              <w:spacing w:line="240" w:lineRule="auto"/>
              <w:ind w:firstLine="66"/>
              <w:jc w:val="center"/>
              <w:rPr>
                <w:b w:val="0"/>
                <w:sz w:val="24"/>
                <w:szCs w:val="24"/>
              </w:rPr>
            </w:pPr>
            <w:r w:rsidRPr="00772A40">
              <w:rPr>
                <w:rStyle w:val="29pt"/>
                <w:sz w:val="24"/>
                <w:szCs w:val="24"/>
              </w:rPr>
              <w:t>физическое и особенно</w:t>
            </w:r>
          </w:p>
          <w:p w:rsidR="00C91070" w:rsidRPr="00772A40" w:rsidRDefault="00C91070" w:rsidP="00772A40">
            <w:pPr>
              <w:pStyle w:val="27"/>
              <w:spacing w:line="240" w:lineRule="auto"/>
              <w:ind w:firstLine="66"/>
              <w:jc w:val="center"/>
              <w:rPr>
                <w:rStyle w:val="29pt"/>
                <w:sz w:val="24"/>
                <w:szCs w:val="24"/>
              </w:rPr>
            </w:pPr>
            <w:r w:rsidRPr="00772A40">
              <w:rPr>
                <w:rStyle w:val="29pt"/>
                <w:sz w:val="24"/>
                <w:szCs w:val="24"/>
              </w:rPr>
              <w:t>психическое</w:t>
            </w:r>
          </w:p>
          <w:p w:rsidR="00C91070" w:rsidRPr="00772A40" w:rsidRDefault="00C91070" w:rsidP="00772A40">
            <w:pPr>
              <w:pStyle w:val="27"/>
              <w:spacing w:line="240" w:lineRule="auto"/>
              <w:ind w:firstLine="66"/>
              <w:jc w:val="center"/>
              <w:rPr>
                <w:b w:val="0"/>
                <w:sz w:val="24"/>
                <w:szCs w:val="24"/>
              </w:rPr>
            </w:pPr>
            <w:r w:rsidRPr="00772A40">
              <w:rPr>
                <w:rStyle w:val="29pt"/>
                <w:sz w:val="24"/>
                <w:szCs w:val="24"/>
              </w:rPr>
              <w:t>восстановление</w:t>
            </w:r>
          </w:p>
        </w:tc>
        <w:tc>
          <w:tcPr>
            <w:tcW w:w="0" w:type="auto"/>
          </w:tcPr>
          <w:p w:rsidR="00C91070" w:rsidRPr="00772A40" w:rsidRDefault="00C91070" w:rsidP="00772A40">
            <w:pPr>
              <w:pStyle w:val="27"/>
              <w:shd w:val="clear" w:color="auto" w:fill="auto"/>
              <w:spacing w:line="240" w:lineRule="auto"/>
              <w:ind w:firstLine="66"/>
              <w:jc w:val="center"/>
              <w:rPr>
                <w:b w:val="0"/>
                <w:sz w:val="24"/>
                <w:szCs w:val="24"/>
              </w:rPr>
            </w:pPr>
            <w:r w:rsidRPr="00772A40">
              <w:rPr>
                <w:rStyle w:val="29pt"/>
                <w:sz w:val="24"/>
                <w:szCs w:val="24"/>
              </w:rPr>
              <w:t>Переходно-</w:t>
            </w:r>
          </w:p>
          <w:p w:rsidR="00C91070" w:rsidRPr="00772A40" w:rsidRDefault="00C91070" w:rsidP="00772A40">
            <w:pPr>
              <w:pStyle w:val="27"/>
              <w:spacing w:line="240" w:lineRule="auto"/>
              <w:ind w:firstLine="66"/>
              <w:jc w:val="center"/>
              <w:rPr>
                <w:b w:val="0"/>
                <w:sz w:val="24"/>
                <w:szCs w:val="24"/>
              </w:rPr>
            </w:pPr>
            <w:r w:rsidRPr="00772A40">
              <w:rPr>
                <w:rStyle w:val="29pt"/>
                <w:sz w:val="24"/>
                <w:szCs w:val="24"/>
              </w:rPr>
              <w:t>подготовительный</w:t>
            </w:r>
          </w:p>
        </w:tc>
        <w:tc>
          <w:tcPr>
            <w:tcW w:w="0" w:type="auto"/>
          </w:tcPr>
          <w:p w:rsidR="00C91070" w:rsidRPr="00772A40" w:rsidRDefault="00C91070" w:rsidP="00772A40">
            <w:pPr>
              <w:pStyle w:val="27"/>
              <w:shd w:val="clear" w:color="auto" w:fill="auto"/>
              <w:spacing w:line="240" w:lineRule="auto"/>
              <w:ind w:firstLine="66"/>
              <w:jc w:val="center"/>
              <w:rPr>
                <w:rStyle w:val="29pt"/>
                <w:sz w:val="24"/>
                <w:szCs w:val="24"/>
              </w:rPr>
            </w:pPr>
          </w:p>
          <w:p w:rsidR="00C91070" w:rsidRPr="00772A40" w:rsidRDefault="00C91070" w:rsidP="00772A40">
            <w:pPr>
              <w:pStyle w:val="27"/>
              <w:shd w:val="clear" w:color="auto" w:fill="auto"/>
              <w:spacing w:line="240" w:lineRule="auto"/>
              <w:ind w:firstLine="66"/>
              <w:jc w:val="center"/>
              <w:rPr>
                <w:b w:val="0"/>
                <w:sz w:val="24"/>
                <w:szCs w:val="24"/>
              </w:rPr>
            </w:pPr>
            <w:r w:rsidRPr="00772A40">
              <w:rPr>
                <w:rStyle w:val="29pt"/>
                <w:sz w:val="24"/>
                <w:szCs w:val="24"/>
              </w:rPr>
              <w:t>снижение общей физической</w:t>
            </w:r>
          </w:p>
          <w:p w:rsidR="00C91070" w:rsidRPr="00772A40" w:rsidRDefault="00C91070" w:rsidP="00772A40">
            <w:pPr>
              <w:pStyle w:val="27"/>
              <w:spacing w:line="240" w:lineRule="auto"/>
              <w:ind w:firstLine="66"/>
              <w:jc w:val="center"/>
              <w:rPr>
                <w:b w:val="0"/>
                <w:sz w:val="24"/>
                <w:szCs w:val="24"/>
              </w:rPr>
            </w:pPr>
            <w:r w:rsidRPr="00772A40">
              <w:rPr>
                <w:rStyle w:val="29pt"/>
                <w:sz w:val="24"/>
                <w:szCs w:val="24"/>
              </w:rPr>
              <w:t>нагрузки, корректировка планов</w:t>
            </w:r>
          </w:p>
          <w:p w:rsidR="00C91070" w:rsidRPr="00772A40" w:rsidRDefault="00C91070" w:rsidP="00772A40">
            <w:pPr>
              <w:pStyle w:val="27"/>
              <w:spacing w:line="240" w:lineRule="auto"/>
              <w:ind w:firstLine="66"/>
              <w:jc w:val="center"/>
              <w:rPr>
                <w:b w:val="0"/>
                <w:sz w:val="24"/>
                <w:szCs w:val="24"/>
              </w:rPr>
            </w:pPr>
            <w:r w:rsidRPr="00772A40">
              <w:rPr>
                <w:rStyle w:val="29pt"/>
                <w:sz w:val="24"/>
                <w:szCs w:val="24"/>
              </w:rPr>
              <w:t>подготовки;</w:t>
            </w:r>
          </w:p>
        </w:tc>
      </w:tr>
      <w:tr w:rsidR="00C91070" w:rsidRPr="00772A40" w:rsidTr="00C91070">
        <w:trPr>
          <w:trHeight w:val="1442"/>
        </w:trPr>
        <w:tc>
          <w:tcPr>
            <w:tcW w:w="0" w:type="auto"/>
            <w:vMerge/>
          </w:tcPr>
          <w:p w:rsidR="00C91070" w:rsidRPr="00772A40" w:rsidRDefault="00C91070" w:rsidP="00772A40">
            <w:pPr>
              <w:ind w:firstLine="66"/>
              <w:jc w:val="center"/>
              <w:rPr>
                <w:rFonts w:ascii="Times New Roman" w:hAnsi="Times New Roman" w:cs="Times New Roman"/>
                <w:sz w:val="24"/>
                <w:szCs w:val="24"/>
              </w:rPr>
            </w:pPr>
          </w:p>
        </w:tc>
        <w:tc>
          <w:tcPr>
            <w:tcW w:w="0" w:type="auto"/>
            <w:vMerge/>
          </w:tcPr>
          <w:p w:rsidR="00C91070" w:rsidRPr="00772A40" w:rsidRDefault="00C91070" w:rsidP="00772A40">
            <w:pPr>
              <w:pStyle w:val="27"/>
              <w:spacing w:line="240" w:lineRule="auto"/>
              <w:ind w:firstLine="66"/>
              <w:jc w:val="center"/>
              <w:rPr>
                <w:b w:val="0"/>
                <w:sz w:val="24"/>
                <w:szCs w:val="24"/>
              </w:rPr>
            </w:pPr>
          </w:p>
        </w:tc>
        <w:tc>
          <w:tcPr>
            <w:tcW w:w="0" w:type="auto"/>
          </w:tcPr>
          <w:p w:rsidR="00C91070" w:rsidRPr="00772A40" w:rsidRDefault="00C91070" w:rsidP="00772A40">
            <w:pPr>
              <w:pStyle w:val="27"/>
              <w:shd w:val="clear" w:color="auto" w:fill="auto"/>
              <w:spacing w:after="60" w:line="240" w:lineRule="auto"/>
              <w:ind w:firstLine="66"/>
              <w:jc w:val="center"/>
              <w:rPr>
                <w:b w:val="0"/>
                <w:sz w:val="24"/>
                <w:szCs w:val="24"/>
              </w:rPr>
            </w:pPr>
            <w:r w:rsidRPr="00772A40">
              <w:rPr>
                <w:rStyle w:val="29pt"/>
                <w:sz w:val="24"/>
                <w:szCs w:val="24"/>
              </w:rPr>
              <w:t>активного</w:t>
            </w:r>
          </w:p>
          <w:p w:rsidR="00C91070" w:rsidRPr="00772A40" w:rsidRDefault="00C91070" w:rsidP="00772A40">
            <w:pPr>
              <w:pStyle w:val="27"/>
              <w:shd w:val="clear" w:color="auto" w:fill="auto"/>
              <w:spacing w:before="60" w:line="240" w:lineRule="auto"/>
              <w:ind w:firstLine="66"/>
              <w:jc w:val="center"/>
              <w:rPr>
                <w:b w:val="0"/>
                <w:sz w:val="24"/>
                <w:szCs w:val="24"/>
              </w:rPr>
            </w:pPr>
            <w:r w:rsidRPr="00772A40">
              <w:rPr>
                <w:rStyle w:val="29pt"/>
                <w:sz w:val="24"/>
                <w:szCs w:val="24"/>
              </w:rPr>
              <w:t>отдыха</w:t>
            </w:r>
          </w:p>
        </w:tc>
        <w:tc>
          <w:tcPr>
            <w:tcW w:w="0" w:type="auto"/>
          </w:tcPr>
          <w:p w:rsidR="00C91070" w:rsidRPr="00772A40" w:rsidRDefault="00C91070" w:rsidP="00772A40">
            <w:pPr>
              <w:pStyle w:val="27"/>
              <w:shd w:val="clear" w:color="auto" w:fill="auto"/>
              <w:spacing w:line="240" w:lineRule="auto"/>
              <w:ind w:firstLine="66"/>
              <w:jc w:val="center"/>
              <w:rPr>
                <w:rStyle w:val="29pt"/>
                <w:sz w:val="24"/>
                <w:szCs w:val="24"/>
              </w:rPr>
            </w:pPr>
            <w:r w:rsidRPr="00772A40">
              <w:rPr>
                <w:rStyle w:val="29pt"/>
                <w:sz w:val="24"/>
                <w:szCs w:val="24"/>
              </w:rPr>
              <w:t>Дальнейшее</w:t>
            </w:r>
          </w:p>
          <w:p w:rsidR="00C91070" w:rsidRPr="00772A40" w:rsidRDefault="00C91070" w:rsidP="00772A40">
            <w:pPr>
              <w:pStyle w:val="27"/>
              <w:shd w:val="clear" w:color="auto" w:fill="auto"/>
              <w:spacing w:line="240" w:lineRule="auto"/>
              <w:ind w:firstLine="66"/>
              <w:jc w:val="center"/>
              <w:rPr>
                <w:b w:val="0"/>
                <w:sz w:val="24"/>
                <w:szCs w:val="24"/>
              </w:rPr>
            </w:pPr>
            <w:r w:rsidRPr="00772A40">
              <w:rPr>
                <w:rStyle w:val="29pt"/>
                <w:sz w:val="24"/>
                <w:szCs w:val="24"/>
              </w:rPr>
              <w:t>снижение нагрузки, активный отдых, реабилитация,</w:t>
            </w:r>
          </w:p>
          <w:p w:rsidR="00C91070" w:rsidRPr="00772A40" w:rsidRDefault="00C91070" w:rsidP="00772A40">
            <w:pPr>
              <w:pStyle w:val="27"/>
              <w:spacing w:line="240" w:lineRule="auto"/>
              <w:ind w:firstLine="66"/>
              <w:jc w:val="center"/>
              <w:rPr>
                <w:b w:val="0"/>
                <w:sz w:val="24"/>
                <w:szCs w:val="24"/>
              </w:rPr>
            </w:pPr>
            <w:r w:rsidRPr="00772A40">
              <w:rPr>
                <w:rStyle w:val="29pt"/>
                <w:sz w:val="24"/>
                <w:szCs w:val="24"/>
              </w:rPr>
              <w:t>лечение травм.</w:t>
            </w:r>
          </w:p>
        </w:tc>
      </w:tr>
    </w:tbl>
    <w:p w:rsidR="00C91070" w:rsidRPr="00772A40" w:rsidRDefault="00C91070" w:rsidP="00772A40">
      <w:pPr>
        <w:spacing w:after="0" w:line="240" w:lineRule="auto"/>
        <w:rPr>
          <w:rFonts w:ascii="Times New Roman" w:hAnsi="Times New Roman" w:cs="Times New Roman"/>
          <w:b/>
          <w:sz w:val="24"/>
          <w:szCs w:val="24"/>
          <w:lang w:eastAsia="ru-RU"/>
        </w:rPr>
      </w:pPr>
    </w:p>
    <w:p w:rsidR="00B57E3C" w:rsidRPr="00772A40" w:rsidRDefault="00B57E3C" w:rsidP="00772A40">
      <w:pPr>
        <w:spacing w:after="0" w:line="240" w:lineRule="auto"/>
        <w:ind w:firstLine="708"/>
        <w:jc w:val="both"/>
        <w:rPr>
          <w:rFonts w:ascii="Times New Roman" w:hAnsi="Times New Roman" w:cs="Times New Roman"/>
          <w:sz w:val="24"/>
          <w:szCs w:val="24"/>
        </w:rPr>
      </w:pPr>
    </w:p>
    <w:p w:rsidR="00B57E3C" w:rsidRPr="00772A40" w:rsidRDefault="00B57E3C" w:rsidP="00772A40">
      <w:pPr>
        <w:pStyle w:val="aff1"/>
        <w:shd w:val="clear" w:color="auto" w:fill="auto"/>
        <w:spacing w:line="240" w:lineRule="auto"/>
        <w:rPr>
          <w:sz w:val="24"/>
          <w:szCs w:val="24"/>
        </w:rPr>
      </w:pPr>
    </w:p>
    <w:p w:rsidR="00B57E3C" w:rsidRPr="00772A40" w:rsidRDefault="00B57E3C" w:rsidP="00772A40">
      <w:pPr>
        <w:spacing w:after="0" w:line="240" w:lineRule="auto"/>
        <w:ind w:firstLine="708"/>
        <w:jc w:val="both"/>
        <w:rPr>
          <w:rFonts w:ascii="Times New Roman" w:hAnsi="Times New Roman" w:cs="Times New Roman"/>
          <w:b/>
          <w:sz w:val="24"/>
          <w:szCs w:val="24"/>
        </w:rPr>
      </w:pPr>
      <w:r w:rsidRPr="00772A40">
        <w:rPr>
          <w:rFonts w:ascii="Times New Roman" w:hAnsi="Times New Roman" w:cs="Times New Roman"/>
          <w:b/>
          <w:sz w:val="24"/>
          <w:szCs w:val="24"/>
        </w:rPr>
        <w:t> Этап начальной подготовки и учебно-тренировочный этап (этап спортивной специализации)</w:t>
      </w:r>
    </w:p>
    <w:p w:rsidR="00B57E3C" w:rsidRPr="00772A40" w:rsidRDefault="00B57E3C" w:rsidP="00772A40">
      <w:pPr>
        <w:keepNext/>
        <w:keepLines/>
        <w:spacing w:after="0" w:line="240" w:lineRule="auto"/>
        <w:ind w:firstLine="770"/>
        <w:jc w:val="both"/>
        <w:rPr>
          <w:rFonts w:ascii="Times New Roman" w:hAnsi="Times New Roman" w:cs="Times New Roman"/>
          <w:b/>
          <w:color w:val="000000"/>
          <w:sz w:val="24"/>
          <w:szCs w:val="24"/>
          <w:lang w:eastAsia="ru-RU"/>
        </w:rPr>
      </w:pPr>
      <w:r w:rsidRPr="00772A40">
        <w:rPr>
          <w:rFonts w:ascii="Times New Roman" w:hAnsi="Times New Roman" w:cs="Times New Roman"/>
          <w:color w:val="000000"/>
          <w:sz w:val="24"/>
          <w:szCs w:val="24"/>
          <w:lang w:eastAsia="ru-RU"/>
        </w:rPr>
        <w:t xml:space="preserve">Этап начальной подготовки  до года, свыше года. </w:t>
      </w:r>
      <w:r w:rsidRPr="00772A40">
        <w:rPr>
          <w:rFonts w:ascii="Times New Roman" w:hAnsi="Times New Roman" w:cs="Times New Roman"/>
          <w:sz w:val="24"/>
          <w:szCs w:val="24"/>
        </w:rPr>
        <w:t>В программе для каждой категории обучающихся поставлены задачи, определены допустимые объемы  учебно-тренировочных нагрузок по основным средствам, предложены варианты построения годичного учебно-</w:t>
      </w:r>
      <w:r w:rsidR="00964B32" w:rsidRPr="00772A40">
        <w:rPr>
          <w:rFonts w:ascii="Times New Roman" w:hAnsi="Times New Roman" w:cs="Times New Roman"/>
          <w:sz w:val="24"/>
          <w:szCs w:val="24"/>
        </w:rPr>
        <w:t>тренировочного процесса</w:t>
      </w:r>
      <w:r w:rsidRPr="00772A40">
        <w:rPr>
          <w:rFonts w:ascii="Times New Roman" w:hAnsi="Times New Roman" w:cs="Times New Roman"/>
          <w:sz w:val="24"/>
          <w:szCs w:val="24"/>
        </w:rPr>
        <w:t xml:space="preserve"> с учетом возрастных особенностей и должного уровня физической, функциональной подготовленности и требований подготовки лыжников-гонщиков высокого класса.</w:t>
      </w:r>
    </w:p>
    <w:p w:rsidR="00B57E3C" w:rsidRPr="00772A40" w:rsidRDefault="00772A40" w:rsidP="00772A40">
      <w:pPr>
        <w:spacing w:after="0" w:line="240" w:lineRule="auto"/>
        <w:jc w:val="right"/>
        <w:rPr>
          <w:rFonts w:ascii="Times New Roman" w:hAnsi="Times New Roman" w:cs="Times New Roman"/>
          <w:sz w:val="24"/>
          <w:szCs w:val="24"/>
        </w:rPr>
      </w:pPr>
      <w:r w:rsidRPr="007E086A">
        <w:rPr>
          <w:rFonts w:ascii="Times New Roman" w:hAnsi="Times New Roman" w:cs="Times New Roman"/>
          <w:sz w:val="24"/>
          <w:szCs w:val="24"/>
        </w:rPr>
        <w:t>Таблица №22</w:t>
      </w:r>
      <w:r w:rsidR="00B57E3C" w:rsidRPr="00772A40">
        <w:rPr>
          <w:rFonts w:ascii="Times New Roman" w:hAnsi="Times New Roman" w:cs="Times New Roman"/>
          <w:sz w:val="24"/>
          <w:szCs w:val="24"/>
        </w:rPr>
        <w:t> </w:t>
      </w:r>
    </w:p>
    <w:p w:rsidR="00B57E3C" w:rsidRPr="00772A40" w:rsidRDefault="00B57E3C"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lastRenderedPageBreak/>
        <w:t>Примерный  учебно-тренировочный план  занятий для групп начальной подготовки (час)</w:t>
      </w:r>
    </w:p>
    <w:tbl>
      <w:tblPr>
        <w:tblW w:w="4981" w:type="pct"/>
        <w:tblCellMar>
          <w:left w:w="40" w:type="dxa"/>
          <w:right w:w="40" w:type="dxa"/>
        </w:tblCellMar>
        <w:tblLook w:val="0000"/>
      </w:tblPr>
      <w:tblGrid>
        <w:gridCol w:w="725"/>
        <w:gridCol w:w="6847"/>
        <w:gridCol w:w="1215"/>
        <w:gridCol w:w="612"/>
        <w:gridCol w:w="564"/>
      </w:tblGrid>
      <w:tr w:rsidR="00B57E3C" w:rsidRPr="00772A40" w:rsidTr="00B57E3C">
        <w:trPr>
          <w:trHeight w:val="20"/>
        </w:trPr>
        <w:tc>
          <w:tcPr>
            <w:tcW w:w="364" w:type="pct"/>
            <w:vMerge w:val="restart"/>
            <w:tcBorders>
              <w:top w:val="single" w:sz="6" w:space="0" w:color="auto"/>
              <w:left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№п/п</w:t>
            </w:r>
          </w:p>
        </w:tc>
        <w:tc>
          <w:tcPr>
            <w:tcW w:w="3436" w:type="pct"/>
            <w:vMerge w:val="restart"/>
            <w:tcBorders>
              <w:top w:val="single" w:sz="6" w:space="0" w:color="auto"/>
              <w:left w:val="single" w:sz="6" w:space="0" w:color="auto"/>
              <w:right w:val="single" w:sz="6" w:space="0" w:color="auto"/>
            </w:tcBorders>
            <w:vAlign w:val="center"/>
          </w:tcPr>
          <w:p w:rsidR="00B57E3C" w:rsidRPr="00772A40" w:rsidRDefault="00A439BA"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Виды подготовки</w:t>
            </w:r>
          </w:p>
        </w:tc>
        <w:tc>
          <w:tcPr>
            <w:tcW w:w="1200" w:type="pct"/>
            <w:gridSpan w:val="3"/>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этап</w:t>
            </w:r>
          </w:p>
        </w:tc>
      </w:tr>
      <w:tr w:rsidR="00B57E3C" w:rsidRPr="00772A40" w:rsidTr="00B57E3C">
        <w:trPr>
          <w:trHeight w:val="20"/>
        </w:trPr>
        <w:tc>
          <w:tcPr>
            <w:tcW w:w="364" w:type="pct"/>
            <w:vMerge/>
            <w:tcBorders>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436" w:type="pct"/>
            <w:vMerge/>
            <w:tcBorders>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61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w:t>
            </w:r>
          </w:p>
        </w:tc>
        <w:tc>
          <w:tcPr>
            <w:tcW w:w="307" w:type="pct"/>
            <w:tcBorders>
              <w:top w:val="single" w:sz="6" w:space="0" w:color="auto"/>
              <w:left w:val="single" w:sz="6" w:space="0" w:color="auto"/>
              <w:bottom w:val="single" w:sz="6" w:space="0" w:color="auto"/>
              <w:right w:val="single" w:sz="4"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 xml:space="preserve"> 2</w:t>
            </w:r>
          </w:p>
        </w:tc>
        <w:tc>
          <w:tcPr>
            <w:tcW w:w="283" w:type="pct"/>
            <w:tcBorders>
              <w:top w:val="single" w:sz="6" w:space="0" w:color="auto"/>
              <w:left w:val="single" w:sz="4"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r>
      <w:tr w:rsidR="00B57E3C" w:rsidRPr="00772A40" w:rsidTr="00B57E3C">
        <w:trPr>
          <w:trHeight w:val="20"/>
        </w:trPr>
        <w:tc>
          <w:tcPr>
            <w:tcW w:w="4717" w:type="pct"/>
            <w:gridSpan w:val="4"/>
            <w:tcBorders>
              <w:top w:val="single" w:sz="6" w:space="0" w:color="auto"/>
              <w:left w:val="single" w:sz="6" w:space="0" w:color="auto"/>
              <w:bottom w:val="single" w:sz="6" w:space="0" w:color="auto"/>
              <w:right w:val="single" w:sz="4"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w:t>
            </w:r>
            <w:r w:rsidRPr="00772A40">
              <w:rPr>
                <w:rFonts w:ascii="Times New Roman" w:hAnsi="Times New Roman" w:cs="Times New Roman"/>
                <w:sz w:val="24"/>
                <w:szCs w:val="24"/>
              </w:rPr>
              <w:t>. Теоретическая подготовка</w:t>
            </w:r>
          </w:p>
        </w:tc>
        <w:tc>
          <w:tcPr>
            <w:tcW w:w="283" w:type="pct"/>
            <w:tcBorders>
              <w:top w:val="single" w:sz="6" w:space="0" w:color="auto"/>
              <w:left w:val="single" w:sz="4"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r>
      <w:tr w:rsidR="00B57E3C" w:rsidRPr="00772A40" w:rsidTr="00B57E3C">
        <w:trPr>
          <w:trHeight w:val="20"/>
        </w:trPr>
        <w:tc>
          <w:tcPr>
            <w:tcW w:w="364"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w:t>
            </w:r>
          </w:p>
        </w:tc>
        <w:tc>
          <w:tcPr>
            <w:tcW w:w="343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Вводное занятие. Краткие исторические сведения о возникновении лыж и лыжного спорта. Лыжный спорт в России. Правила поведения и техники безопасности на занятиях. Лыжный инвентарь, мази, одежда и обувь(интегрирование)</w:t>
            </w:r>
          </w:p>
        </w:tc>
        <w:tc>
          <w:tcPr>
            <w:tcW w:w="61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w:t>
            </w:r>
          </w:p>
        </w:tc>
        <w:tc>
          <w:tcPr>
            <w:tcW w:w="307" w:type="pct"/>
            <w:tcBorders>
              <w:top w:val="single" w:sz="6" w:space="0" w:color="auto"/>
              <w:left w:val="single" w:sz="6" w:space="0" w:color="auto"/>
              <w:bottom w:val="single" w:sz="6" w:space="0" w:color="auto"/>
              <w:right w:val="single" w:sz="4"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283" w:type="pct"/>
            <w:tcBorders>
              <w:top w:val="single" w:sz="6" w:space="0" w:color="auto"/>
              <w:left w:val="single" w:sz="4" w:space="0" w:color="auto"/>
              <w:bottom w:val="single" w:sz="6" w:space="0" w:color="auto"/>
              <w:right w:val="single" w:sz="6" w:space="0" w:color="auto"/>
            </w:tcBorders>
            <w:vAlign w:val="center"/>
          </w:tcPr>
          <w:p w:rsidR="00B57E3C" w:rsidRPr="00772A40" w:rsidRDefault="002621D7"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r>
      <w:tr w:rsidR="00B57E3C" w:rsidRPr="00772A40" w:rsidTr="00B57E3C">
        <w:trPr>
          <w:trHeight w:val="20"/>
        </w:trPr>
        <w:tc>
          <w:tcPr>
            <w:tcW w:w="3800" w:type="pct"/>
            <w:gridSpan w:val="2"/>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right"/>
              <w:rPr>
                <w:rFonts w:ascii="Times New Roman" w:hAnsi="Times New Roman" w:cs="Times New Roman"/>
                <w:sz w:val="24"/>
                <w:szCs w:val="24"/>
              </w:rPr>
            </w:pPr>
            <w:r w:rsidRPr="00772A40">
              <w:rPr>
                <w:rFonts w:ascii="Times New Roman" w:hAnsi="Times New Roman" w:cs="Times New Roman"/>
                <w:sz w:val="24"/>
                <w:szCs w:val="24"/>
              </w:rPr>
              <w:t>ИТОГО</w:t>
            </w:r>
          </w:p>
        </w:tc>
        <w:tc>
          <w:tcPr>
            <w:tcW w:w="61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w:t>
            </w:r>
          </w:p>
        </w:tc>
        <w:tc>
          <w:tcPr>
            <w:tcW w:w="307" w:type="pct"/>
            <w:tcBorders>
              <w:top w:val="single" w:sz="6" w:space="0" w:color="auto"/>
              <w:left w:val="single" w:sz="6" w:space="0" w:color="auto"/>
              <w:bottom w:val="single" w:sz="6" w:space="0" w:color="auto"/>
              <w:right w:val="single" w:sz="4"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283" w:type="pct"/>
            <w:tcBorders>
              <w:top w:val="single" w:sz="6" w:space="0" w:color="auto"/>
              <w:left w:val="single" w:sz="4" w:space="0" w:color="auto"/>
              <w:bottom w:val="single" w:sz="6" w:space="0" w:color="auto"/>
              <w:right w:val="single" w:sz="6" w:space="0" w:color="auto"/>
            </w:tcBorders>
            <w:vAlign w:val="center"/>
          </w:tcPr>
          <w:p w:rsidR="00B57E3C" w:rsidRPr="00772A40" w:rsidRDefault="002621D7"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r>
      <w:tr w:rsidR="00B57E3C" w:rsidRPr="00772A40" w:rsidTr="00B57E3C">
        <w:trPr>
          <w:trHeight w:val="20"/>
        </w:trPr>
        <w:tc>
          <w:tcPr>
            <w:tcW w:w="4717" w:type="pct"/>
            <w:gridSpan w:val="4"/>
            <w:tcBorders>
              <w:top w:val="single" w:sz="6" w:space="0" w:color="auto"/>
              <w:left w:val="single" w:sz="6" w:space="0" w:color="auto"/>
              <w:bottom w:val="single" w:sz="6" w:space="0" w:color="auto"/>
              <w:right w:val="single" w:sz="4"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Практическая подготовка</w:t>
            </w:r>
          </w:p>
        </w:tc>
        <w:tc>
          <w:tcPr>
            <w:tcW w:w="283" w:type="pct"/>
            <w:tcBorders>
              <w:top w:val="single" w:sz="6" w:space="0" w:color="auto"/>
              <w:left w:val="single" w:sz="4"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r>
      <w:tr w:rsidR="00B57E3C" w:rsidRPr="00772A40" w:rsidTr="00B57E3C">
        <w:trPr>
          <w:trHeight w:val="20"/>
        </w:trPr>
        <w:tc>
          <w:tcPr>
            <w:tcW w:w="364"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w:t>
            </w:r>
          </w:p>
        </w:tc>
        <w:tc>
          <w:tcPr>
            <w:tcW w:w="343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Общая физическая подготовка</w:t>
            </w:r>
          </w:p>
        </w:tc>
        <w:tc>
          <w:tcPr>
            <w:tcW w:w="61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162</w:t>
            </w:r>
          </w:p>
        </w:tc>
        <w:tc>
          <w:tcPr>
            <w:tcW w:w="307" w:type="pct"/>
            <w:tcBorders>
              <w:top w:val="single" w:sz="6" w:space="0" w:color="auto"/>
              <w:left w:val="single" w:sz="6" w:space="0" w:color="auto"/>
              <w:bottom w:val="single" w:sz="6" w:space="0" w:color="auto"/>
              <w:right w:val="single" w:sz="4"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187</w:t>
            </w:r>
          </w:p>
        </w:tc>
        <w:tc>
          <w:tcPr>
            <w:tcW w:w="283" w:type="pct"/>
            <w:tcBorders>
              <w:top w:val="single" w:sz="6" w:space="0" w:color="auto"/>
              <w:left w:val="single" w:sz="4"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181</w:t>
            </w:r>
          </w:p>
        </w:tc>
      </w:tr>
      <w:tr w:rsidR="00B57E3C" w:rsidRPr="00772A40" w:rsidTr="00B57E3C">
        <w:trPr>
          <w:trHeight w:val="20"/>
        </w:trPr>
        <w:tc>
          <w:tcPr>
            <w:tcW w:w="364"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w:t>
            </w:r>
          </w:p>
        </w:tc>
        <w:tc>
          <w:tcPr>
            <w:tcW w:w="343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Специальная физическая подготовка</w:t>
            </w:r>
          </w:p>
        </w:tc>
        <w:tc>
          <w:tcPr>
            <w:tcW w:w="61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307" w:type="pct"/>
            <w:tcBorders>
              <w:top w:val="single" w:sz="6" w:space="0" w:color="auto"/>
              <w:left w:val="single" w:sz="6" w:space="0" w:color="auto"/>
              <w:bottom w:val="single" w:sz="6" w:space="0" w:color="auto"/>
              <w:right w:val="single" w:sz="4"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82</w:t>
            </w:r>
          </w:p>
        </w:tc>
        <w:tc>
          <w:tcPr>
            <w:tcW w:w="283" w:type="pct"/>
            <w:tcBorders>
              <w:top w:val="single" w:sz="6" w:space="0" w:color="auto"/>
              <w:left w:val="single" w:sz="4"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84</w:t>
            </w:r>
          </w:p>
        </w:tc>
      </w:tr>
      <w:tr w:rsidR="00B57E3C" w:rsidRPr="00772A40" w:rsidTr="00B57E3C">
        <w:trPr>
          <w:trHeight w:val="20"/>
        </w:trPr>
        <w:tc>
          <w:tcPr>
            <w:tcW w:w="364"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343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Техническая подготовка</w:t>
            </w:r>
          </w:p>
        </w:tc>
        <w:tc>
          <w:tcPr>
            <w:tcW w:w="61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39</w:t>
            </w:r>
          </w:p>
        </w:tc>
        <w:tc>
          <w:tcPr>
            <w:tcW w:w="307" w:type="pct"/>
            <w:tcBorders>
              <w:top w:val="single" w:sz="6" w:space="0" w:color="auto"/>
              <w:left w:val="single" w:sz="6" w:space="0" w:color="auto"/>
              <w:bottom w:val="single" w:sz="6" w:space="0" w:color="auto"/>
              <w:right w:val="single" w:sz="4"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34</w:t>
            </w:r>
          </w:p>
        </w:tc>
        <w:tc>
          <w:tcPr>
            <w:tcW w:w="283" w:type="pct"/>
            <w:tcBorders>
              <w:top w:val="single" w:sz="6" w:space="0" w:color="auto"/>
              <w:left w:val="single" w:sz="4"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w:t>
            </w:r>
          </w:p>
        </w:tc>
      </w:tr>
      <w:tr w:rsidR="00B57E3C" w:rsidRPr="00772A40" w:rsidTr="00B57E3C">
        <w:trPr>
          <w:trHeight w:val="20"/>
        </w:trPr>
        <w:tc>
          <w:tcPr>
            <w:tcW w:w="364"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343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Спортивные соревнования</w:t>
            </w:r>
          </w:p>
        </w:tc>
        <w:tc>
          <w:tcPr>
            <w:tcW w:w="61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307" w:type="pct"/>
            <w:tcBorders>
              <w:top w:val="single" w:sz="6" w:space="0" w:color="auto"/>
              <w:left w:val="single" w:sz="6" w:space="0" w:color="auto"/>
              <w:bottom w:val="single" w:sz="6" w:space="0" w:color="auto"/>
              <w:right w:val="single" w:sz="4"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283" w:type="pct"/>
            <w:tcBorders>
              <w:top w:val="single" w:sz="6" w:space="0" w:color="auto"/>
              <w:left w:val="single" w:sz="4"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r>
      <w:tr w:rsidR="00B57E3C" w:rsidRPr="00772A40" w:rsidTr="00B57E3C">
        <w:trPr>
          <w:trHeight w:val="20"/>
        </w:trPr>
        <w:tc>
          <w:tcPr>
            <w:tcW w:w="364"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343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Медицинские,медико-биологические, восстановительные мероприятия тестирование и контроль</w:t>
            </w:r>
          </w:p>
        </w:tc>
        <w:tc>
          <w:tcPr>
            <w:tcW w:w="61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307" w:type="pct"/>
            <w:tcBorders>
              <w:top w:val="single" w:sz="6" w:space="0" w:color="auto"/>
              <w:left w:val="single" w:sz="6" w:space="0" w:color="auto"/>
              <w:bottom w:val="single" w:sz="6" w:space="0" w:color="auto"/>
              <w:right w:val="single" w:sz="4"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283" w:type="pct"/>
            <w:tcBorders>
              <w:top w:val="single" w:sz="6" w:space="0" w:color="auto"/>
              <w:left w:val="single" w:sz="4" w:space="0" w:color="auto"/>
              <w:bottom w:val="single" w:sz="6" w:space="0" w:color="auto"/>
              <w:right w:val="single" w:sz="6" w:space="0" w:color="auto"/>
            </w:tcBorders>
            <w:vAlign w:val="center"/>
          </w:tcPr>
          <w:p w:rsidR="00B57E3C" w:rsidRPr="00772A40" w:rsidRDefault="002621D7"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r>
      <w:tr w:rsidR="00B57E3C" w:rsidRPr="00772A40" w:rsidTr="00B57E3C">
        <w:trPr>
          <w:trHeight w:val="20"/>
        </w:trPr>
        <w:tc>
          <w:tcPr>
            <w:tcW w:w="3800" w:type="pct"/>
            <w:gridSpan w:val="2"/>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right"/>
              <w:rPr>
                <w:rFonts w:ascii="Times New Roman" w:hAnsi="Times New Roman" w:cs="Times New Roman"/>
                <w:sz w:val="24"/>
                <w:szCs w:val="24"/>
              </w:rPr>
            </w:pPr>
            <w:r w:rsidRPr="00772A40">
              <w:rPr>
                <w:rFonts w:ascii="Times New Roman" w:hAnsi="Times New Roman" w:cs="Times New Roman"/>
                <w:sz w:val="24"/>
                <w:szCs w:val="24"/>
              </w:rPr>
              <w:t>ИТОГО</w:t>
            </w:r>
          </w:p>
        </w:tc>
        <w:tc>
          <w:tcPr>
            <w:tcW w:w="61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260</w:t>
            </w:r>
          </w:p>
        </w:tc>
        <w:tc>
          <w:tcPr>
            <w:tcW w:w="307" w:type="pct"/>
            <w:tcBorders>
              <w:top w:val="single" w:sz="6" w:space="0" w:color="auto"/>
              <w:left w:val="single" w:sz="6" w:space="0" w:color="auto"/>
              <w:bottom w:val="single" w:sz="6" w:space="0" w:color="auto"/>
              <w:right w:val="single" w:sz="4" w:space="0" w:color="auto"/>
            </w:tcBorders>
            <w:vAlign w:val="center"/>
          </w:tcPr>
          <w:p w:rsidR="00B57E3C" w:rsidRPr="00772A40" w:rsidRDefault="002621D7"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312</w:t>
            </w:r>
          </w:p>
        </w:tc>
        <w:tc>
          <w:tcPr>
            <w:tcW w:w="283" w:type="pct"/>
            <w:tcBorders>
              <w:top w:val="single" w:sz="6" w:space="0" w:color="auto"/>
              <w:left w:val="single" w:sz="4" w:space="0" w:color="auto"/>
              <w:bottom w:val="single" w:sz="6" w:space="0" w:color="auto"/>
              <w:right w:val="single" w:sz="6" w:space="0" w:color="auto"/>
            </w:tcBorders>
            <w:vAlign w:val="center"/>
          </w:tcPr>
          <w:p w:rsidR="00B57E3C" w:rsidRPr="00772A40" w:rsidRDefault="002621D7"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312</w:t>
            </w:r>
          </w:p>
        </w:tc>
      </w:tr>
    </w:tbl>
    <w:p w:rsidR="00B57E3C" w:rsidRPr="00772A40" w:rsidRDefault="00B57E3C" w:rsidP="00772A40">
      <w:pPr>
        <w:spacing w:after="0" w:line="240" w:lineRule="auto"/>
        <w:jc w:val="both"/>
        <w:rPr>
          <w:rFonts w:ascii="Times New Roman" w:hAnsi="Times New Roman" w:cs="Times New Roman"/>
          <w:sz w:val="24"/>
          <w:szCs w:val="24"/>
        </w:rPr>
      </w:pPr>
    </w:p>
    <w:p w:rsidR="00B57E3C" w:rsidRPr="00772A40" w:rsidRDefault="00D77347" w:rsidP="00772A40">
      <w:pPr>
        <w:spacing w:after="0" w:line="240" w:lineRule="auto"/>
        <w:ind w:firstLine="708"/>
        <w:jc w:val="both"/>
        <w:rPr>
          <w:rFonts w:ascii="Times New Roman" w:hAnsi="Times New Roman" w:cs="Times New Roman"/>
          <w:b/>
          <w:sz w:val="24"/>
          <w:szCs w:val="24"/>
        </w:rPr>
      </w:pPr>
      <w:r w:rsidRPr="00772A40">
        <w:rPr>
          <w:rFonts w:ascii="Times New Roman" w:hAnsi="Times New Roman" w:cs="Times New Roman"/>
          <w:b/>
          <w:sz w:val="24"/>
          <w:szCs w:val="24"/>
        </w:rPr>
        <w:t>I</w:t>
      </w:r>
      <w:r w:rsidR="00B57E3C" w:rsidRPr="00772A40">
        <w:rPr>
          <w:rFonts w:ascii="Times New Roman" w:hAnsi="Times New Roman" w:cs="Times New Roman"/>
          <w:b/>
          <w:sz w:val="24"/>
          <w:szCs w:val="24"/>
        </w:rPr>
        <w:t>. Практическая подготовка</w:t>
      </w:r>
    </w:p>
    <w:p w:rsidR="00B57E3C" w:rsidRPr="00772A40" w:rsidRDefault="00B57E3C" w:rsidP="00772A40">
      <w:pPr>
        <w:spacing w:after="0" w:line="240" w:lineRule="auto"/>
        <w:ind w:firstLine="708"/>
        <w:jc w:val="both"/>
        <w:rPr>
          <w:rFonts w:ascii="Times New Roman" w:hAnsi="Times New Roman" w:cs="Times New Roman"/>
          <w:sz w:val="24"/>
          <w:szCs w:val="24"/>
        </w:rPr>
      </w:pPr>
      <w:r w:rsidRPr="00772A40">
        <w:rPr>
          <w:rFonts w:ascii="Times New Roman" w:hAnsi="Times New Roman" w:cs="Times New Roman"/>
          <w:sz w:val="24"/>
          <w:szCs w:val="24"/>
        </w:rPr>
        <w:t>1. Общая физическая подготовка.</w:t>
      </w:r>
      <w:r w:rsidR="002621D7" w:rsidRPr="00772A40">
        <w:rPr>
          <w:rFonts w:ascii="Times New Roman" w:hAnsi="Times New Roman" w:cs="Times New Roman"/>
          <w:sz w:val="24"/>
          <w:szCs w:val="24"/>
        </w:rPr>
        <w:t xml:space="preserve"> </w:t>
      </w:r>
      <w:r w:rsidRPr="00772A40">
        <w:rPr>
          <w:rFonts w:ascii="Times New Roman" w:hAnsi="Times New Roman" w:cs="Times New Roman"/>
          <w:sz w:val="24"/>
          <w:szCs w:val="24"/>
        </w:rPr>
        <w:t>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скоростно-силовых способностей и быстроты. Циклические упражнения, направленные на развитие выносливости.</w:t>
      </w:r>
    </w:p>
    <w:p w:rsidR="00B57E3C" w:rsidRPr="00772A40" w:rsidRDefault="00B57E3C" w:rsidP="00772A40">
      <w:pPr>
        <w:spacing w:after="0" w:line="240" w:lineRule="auto"/>
        <w:ind w:firstLine="708"/>
        <w:jc w:val="both"/>
        <w:rPr>
          <w:rFonts w:ascii="Times New Roman" w:hAnsi="Times New Roman" w:cs="Times New Roman"/>
          <w:sz w:val="24"/>
          <w:szCs w:val="24"/>
        </w:rPr>
      </w:pPr>
      <w:r w:rsidRPr="00772A40">
        <w:rPr>
          <w:rFonts w:ascii="Times New Roman" w:hAnsi="Times New Roman" w:cs="Times New Roman"/>
          <w:sz w:val="24"/>
          <w:szCs w:val="24"/>
        </w:rPr>
        <w:t>2. Специальная физическая подготовка.</w:t>
      </w:r>
      <w:r w:rsidR="002621D7" w:rsidRPr="00772A40">
        <w:rPr>
          <w:rFonts w:ascii="Times New Roman" w:hAnsi="Times New Roman" w:cs="Times New Roman"/>
          <w:sz w:val="24"/>
          <w:szCs w:val="24"/>
        </w:rPr>
        <w:t xml:space="preserve"> </w:t>
      </w:r>
      <w:r w:rsidRPr="00772A40">
        <w:rPr>
          <w:rFonts w:ascii="Times New Roman" w:hAnsi="Times New Roman" w:cs="Times New Roman"/>
          <w:sz w:val="24"/>
          <w:szCs w:val="24"/>
        </w:rPr>
        <w:t>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w:t>
      </w:r>
    </w:p>
    <w:p w:rsidR="00B57E3C" w:rsidRPr="00772A40" w:rsidRDefault="00B57E3C" w:rsidP="00772A40">
      <w:pPr>
        <w:spacing w:after="0" w:line="240" w:lineRule="auto"/>
        <w:ind w:firstLine="708"/>
        <w:jc w:val="both"/>
        <w:rPr>
          <w:rFonts w:ascii="Times New Roman" w:hAnsi="Times New Roman" w:cs="Times New Roman"/>
          <w:b/>
          <w:sz w:val="24"/>
          <w:szCs w:val="24"/>
        </w:rPr>
      </w:pPr>
      <w:r w:rsidRPr="00772A40">
        <w:rPr>
          <w:rFonts w:ascii="Times New Roman" w:hAnsi="Times New Roman" w:cs="Times New Roman"/>
          <w:sz w:val="24"/>
          <w:szCs w:val="24"/>
        </w:rPr>
        <w:t>3. Техническая подготовка.</w:t>
      </w:r>
      <w:r w:rsidR="002621D7" w:rsidRPr="00772A40">
        <w:rPr>
          <w:rFonts w:ascii="Times New Roman" w:hAnsi="Times New Roman" w:cs="Times New Roman"/>
          <w:sz w:val="24"/>
          <w:szCs w:val="24"/>
        </w:rPr>
        <w:t xml:space="preserve"> </w:t>
      </w:r>
      <w:r w:rsidRPr="00772A40">
        <w:rPr>
          <w:rFonts w:ascii="Times New Roman" w:hAnsi="Times New Roman" w:cs="Times New Roman"/>
          <w:sz w:val="24"/>
          <w:szCs w:val="24"/>
        </w:rPr>
        <w:t>Обучение общей схеме передвижений классическими лыжными ходами.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попеременным двухшажным ходом. Совершенствование основных элементов техники классических лыжных ходов в облегченных условиях. Обучение технике спуска со склонов высокой, средней и низкой стойках. Обучение преодолению подъемов «елочкой», «полуелочкой», ступающим, скользящим, беговым шагом. Обучение торможению «плугом», «упором», «поворотом», соскальзыванием, падением. Обучение поворотам на месте и в движении. Знакомство с основ</w:t>
      </w:r>
      <w:r w:rsidRPr="00772A40">
        <w:rPr>
          <w:rFonts w:ascii="Times New Roman" w:hAnsi="Times New Roman" w:cs="Times New Roman"/>
          <w:sz w:val="24"/>
          <w:szCs w:val="24"/>
        </w:rPr>
        <w:softHyphen/>
        <w:t>ными элементами конькового хода.</w:t>
      </w:r>
    </w:p>
    <w:p w:rsidR="00B57E3C" w:rsidRPr="00772A40" w:rsidRDefault="00B57E3C" w:rsidP="00772A40">
      <w:pPr>
        <w:spacing w:after="0" w:line="240" w:lineRule="auto"/>
        <w:ind w:firstLine="708"/>
        <w:jc w:val="both"/>
        <w:rPr>
          <w:rFonts w:ascii="Times New Roman" w:hAnsi="Times New Roman" w:cs="Times New Roman"/>
          <w:sz w:val="24"/>
          <w:szCs w:val="24"/>
        </w:rPr>
      </w:pPr>
      <w:r w:rsidRPr="00772A40">
        <w:rPr>
          <w:rFonts w:ascii="Times New Roman" w:hAnsi="Times New Roman" w:cs="Times New Roman"/>
          <w:sz w:val="24"/>
          <w:szCs w:val="24"/>
        </w:rPr>
        <w:t>4. Контрольные упражнения и соревнования.</w:t>
      </w:r>
      <w:r w:rsidR="002621D7" w:rsidRPr="00772A40">
        <w:rPr>
          <w:rFonts w:ascii="Times New Roman" w:hAnsi="Times New Roman" w:cs="Times New Roman"/>
          <w:sz w:val="24"/>
          <w:szCs w:val="24"/>
        </w:rPr>
        <w:t xml:space="preserve"> </w:t>
      </w:r>
      <w:r w:rsidRPr="00772A40">
        <w:rPr>
          <w:rFonts w:ascii="Times New Roman" w:hAnsi="Times New Roman" w:cs="Times New Roman"/>
          <w:sz w:val="24"/>
          <w:szCs w:val="24"/>
        </w:rPr>
        <w:t>Упражнения для оценки разносторонней физической подготовленности (общей выносливости, быстроты, скоростно-силовых способностей); участие в 3-6 соревнованиях по ОФП в годичном цикле; участие в 3-6 соревнованиях по лыжным гонкам на дистанциях 1-2 км, в годичном цикле.</w:t>
      </w:r>
    </w:p>
    <w:p w:rsidR="00D77347" w:rsidRPr="00772A40" w:rsidRDefault="00D77347" w:rsidP="00772A40">
      <w:pPr>
        <w:spacing w:after="0" w:line="240" w:lineRule="auto"/>
        <w:ind w:firstLine="708"/>
        <w:jc w:val="both"/>
        <w:rPr>
          <w:rFonts w:ascii="Times New Roman" w:hAnsi="Times New Roman" w:cs="Times New Roman"/>
          <w:sz w:val="24"/>
          <w:szCs w:val="24"/>
        </w:rPr>
      </w:pPr>
    </w:p>
    <w:p w:rsidR="00B57E3C" w:rsidRPr="00772A40" w:rsidRDefault="002621D7" w:rsidP="00772A40">
      <w:pPr>
        <w:keepNext/>
        <w:keepLines/>
        <w:spacing w:after="0" w:line="240" w:lineRule="auto"/>
        <w:rPr>
          <w:rFonts w:ascii="Times New Roman" w:hAnsi="Times New Roman" w:cs="Times New Roman"/>
          <w:b/>
          <w:color w:val="000000"/>
          <w:sz w:val="24"/>
          <w:szCs w:val="24"/>
          <w:lang w:eastAsia="ru-RU"/>
        </w:rPr>
      </w:pPr>
      <w:bookmarkStart w:id="8" w:name="bookmark18"/>
      <w:r w:rsidRPr="00772A40">
        <w:rPr>
          <w:rFonts w:ascii="Times New Roman" w:hAnsi="Times New Roman" w:cs="Times New Roman"/>
          <w:b/>
          <w:color w:val="000000"/>
          <w:sz w:val="24"/>
          <w:szCs w:val="24"/>
          <w:lang w:eastAsia="ru-RU"/>
        </w:rPr>
        <w:t>Учебно-т</w:t>
      </w:r>
      <w:r w:rsidR="00B57E3C" w:rsidRPr="00772A40">
        <w:rPr>
          <w:rFonts w:ascii="Times New Roman" w:hAnsi="Times New Roman" w:cs="Times New Roman"/>
          <w:b/>
          <w:color w:val="000000"/>
          <w:sz w:val="24"/>
          <w:szCs w:val="24"/>
          <w:lang w:eastAsia="ru-RU"/>
        </w:rPr>
        <w:t>ренировочный этап</w:t>
      </w:r>
      <w:r w:rsidR="00BA3684" w:rsidRPr="00772A40">
        <w:rPr>
          <w:rFonts w:ascii="Times New Roman" w:hAnsi="Times New Roman" w:cs="Times New Roman"/>
          <w:b/>
          <w:color w:val="000000"/>
          <w:sz w:val="24"/>
          <w:szCs w:val="24"/>
          <w:lang w:eastAsia="ru-RU"/>
        </w:rPr>
        <w:t xml:space="preserve"> </w:t>
      </w:r>
      <w:r w:rsidR="00B57E3C" w:rsidRPr="00772A40">
        <w:rPr>
          <w:rFonts w:ascii="Times New Roman" w:hAnsi="Times New Roman" w:cs="Times New Roman"/>
          <w:b/>
          <w:color w:val="000000"/>
          <w:sz w:val="24"/>
          <w:szCs w:val="24"/>
          <w:lang w:eastAsia="ru-RU"/>
        </w:rPr>
        <w:t xml:space="preserve">(этап спортивной специализации) до двух лет </w:t>
      </w:r>
      <w:bookmarkEnd w:id="8"/>
    </w:p>
    <w:p w:rsidR="00B57E3C" w:rsidRPr="00772A40" w:rsidRDefault="00B57E3C" w:rsidP="00772A40">
      <w:pPr>
        <w:keepNext/>
        <w:keepLines/>
        <w:spacing w:after="0" w:line="240" w:lineRule="auto"/>
        <w:ind w:left="400"/>
        <w:jc w:val="right"/>
        <w:rPr>
          <w:rFonts w:ascii="Times New Roman" w:hAnsi="Times New Roman" w:cs="Times New Roman"/>
          <w:b/>
          <w:color w:val="000000"/>
          <w:sz w:val="24"/>
          <w:szCs w:val="24"/>
          <w:lang w:eastAsia="ru-RU"/>
        </w:rPr>
      </w:pPr>
      <w:r w:rsidRPr="007E086A">
        <w:rPr>
          <w:rFonts w:ascii="Times New Roman" w:hAnsi="Times New Roman" w:cs="Times New Roman"/>
          <w:sz w:val="24"/>
          <w:szCs w:val="24"/>
        </w:rPr>
        <w:t>Таблица №</w:t>
      </w:r>
      <w:r w:rsidR="00964B32" w:rsidRPr="007E086A">
        <w:rPr>
          <w:rFonts w:ascii="Times New Roman" w:hAnsi="Times New Roman" w:cs="Times New Roman"/>
          <w:sz w:val="24"/>
          <w:szCs w:val="24"/>
        </w:rPr>
        <w:t>2</w:t>
      </w:r>
      <w:r w:rsidR="00772A40" w:rsidRPr="007E086A">
        <w:rPr>
          <w:rFonts w:ascii="Times New Roman" w:hAnsi="Times New Roman" w:cs="Times New Roman"/>
          <w:sz w:val="24"/>
          <w:szCs w:val="24"/>
        </w:rPr>
        <w:t>3</w:t>
      </w:r>
    </w:p>
    <w:p w:rsidR="00B57E3C" w:rsidRPr="00772A40" w:rsidRDefault="00B57E3C"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 Примерный тренировочный план  занятий для </w:t>
      </w:r>
      <w:r w:rsidR="002621D7" w:rsidRPr="00772A40">
        <w:rPr>
          <w:rFonts w:ascii="Times New Roman" w:hAnsi="Times New Roman" w:cs="Times New Roman"/>
          <w:sz w:val="24"/>
          <w:szCs w:val="24"/>
        </w:rPr>
        <w:t xml:space="preserve"> учебно-</w:t>
      </w:r>
      <w:r w:rsidRPr="00772A40">
        <w:rPr>
          <w:rFonts w:ascii="Times New Roman" w:hAnsi="Times New Roman" w:cs="Times New Roman"/>
          <w:sz w:val="24"/>
          <w:szCs w:val="24"/>
        </w:rPr>
        <w:t xml:space="preserve">тренировочных групп  </w:t>
      </w:r>
      <w:r w:rsidR="00964B32" w:rsidRPr="00772A40">
        <w:rPr>
          <w:rFonts w:ascii="Times New Roman" w:hAnsi="Times New Roman" w:cs="Times New Roman"/>
          <w:sz w:val="24"/>
          <w:szCs w:val="24"/>
        </w:rPr>
        <w:t>(этап спортивной специализации)</w:t>
      </w:r>
    </w:p>
    <w:tbl>
      <w:tblPr>
        <w:tblW w:w="4981" w:type="pct"/>
        <w:tblCellMar>
          <w:left w:w="40" w:type="dxa"/>
          <w:right w:w="40" w:type="dxa"/>
        </w:tblCellMar>
        <w:tblLook w:val="0000"/>
      </w:tblPr>
      <w:tblGrid>
        <w:gridCol w:w="697"/>
        <w:gridCol w:w="6857"/>
        <w:gridCol w:w="1223"/>
        <w:gridCol w:w="1186"/>
      </w:tblGrid>
      <w:tr w:rsidR="00B57E3C" w:rsidRPr="00772A40" w:rsidTr="00B57E3C">
        <w:trPr>
          <w:trHeight w:val="20"/>
        </w:trPr>
        <w:tc>
          <w:tcPr>
            <w:tcW w:w="350" w:type="pct"/>
            <w:vMerge w:val="restart"/>
            <w:tcBorders>
              <w:top w:val="single" w:sz="6" w:space="0" w:color="auto"/>
              <w:left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№п/п</w:t>
            </w:r>
          </w:p>
        </w:tc>
        <w:tc>
          <w:tcPr>
            <w:tcW w:w="3441" w:type="pct"/>
            <w:vMerge w:val="restart"/>
            <w:tcBorders>
              <w:top w:val="single" w:sz="6" w:space="0" w:color="auto"/>
              <w:left w:val="single" w:sz="6" w:space="0" w:color="auto"/>
              <w:right w:val="single" w:sz="6" w:space="0" w:color="auto"/>
            </w:tcBorders>
            <w:vAlign w:val="center"/>
          </w:tcPr>
          <w:p w:rsidR="00B57E3C" w:rsidRPr="00772A40" w:rsidRDefault="00A439BA"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 xml:space="preserve">                                           Виды подготовки</w:t>
            </w:r>
          </w:p>
        </w:tc>
        <w:tc>
          <w:tcPr>
            <w:tcW w:w="1209" w:type="pct"/>
            <w:gridSpan w:val="2"/>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этап</w:t>
            </w:r>
          </w:p>
        </w:tc>
      </w:tr>
      <w:tr w:rsidR="00B57E3C" w:rsidRPr="00772A40" w:rsidTr="00B57E3C">
        <w:trPr>
          <w:trHeight w:val="20"/>
        </w:trPr>
        <w:tc>
          <w:tcPr>
            <w:tcW w:w="350" w:type="pct"/>
            <w:vMerge/>
            <w:tcBorders>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441" w:type="pct"/>
            <w:vMerge/>
            <w:tcBorders>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614"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1-й</w:t>
            </w:r>
          </w:p>
        </w:tc>
        <w:tc>
          <w:tcPr>
            <w:tcW w:w="59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2-й</w:t>
            </w:r>
          </w:p>
        </w:tc>
      </w:tr>
      <w:tr w:rsidR="00B57E3C" w:rsidRPr="00772A40" w:rsidTr="00B57E3C">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w:t>
            </w:r>
            <w:r w:rsidRPr="00772A40">
              <w:rPr>
                <w:rFonts w:ascii="Times New Roman" w:hAnsi="Times New Roman" w:cs="Times New Roman"/>
                <w:sz w:val="24"/>
                <w:szCs w:val="24"/>
              </w:rPr>
              <w:t>. Теоретическая подготовка</w:t>
            </w:r>
          </w:p>
        </w:tc>
      </w:tr>
      <w:tr w:rsidR="00B57E3C" w:rsidRPr="00772A40" w:rsidTr="00B57E3C">
        <w:trPr>
          <w:trHeight w:val="20"/>
        </w:trPr>
        <w:tc>
          <w:tcPr>
            <w:tcW w:w="35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w:t>
            </w:r>
          </w:p>
        </w:tc>
        <w:tc>
          <w:tcPr>
            <w:tcW w:w="344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Лыжные гонки в мире, России,СШ</w:t>
            </w:r>
          </w:p>
        </w:tc>
        <w:tc>
          <w:tcPr>
            <w:tcW w:w="614" w:type="pct"/>
            <w:tcBorders>
              <w:top w:val="single" w:sz="6" w:space="0" w:color="auto"/>
              <w:left w:val="single" w:sz="6" w:space="0" w:color="auto"/>
              <w:bottom w:val="single" w:sz="6" w:space="0" w:color="auto"/>
              <w:right w:val="single" w:sz="6" w:space="0" w:color="auto"/>
            </w:tcBorders>
            <w:vAlign w:val="center"/>
          </w:tcPr>
          <w:p w:rsidR="00B57E3C" w:rsidRPr="00772A40" w:rsidRDefault="002621D7"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w:t>
            </w:r>
          </w:p>
        </w:tc>
        <w:tc>
          <w:tcPr>
            <w:tcW w:w="59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w:t>
            </w:r>
          </w:p>
        </w:tc>
      </w:tr>
      <w:tr w:rsidR="00B57E3C" w:rsidRPr="00772A40" w:rsidTr="00B57E3C">
        <w:trPr>
          <w:trHeight w:val="20"/>
        </w:trPr>
        <w:tc>
          <w:tcPr>
            <w:tcW w:w="35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w:t>
            </w:r>
          </w:p>
        </w:tc>
        <w:tc>
          <w:tcPr>
            <w:tcW w:w="344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Спорт и здоровье</w:t>
            </w:r>
          </w:p>
        </w:tc>
        <w:tc>
          <w:tcPr>
            <w:tcW w:w="614"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w:t>
            </w:r>
          </w:p>
        </w:tc>
        <w:tc>
          <w:tcPr>
            <w:tcW w:w="59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w:t>
            </w:r>
          </w:p>
        </w:tc>
      </w:tr>
      <w:tr w:rsidR="00B57E3C" w:rsidRPr="00772A40" w:rsidTr="00B57E3C">
        <w:trPr>
          <w:trHeight w:val="20"/>
        </w:trPr>
        <w:tc>
          <w:tcPr>
            <w:tcW w:w="35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344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Лыжный инвентарь,мази,парафины</w:t>
            </w:r>
          </w:p>
        </w:tc>
        <w:tc>
          <w:tcPr>
            <w:tcW w:w="614" w:type="pct"/>
            <w:tcBorders>
              <w:top w:val="single" w:sz="6" w:space="0" w:color="auto"/>
              <w:left w:val="single" w:sz="6" w:space="0" w:color="auto"/>
              <w:bottom w:val="single" w:sz="6" w:space="0" w:color="auto"/>
              <w:right w:val="single" w:sz="6" w:space="0" w:color="auto"/>
            </w:tcBorders>
            <w:vAlign w:val="center"/>
          </w:tcPr>
          <w:p w:rsidR="00B57E3C" w:rsidRPr="00772A40" w:rsidRDefault="002621D7"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59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r>
      <w:tr w:rsidR="00B57E3C" w:rsidRPr="00772A40" w:rsidTr="00B57E3C">
        <w:trPr>
          <w:trHeight w:val="20"/>
        </w:trPr>
        <w:tc>
          <w:tcPr>
            <w:tcW w:w="35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lastRenderedPageBreak/>
              <w:t>4.</w:t>
            </w:r>
          </w:p>
        </w:tc>
        <w:tc>
          <w:tcPr>
            <w:tcW w:w="344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Основы техники лыжных ходов</w:t>
            </w:r>
          </w:p>
        </w:tc>
        <w:tc>
          <w:tcPr>
            <w:tcW w:w="614" w:type="pct"/>
            <w:tcBorders>
              <w:top w:val="single" w:sz="6" w:space="0" w:color="auto"/>
              <w:left w:val="single" w:sz="6" w:space="0" w:color="auto"/>
              <w:bottom w:val="single" w:sz="6" w:space="0" w:color="auto"/>
              <w:right w:val="single" w:sz="6" w:space="0" w:color="auto"/>
            </w:tcBorders>
            <w:vAlign w:val="center"/>
          </w:tcPr>
          <w:p w:rsidR="00B57E3C" w:rsidRPr="00772A40" w:rsidRDefault="002621D7"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59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r>
      <w:tr w:rsidR="00B57E3C" w:rsidRPr="00772A40" w:rsidTr="00B57E3C">
        <w:trPr>
          <w:trHeight w:val="20"/>
        </w:trPr>
        <w:tc>
          <w:tcPr>
            <w:tcW w:w="35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344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Правила соревнований по лыжным гонкам</w:t>
            </w:r>
          </w:p>
        </w:tc>
        <w:tc>
          <w:tcPr>
            <w:tcW w:w="614"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595" w:type="pct"/>
            <w:tcBorders>
              <w:top w:val="single" w:sz="6" w:space="0" w:color="auto"/>
              <w:left w:val="single" w:sz="6" w:space="0" w:color="auto"/>
              <w:bottom w:val="single" w:sz="6" w:space="0" w:color="auto"/>
              <w:right w:val="single" w:sz="6" w:space="0" w:color="auto"/>
            </w:tcBorders>
            <w:vAlign w:val="center"/>
          </w:tcPr>
          <w:p w:rsidR="00B57E3C" w:rsidRPr="00772A40" w:rsidRDefault="002621D7"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r>
      <w:tr w:rsidR="00B57E3C" w:rsidRPr="00772A40" w:rsidTr="00B57E3C">
        <w:trPr>
          <w:trHeight w:val="20"/>
        </w:trPr>
        <w:tc>
          <w:tcPr>
            <w:tcW w:w="3791" w:type="pct"/>
            <w:gridSpan w:val="2"/>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right"/>
              <w:rPr>
                <w:rFonts w:ascii="Times New Roman" w:hAnsi="Times New Roman" w:cs="Times New Roman"/>
                <w:sz w:val="24"/>
                <w:szCs w:val="24"/>
              </w:rPr>
            </w:pPr>
            <w:r w:rsidRPr="00772A40">
              <w:rPr>
                <w:rFonts w:ascii="Times New Roman" w:hAnsi="Times New Roman" w:cs="Times New Roman"/>
                <w:sz w:val="24"/>
                <w:szCs w:val="24"/>
              </w:rPr>
              <w:t>ИТОГО</w:t>
            </w:r>
          </w:p>
        </w:tc>
        <w:tc>
          <w:tcPr>
            <w:tcW w:w="614"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w:t>
            </w:r>
            <w:r w:rsidR="002621D7" w:rsidRPr="00772A40">
              <w:rPr>
                <w:rFonts w:ascii="Times New Roman" w:hAnsi="Times New Roman" w:cs="Times New Roman"/>
                <w:sz w:val="24"/>
                <w:szCs w:val="24"/>
              </w:rPr>
              <w:t>6</w:t>
            </w:r>
          </w:p>
        </w:tc>
        <w:tc>
          <w:tcPr>
            <w:tcW w:w="595" w:type="pct"/>
            <w:tcBorders>
              <w:top w:val="single" w:sz="6" w:space="0" w:color="auto"/>
              <w:left w:val="single" w:sz="6" w:space="0" w:color="auto"/>
              <w:bottom w:val="single" w:sz="6" w:space="0" w:color="auto"/>
              <w:right w:val="single" w:sz="6" w:space="0" w:color="auto"/>
            </w:tcBorders>
            <w:vAlign w:val="center"/>
          </w:tcPr>
          <w:p w:rsidR="00B57E3C" w:rsidRPr="00772A40" w:rsidRDefault="002621D7"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r>
      <w:tr w:rsidR="00B57E3C" w:rsidRPr="00772A40" w:rsidTr="00B57E3C">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Практическая подготовка</w:t>
            </w:r>
          </w:p>
        </w:tc>
      </w:tr>
      <w:tr w:rsidR="00B57E3C" w:rsidRPr="00772A40" w:rsidTr="00B57E3C">
        <w:trPr>
          <w:trHeight w:val="20"/>
        </w:trPr>
        <w:tc>
          <w:tcPr>
            <w:tcW w:w="35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w:t>
            </w:r>
          </w:p>
        </w:tc>
        <w:tc>
          <w:tcPr>
            <w:tcW w:w="344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Общая физическая подготовка</w:t>
            </w:r>
          </w:p>
        </w:tc>
        <w:tc>
          <w:tcPr>
            <w:tcW w:w="614"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w:t>
            </w:r>
            <w:r w:rsidR="002621D7" w:rsidRPr="00772A40">
              <w:rPr>
                <w:rFonts w:ascii="Times New Roman" w:hAnsi="Times New Roman" w:cs="Times New Roman"/>
                <w:sz w:val="24"/>
                <w:szCs w:val="24"/>
              </w:rPr>
              <w:t>20</w:t>
            </w:r>
          </w:p>
        </w:tc>
        <w:tc>
          <w:tcPr>
            <w:tcW w:w="59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255</w:t>
            </w:r>
          </w:p>
        </w:tc>
      </w:tr>
      <w:tr w:rsidR="00B57E3C" w:rsidRPr="00772A40" w:rsidTr="00B57E3C">
        <w:trPr>
          <w:trHeight w:val="20"/>
        </w:trPr>
        <w:tc>
          <w:tcPr>
            <w:tcW w:w="35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w:t>
            </w:r>
          </w:p>
        </w:tc>
        <w:tc>
          <w:tcPr>
            <w:tcW w:w="344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Специальная физическая подготовка</w:t>
            </w:r>
          </w:p>
        </w:tc>
        <w:tc>
          <w:tcPr>
            <w:tcW w:w="614" w:type="pct"/>
            <w:tcBorders>
              <w:top w:val="single" w:sz="6" w:space="0" w:color="auto"/>
              <w:left w:val="single" w:sz="6" w:space="0" w:color="auto"/>
              <w:bottom w:val="single" w:sz="6" w:space="0" w:color="auto"/>
              <w:right w:val="single" w:sz="6" w:space="0" w:color="auto"/>
            </w:tcBorders>
            <w:vAlign w:val="center"/>
          </w:tcPr>
          <w:p w:rsidR="00B57E3C" w:rsidRPr="00772A40" w:rsidRDefault="002621D7"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156</w:t>
            </w:r>
          </w:p>
        </w:tc>
        <w:tc>
          <w:tcPr>
            <w:tcW w:w="59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187</w:t>
            </w:r>
          </w:p>
        </w:tc>
      </w:tr>
      <w:tr w:rsidR="00B57E3C" w:rsidRPr="00772A40" w:rsidTr="00B57E3C">
        <w:trPr>
          <w:trHeight w:val="20"/>
        </w:trPr>
        <w:tc>
          <w:tcPr>
            <w:tcW w:w="35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344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Техническая подготовка</w:t>
            </w:r>
          </w:p>
        </w:tc>
        <w:tc>
          <w:tcPr>
            <w:tcW w:w="614" w:type="pct"/>
            <w:tcBorders>
              <w:top w:val="single" w:sz="6" w:space="0" w:color="auto"/>
              <w:left w:val="single" w:sz="6" w:space="0" w:color="auto"/>
              <w:bottom w:val="single" w:sz="6" w:space="0" w:color="auto"/>
              <w:right w:val="single" w:sz="6" w:space="0" w:color="auto"/>
            </w:tcBorders>
            <w:vAlign w:val="center"/>
          </w:tcPr>
          <w:p w:rsidR="00B57E3C" w:rsidRPr="00772A40" w:rsidRDefault="002621D7"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86</w:t>
            </w:r>
          </w:p>
        </w:tc>
        <w:tc>
          <w:tcPr>
            <w:tcW w:w="59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w:t>
            </w:r>
            <w:r w:rsidR="002621D7" w:rsidRPr="00772A40">
              <w:rPr>
                <w:rFonts w:ascii="Times New Roman" w:hAnsi="Times New Roman" w:cs="Times New Roman"/>
                <w:sz w:val="24"/>
                <w:szCs w:val="24"/>
              </w:rPr>
              <w:t>2</w:t>
            </w:r>
          </w:p>
        </w:tc>
      </w:tr>
      <w:tr w:rsidR="00B57E3C" w:rsidRPr="00772A40" w:rsidTr="00B57E3C">
        <w:trPr>
          <w:trHeight w:val="20"/>
        </w:trPr>
        <w:tc>
          <w:tcPr>
            <w:tcW w:w="35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344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 xml:space="preserve">  Участие в спортивных соревнованиях</w:t>
            </w:r>
          </w:p>
        </w:tc>
        <w:tc>
          <w:tcPr>
            <w:tcW w:w="614"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w:t>
            </w:r>
            <w:r w:rsidR="002621D7" w:rsidRPr="00772A40">
              <w:rPr>
                <w:rFonts w:ascii="Times New Roman" w:hAnsi="Times New Roman" w:cs="Times New Roman"/>
                <w:sz w:val="24"/>
                <w:szCs w:val="24"/>
              </w:rPr>
              <w:t>5</w:t>
            </w:r>
          </w:p>
        </w:tc>
        <w:tc>
          <w:tcPr>
            <w:tcW w:w="59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r>
      <w:tr w:rsidR="00B57E3C" w:rsidRPr="00772A40" w:rsidTr="00B57E3C">
        <w:trPr>
          <w:trHeight w:val="20"/>
        </w:trPr>
        <w:tc>
          <w:tcPr>
            <w:tcW w:w="35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344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Виды подготовки, не связанные с физической нагрузкой. в том числе тактическая, теоретическая, психологическая</w:t>
            </w:r>
          </w:p>
        </w:tc>
        <w:tc>
          <w:tcPr>
            <w:tcW w:w="614"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59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r>
      <w:tr w:rsidR="00B57E3C" w:rsidRPr="00772A40" w:rsidTr="00B57E3C">
        <w:trPr>
          <w:trHeight w:val="20"/>
        </w:trPr>
        <w:tc>
          <w:tcPr>
            <w:tcW w:w="35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c>
          <w:tcPr>
            <w:tcW w:w="344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614"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w:t>
            </w:r>
            <w:r w:rsidR="002621D7" w:rsidRPr="00772A40">
              <w:rPr>
                <w:rFonts w:ascii="Times New Roman" w:hAnsi="Times New Roman" w:cs="Times New Roman"/>
                <w:sz w:val="24"/>
                <w:szCs w:val="24"/>
              </w:rPr>
              <w:t>6</w:t>
            </w:r>
          </w:p>
        </w:tc>
        <w:tc>
          <w:tcPr>
            <w:tcW w:w="59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r>
      <w:tr w:rsidR="00B57E3C" w:rsidRPr="00772A40" w:rsidTr="00B57E3C">
        <w:trPr>
          <w:trHeight w:val="20"/>
        </w:trPr>
        <w:tc>
          <w:tcPr>
            <w:tcW w:w="35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w:t>
            </w:r>
          </w:p>
        </w:tc>
        <w:tc>
          <w:tcPr>
            <w:tcW w:w="344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Инструкторская и судейская практика</w:t>
            </w:r>
          </w:p>
        </w:tc>
        <w:tc>
          <w:tcPr>
            <w:tcW w:w="614"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w:t>
            </w:r>
            <w:r w:rsidR="002621D7" w:rsidRPr="00772A40">
              <w:rPr>
                <w:rFonts w:ascii="Times New Roman" w:hAnsi="Times New Roman" w:cs="Times New Roman"/>
                <w:sz w:val="24"/>
                <w:szCs w:val="24"/>
              </w:rPr>
              <w:t>1</w:t>
            </w:r>
          </w:p>
        </w:tc>
        <w:tc>
          <w:tcPr>
            <w:tcW w:w="59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r>
      <w:tr w:rsidR="00B57E3C" w:rsidRPr="00772A40" w:rsidTr="00B57E3C">
        <w:trPr>
          <w:trHeight w:val="20"/>
        </w:trPr>
        <w:tc>
          <w:tcPr>
            <w:tcW w:w="3791" w:type="pct"/>
            <w:gridSpan w:val="2"/>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right"/>
              <w:rPr>
                <w:rFonts w:ascii="Times New Roman" w:hAnsi="Times New Roman" w:cs="Times New Roman"/>
                <w:sz w:val="24"/>
                <w:szCs w:val="24"/>
              </w:rPr>
            </w:pPr>
            <w:r w:rsidRPr="00772A40">
              <w:rPr>
                <w:rFonts w:ascii="Times New Roman" w:hAnsi="Times New Roman" w:cs="Times New Roman"/>
                <w:sz w:val="24"/>
                <w:szCs w:val="24"/>
              </w:rPr>
              <w:t>ИТОГО</w:t>
            </w:r>
          </w:p>
        </w:tc>
        <w:tc>
          <w:tcPr>
            <w:tcW w:w="614" w:type="pct"/>
            <w:tcBorders>
              <w:top w:val="single" w:sz="6" w:space="0" w:color="auto"/>
              <w:left w:val="single" w:sz="6" w:space="0" w:color="auto"/>
              <w:bottom w:val="single" w:sz="6" w:space="0" w:color="auto"/>
              <w:right w:val="single" w:sz="6" w:space="0" w:color="auto"/>
            </w:tcBorders>
            <w:vAlign w:val="center"/>
          </w:tcPr>
          <w:p w:rsidR="00B57E3C" w:rsidRPr="00772A40" w:rsidRDefault="002621D7"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520</w:t>
            </w:r>
          </w:p>
        </w:tc>
        <w:tc>
          <w:tcPr>
            <w:tcW w:w="59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624</w:t>
            </w:r>
          </w:p>
        </w:tc>
      </w:tr>
    </w:tbl>
    <w:p w:rsidR="00964B32" w:rsidRPr="00772A40" w:rsidRDefault="00964B32" w:rsidP="00772A40">
      <w:pPr>
        <w:spacing w:after="0" w:line="240" w:lineRule="auto"/>
        <w:jc w:val="right"/>
        <w:rPr>
          <w:rFonts w:ascii="Times New Roman" w:hAnsi="Times New Roman" w:cs="Times New Roman"/>
          <w:sz w:val="24"/>
          <w:szCs w:val="24"/>
          <w:highlight w:val="yellow"/>
        </w:rPr>
      </w:pPr>
    </w:p>
    <w:p w:rsidR="00B57E3C" w:rsidRPr="007E086A" w:rsidRDefault="00772A40" w:rsidP="00772A40">
      <w:pPr>
        <w:spacing w:after="0" w:line="240" w:lineRule="auto"/>
        <w:jc w:val="right"/>
        <w:rPr>
          <w:rFonts w:ascii="Times New Roman" w:hAnsi="Times New Roman" w:cs="Times New Roman"/>
          <w:sz w:val="24"/>
          <w:szCs w:val="24"/>
        </w:rPr>
      </w:pPr>
      <w:r w:rsidRPr="007E086A">
        <w:rPr>
          <w:rFonts w:ascii="Times New Roman" w:hAnsi="Times New Roman" w:cs="Times New Roman"/>
          <w:sz w:val="24"/>
          <w:szCs w:val="24"/>
        </w:rPr>
        <w:t>Таблица №24</w:t>
      </w:r>
    </w:p>
    <w:p w:rsidR="00BA3684" w:rsidRPr="00772A40" w:rsidRDefault="00BA3684"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План-схема построения учебно-тренировочных нагрузок в годичном цикле подготовки  1-го года (спортивной специализации)</w:t>
      </w:r>
    </w:p>
    <w:tbl>
      <w:tblPr>
        <w:tblW w:w="5000" w:type="pct"/>
        <w:jc w:val="center"/>
        <w:tblCellMar>
          <w:left w:w="40" w:type="dxa"/>
          <w:right w:w="40" w:type="dxa"/>
        </w:tblCellMar>
        <w:tblLook w:val="0000"/>
      </w:tblPr>
      <w:tblGrid>
        <w:gridCol w:w="2347"/>
        <w:gridCol w:w="542"/>
        <w:gridCol w:w="542"/>
        <w:gridCol w:w="544"/>
        <w:gridCol w:w="562"/>
        <w:gridCol w:w="544"/>
        <w:gridCol w:w="478"/>
        <w:gridCol w:w="64"/>
        <w:gridCol w:w="542"/>
        <w:gridCol w:w="544"/>
        <w:gridCol w:w="542"/>
        <w:gridCol w:w="544"/>
        <w:gridCol w:w="542"/>
        <w:gridCol w:w="556"/>
        <w:gridCol w:w="1108"/>
      </w:tblGrid>
      <w:tr w:rsidR="00BA3684" w:rsidRPr="00772A40" w:rsidTr="00BA3684">
        <w:trPr>
          <w:trHeight w:val="510"/>
          <w:tblHeader/>
          <w:jc w:val="center"/>
        </w:trPr>
        <w:tc>
          <w:tcPr>
            <w:tcW w:w="1173" w:type="pct"/>
            <w:vMerge w:val="restart"/>
            <w:tcBorders>
              <w:top w:val="single" w:sz="6" w:space="0" w:color="auto"/>
              <w:left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Средства подготовки</w:t>
            </w:r>
          </w:p>
        </w:tc>
        <w:tc>
          <w:tcPr>
            <w:tcW w:w="1606" w:type="pct"/>
            <w:gridSpan w:val="6"/>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Подготовительный период</w:t>
            </w:r>
          </w:p>
        </w:tc>
        <w:tc>
          <w:tcPr>
            <w:tcW w:w="1667" w:type="pct"/>
            <w:gridSpan w:val="7"/>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Соревновательный период</w:t>
            </w:r>
          </w:p>
        </w:tc>
        <w:tc>
          <w:tcPr>
            <w:tcW w:w="554" w:type="pct"/>
            <w:vMerge w:val="restart"/>
            <w:tcBorders>
              <w:top w:val="single" w:sz="6" w:space="0" w:color="auto"/>
              <w:left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 за год</w:t>
            </w:r>
          </w:p>
        </w:tc>
      </w:tr>
      <w:tr w:rsidR="00BA3684" w:rsidRPr="00772A40" w:rsidTr="00BA3684">
        <w:trPr>
          <w:trHeight w:val="510"/>
          <w:tblHeader/>
          <w:jc w:val="center"/>
        </w:trPr>
        <w:tc>
          <w:tcPr>
            <w:tcW w:w="1173" w:type="pct"/>
            <w:vMerge/>
            <w:tcBorders>
              <w:left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273" w:type="pct"/>
            <w:gridSpan w:val="13"/>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Месяцы года</w:t>
            </w:r>
          </w:p>
        </w:tc>
        <w:tc>
          <w:tcPr>
            <w:tcW w:w="554" w:type="pct"/>
            <w:vMerge/>
            <w:tcBorders>
              <w:left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r>
      <w:tr w:rsidR="00BA3684" w:rsidRPr="00772A40" w:rsidTr="00BA3684">
        <w:trPr>
          <w:trHeight w:val="510"/>
          <w:tblHeader/>
          <w:jc w:val="center"/>
        </w:trPr>
        <w:tc>
          <w:tcPr>
            <w:tcW w:w="1173" w:type="pct"/>
            <w:vMerge/>
            <w:tcBorders>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VI</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VII</w:t>
            </w:r>
          </w:p>
        </w:tc>
        <w:tc>
          <w:tcPr>
            <w:tcW w:w="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VIII</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IX</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XI</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XII</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II</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III</w:t>
            </w:r>
          </w:p>
        </w:tc>
        <w:tc>
          <w:tcPr>
            <w:tcW w:w="27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IV</w:t>
            </w:r>
          </w:p>
        </w:tc>
        <w:tc>
          <w:tcPr>
            <w:tcW w:w="554" w:type="pct"/>
            <w:vMerge/>
            <w:tcBorders>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rPr>
                <w:rFonts w:ascii="Times New Roman" w:hAnsi="Times New Roman" w:cs="Times New Roman"/>
                <w:sz w:val="24"/>
                <w:szCs w:val="24"/>
              </w:rPr>
            </w:pPr>
          </w:p>
        </w:tc>
      </w:tr>
      <w:tr w:rsidR="00BA3684" w:rsidRPr="00772A40" w:rsidTr="00BA3684">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Тренировочных дней</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7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c>
          <w:tcPr>
            <w:tcW w:w="554"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190дн.</w:t>
            </w:r>
          </w:p>
        </w:tc>
      </w:tr>
      <w:tr w:rsidR="00BA3684" w:rsidRPr="00772A40" w:rsidTr="00BA3684">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Тренировок</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24</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7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c>
          <w:tcPr>
            <w:tcW w:w="554"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200 тр.</w:t>
            </w:r>
          </w:p>
        </w:tc>
      </w:tr>
      <w:tr w:rsidR="00BA3684" w:rsidRPr="00772A40" w:rsidTr="00BA3684">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Бег, ходьба</w:t>
            </w:r>
          </w:p>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w:t>
            </w:r>
            <w:r w:rsidRPr="00772A40">
              <w:rPr>
                <w:rFonts w:ascii="Times New Roman" w:hAnsi="Times New Roman" w:cs="Times New Roman"/>
                <w:sz w:val="24"/>
                <w:szCs w:val="24"/>
              </w:rPr>
              <w:t xml:space="preserve"> зона, км</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110</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110</w:t>
            </w:r>
          </w:p>
        </w:tc>
        <w:tc>
          <w:tcPr>
            <w:tcW w:w="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70</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28</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554"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692км</w:t>
            </w:r>
          </w:p>
        </w:tc>
      </w:tr>
      <w:tr w:rsidR="00BA3684" w:rsidRPr="00772A40" w:rsidTr="00BA3684">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Бег</w:t>
            </w:r>
          </w:p>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43</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55</w:t>
            </w:r>
          </w:p>
        </w:tc>
        <w:tc>
          <w:tcPr>
            <w:tcW w:w="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68</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65</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554"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336 км</w:t>
            </w:r>
          </w:p>
        </w:tc>
      </w:tr>
      <w:tr w:rsidR="00BA3684" w:rsidRPr="00772A40" w:rsidTr="00BA3684">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III </w:t>
            </w:r>
            <w:r w:rsidRPr="00772A4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c>
          <w:tcPr>
            <w:tcW w:w="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49 км</w:t>
            </w:r>
          </w:p>
        </w:tc>
      </w:tr>
      <w:tr w:rsidR="00BA3684" w:rsidRPr="00772A40" w:rsidTr="00BA3684">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IV </w:t>
            </w:r>
            <w:r w:rsidRPr="00772A4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c>
          <w:tcPr>
            <w:tcW w:w="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 км</w:t>
            </w:r>
          </w:p>
        </w:tc>
      </w:tr>
      <w:tr w:rsidR="00BA3684" w:rsidRPr="00772A40" w:rsidTr="00BA3684">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Имитация, прыжки, км</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 км</w:t>
            </w:r>
          </w:p>
        </w:tc>
      </w:tr>
      <w:tr w:rsidR="00BA3684" w:rsidRPr="00772A40" w:rsidTr="00BA3684">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Лыжероллеры </w:t>
            </w:r>
            <w:r w:rsidRPr="00772A40">
              <w:rPr>
                <w:rFonts w:ascii="Times New Roman" w:hAnsi="Times New Roman" w:cs="Times New Roman"/>
                <w:sz w:val="24"/>
                <w:szCs w:val="24"/>
                <w:lang w:val="en-US"/>
              </w:rPr>
              <w:t xml:space="preserve">I </w:t>
            </w:r>
            <w:r w:rsidRPr="00772A4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37</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167 км</w:t>
            </w:r>
          </w:p>
        </w:tc>
      </w:tr>
      <w:tr w:rsidR="00BA3684" w:rsidRPr="00772A40" w:rsidTr="00BA3684">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32</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27</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129 км</w:t>
            </w:r>
          </w:p>
        </w:tc>
      </w:tr>
      <w:tr w:rsidR="00BA3684" w:rsidRPr="00772A40" w:rsidTr="00BA3684">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III </w:t>
            </w:r>
            <w:r w:rsidRPr="00772A4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 км</w:t>
            </w:r>
          </w:p>
        </w:tc>
      </w:tr>
      <w:tr w:rsidR="00BA3684" w:rsidRPr="00772A40" w:rsidTr="00BA3684">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114</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185</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240</w:t>
            </w:r>
          </w:p>
        </w:tc>
        <w:tc>
          <w:tcPr>
            <w:tcW w:w="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265</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210</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197</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1241 км.</w:t>
            </w:r>
          </w:p>
        </w:tc>
      </w:tr>
      <w:tr w:rsidR="00BA3684" w:rsidRPr="00772A40" w:rsidTr="00BA3684">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Лыжи </w:t>
            </w:r>
            <w:r w:rsidRPr="00772A40">
              <w:rPr>
                <w:rFonts w:ascii="Times New Roman" w:hAnsi="Times New Roman" w:cs="Times New Roman"/>
                <w:sz w:val="24"/>
                <w:szCs w:val="24"/>
                <w:lang w:val="en-US"/>
              </w:rPr>
              <w:t xml:space="preserve">I </w:t>
            </w:r>
            <w:r w:rsidRPr="00772A4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45</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46</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27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203 км.</w:t>
            </w:r>
          </w:p>
        </w:tc>
      </w:tr>
      <w:tr w:rsidR="00BA3684" w:rsidRPr="00772A40" w:rsidTr="00BA3684">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130</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76</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66</w:t>
            </w:r>
          </w:p>
        </w:tc>
        <w:tc>
          <w:tcPr>
            <w:tcW w:w="27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392 км.</w:t>
            </w:r>
          </w:p>
        </w:tc>
      </w:tr>
      <w:tr w:rsidR="00BA3684" w:rsidRPr="00772A40" w:rsidTr="00BA3684">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III </w:t>
            </w:r>
            <w:r w:rsidRPr="00772A4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28</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32</w:t>
            </w:r>
          </w:p>
        </w:tc>
        <w:tc>
          <w:tcPr>
            <w:tcW w:w="27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92 км.</w:t>
            </w:r>
          </w:p>
        </w:tc>
      </w:tr>
      <w:tr w:rsidR="00BA3684" w:rsidRPr="00772A40" w:rsidTr="00BA3684">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IV </w:t>
            </w:r>
            <w:r w:rsidRPr="00772A40">
              <w:rPr>
                <w:rFonts w:ascii="Times New Roman" w:hAnsi="Times New Roman" w:cs="Times New Roman"/>
                <w:sz w:val="24"/>
                <w:szCs w:val="24"/>
              </w:rPr>
              <w:t>зона, км</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28 км.</w:t>
            </w:r>
          </w:p>
        </w:tc>
      </w:tr>
      <w:tr w:rsidR="00BA3684" w:rsidRPr="00772A40" w:rsidTr="00BA3684">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165</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205</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160</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145</w:t>
            </w:r>
          </w:p>
        </w:tc>
        <w:tc>
          <w:tcPr>
            <w:tcW w:w="27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554"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715 км.</w:t>
            </w:r>
          </w:p>
        </w:tc>
      </w:tr>
      <w:tr w:rsidR="00BA3684" w:rsidRPr="00772A40" w:rsidTr="00BA3684">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lastRenderedPageBreak/>
              <w:t>Общий объем</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772A40">
              <w:rPr>
                <w:rFonts w:ascii="Times New Roman" w:hAnsi="Times New Roman" w:cs="Times New Roman"/>
                <w:color w:val="FF0000"/>
                <w:sz w:val="24"/>
                <w:szCs w:val="24"/>
              </w:rPr>
              <w:t>-</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185</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240</w:t>
            </w:r>
          </w:p>
        </w:tc>
        <w:tc>
          <w:tcPr>
            <w:tcW w:w="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265</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210</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197</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160</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200</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235</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188</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175</w:t>
            </w:r>
          </w:p>
        </w:tc>
        <w:tc>
          <w:tcPr>
            <w:tcW w:w="27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w:t>
            </w:r>
          </w:p>
        </w:tc>
        <w:tc>
          <w:tcPr>
            <w:tcW w:w="554"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2200</w:t>
            </w:r>
          </w:p>
        </w:tc>
      </w:tr>
      <w:tr w:rsidR="00BA3684" w:rsidRPr="00772A40" w:rsidTr="00BA3684">
        <w:trPr>
          <w:trHeight w:val="510"/>
          <w:jc w:val="center"/>
        </w:trPr>
        <w:tc>
          <w:tcPr>
            <w:tcW w:w="11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Спортивные игры, час</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c>
          <w:tcPr>
            <w:tcW w:w="272"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c>
          <w:tcPr>
            <w:tcW w:w="27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7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554"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105</w:t>
            </w:r>
          </w:p>
        </w:tc>
      </w:tr>
    </w:tbl>
    <w:p w:rsidR="00BA3684" w:rsidRPr="00772A40" w:rsidRDefault="00772A40" w:rsidP="00772A40">
      <w:pPr>
        <w:spacing w:after="0" w:line="240" w:lineRule="auto"/>
        <w:jc w:val="right"/>
        <w:rPr>
          <w:rFonts w:ascii="Times New Roman" w:hAnsi="Times New Roman" w:cs="Times New Roman"/>
          <w:sz w:val="24"/>
          <w:szCs w:val="24"/>
        </w:rPr>
      </w:pPr>
      <w:r w:rsidRPr="00772A40">
        <w:rPr>
          <w:rFonts w:ascii="Times New Roman" w:hAnsi="Times New Roman" w:cs="Times New Roman"/>
          <w:sz w:val="24"/>
          <w:szCs w:val="24"/>
        </w:rPr>
        <w:t>Таблица №25</w:t>
      </w:r>
    </w:p>
    <w:p w:rsidR="00BA3684" w:rsidRPr="00772A40" w:rsidRDefault="00BA3684"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План-схема построения учебно-тренировочных нагрузок в годичном цикле подготовки  2-го года (спортивной специализации)</w:t>
      </w:r>
    </w:p>
    <w:p w:rsidR="00BA3684" w:rsidRPr="00772A40" w:rsidRDefault="00BA3684" w:rsidP="00772A40">
      <w:pPr>
        <w:spacing w:after="0" w:line="240" w:lineRule="auto"/>
        <w:jc w:val="both"/>
        <w:rPr>
          <w:rFonts w:ascii="Times New Roman" w:hAnsi="Times New Roman" w:cs="Times New Roman"/>
          <w:sz w:val="24"/>
          <w:szCs w:val="24"/>
        </w:rPr>
      </w:pPr>
    </w:p>
    <w:tbl>
      <w:tblPr>
        <w:tblW w:w="5043" w:type="pct"/>
        <w:jc w:val="center"/>
        <w:tblCellMar>
          <w:left w:w="40" w:type="dxa"/>
          <w:right w:w="40" w:type="dxa"/>
        </w:tblCellMar>
        <w:tblLook w:val="0000"/>
      </w:tblPr>
      <w:tblGrid>
        <w:gridCol w:w="2317"/>
        <w:gridCol w:w="534"/>
        <w:gridCol w:w="534"/>
        <w:gridCol w:w="620"/>
        <w:gridCol w:w="563"/>
        <w:gridCol w:w="537"/>
        <w:gridCol w:w="535"/>
        <w:gridCol w:w="178"/>
        <w:gridCol w:w="355"/>
        <w:gridCol w:w="537"/>
        <w:gridCol w:w="535"/>
        <w:gridCol w:w="537"/>
        <w:gridCol w:w="535"/>
        <w:gridCol w:w="551"/>
        <w:gridCol w:w="1219"/>
      </w:tblGrid>
      <w:tr w:rsidR="00BA3684" w:rsidRPr="00772A40" w:rsidTr="00BA3684">
        <w:trPr>
          <w:trHeight w:val="567"/>
          <w:tblHeader/>
          <w:jc w:val="center"/>
        </w:trPr>
        <w:tc>
          <w:tcPr>
            <w:tcW w:w="1149" w:type="pct"/>
            <w:vMerge w:val="restart"/>
            <w:tcBorders>
              <w:top w:val="single" w:sz="6" w:space="0" w:color="auto"/>
              <w:left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Средства подготовки</w:t>
            </w:r>
          </w:p>
        </w:tc>
        <w:tc>
          <w:tcPr>
            <w:tcW w:w="1736" w:type="pct"/>
            <w:gridSpan w:val="7"/>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Подготовительный период</w:t>
            </w:r>
          </w:p>
        </w:tc>
        <w:tc>
          <w:tcPr>
            <w:tcW w:w="1510" w:type="pct"/>
            <w:gridSpan w:val="6"/>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Соревновательный период</w:t>
            </w:r>
          </w:p>
        </w:tc>
        <w:tc>
          <w:tcPr>
            <w:tcW w:w="605" w:type="pct"/>
            <w:vMerge w:val="restart"/>
            <w:tcBorders>
              <w:top w:val="single" w:sz="6" w:space="0" w:color="auto"/>
              <w:left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 за год</w:t>
            </w:r>
          </w:p>
        </w:tc>
      </w:tr>
      <w:tr w:rsidR="00BA3684" w:rsidRPr="00772A40" w:rsidTr="00BA3684">
        <w:trPr>
          <w:trHeight w:val="567"/>
          <w:tblHeader/>
          <w:jc w:val="center"/>
        </w:trPr>
        <w:tc>
          <w:tcPr>
            <w:tcW w:w="1149" w:type="pct"/>
            <w:vMerge/>
            <w:tcBorders>
              <w:left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246" w:type="pct"/>
            <w:gridSpan w:val="13"/>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Месяцы года</w:t>
            </w:r>
          </w:p>
        </w:tc>
        <w:tc>
          <w:tcPr>
            <w:tcW w:w="605" w:type="pct"/>
            <w:vMerge/>
            <w:tcBorders>
              <w:left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r>
      <w:tr w:rsidR="00BA3684" w:rsidRPr="00772A40" w:rsidTr="00BA3684">
        <w:trPr>
          <w:trHeight w:val="567"/>
          <w:tblHeader/>
          <w:jc w:val="center"/>
        </w:trPr>
        <w:tc>
          <w:tcPr>
            <w:tcW w:w="1149" w:type="pct"/>
            <w:vMerge/>
            <w:tcBorders>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VI</w:t>
            </w:r>
          </w:p>
        </w:tc>
        <w:tc>
          <w:tcPr>
            <w:tcW w:w="30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VII</w:t>
            </w:r>
          </w:p>
        </w:tc>
        <w:tc>
          <w:tcPr>
            <w:tcW w:w="27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VIII</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IX</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XI</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XII</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II</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III</w:t>
            </w:r>
          </w:p>
        </w:tc>
        <w:tc>
          <w:tcPr>
            <w:tcW w:w="2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IV</w:t>
            </w:r>
          </w:p>
        </w:tc>
        <w:tc>
          <w:tcPr>
            <w:tcW w:w="605" w:type="pct"/>
            <w:vMerge/>
            <w:tcBorders>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r>
      <w:tr w:rsidR="00BA3684" w:rsidRPr="00772A40" w:rsidTr="00BA3684">
        <w:trPr>
          <w:trHeight w:val="567"/>
          <w:jc w:val="center"/>
        </w:trPr>
        <w:tc>
          <w:tcPr>
            <w:tcW w:w="114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Тренировочных дней</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30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7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c>
          <w:tcPr>
            <w:tcW w:w="60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198дн.</w:t>
            </w:r>
          </w:p>
        </w:tc>
      </w:tr>
      <w:tr w:rsidR="00BA3684" w:rsidRPr="00772A40" w:rsidTr="00BA3684">
        <w:trPr>
          <w:trHeight w:val="567"/>
          <w:jc w:val="center"/>
        </w:trPr>
        <w:tc>
          <w:tcPr>
            <w:tcW w:w="114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Тренировок</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w:t>
            </w:r>
          </w:p>
        </w:tc>
        <w:tc>
          <w:tcPr>
            <w:tcW w:w="30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w:t>
            </w:r>
          </w:p>
        </w:tc>
        <w:tc>
          <w:tcPr>
            <w:tcW w:w="27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c>
          <w:tcPr>
            <w:tcW w:w="60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214 тр.</w:t>
            </w:r>
          </w:p>
        </w:tc>
      </w:tr>
      <w:tr w:rsidR="00BA3684" w:rsidRPr="00772A40" w:rsidTr="00BA3684">
        <w:trPr>
          <w:trHeight w:val="567"/>
          <w:jc w:val="center"/>
        </w:trPr>
        <w:tc>
          <w:tcPr>
            <w:tcW w:w="114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Бег, ходьба</w:t>
            </w:r>
          </w:p>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w:t>
            </w:r>
            <w:r w:rsidRPr="00772A40">
              <w:rPr>
                <w:rFonts w:ascii="Times New Roman" w:hAnsi="Times New Roman" w:cs="Times New Roman"/>
                <w:sz w:val="24"/>
                <w:szCs w:val="24"/>
              </w:rPr>
              <w:t xml:space="preserve"> зона, км</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52</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72</w:t>
            </w:r>
          </w:p>
        </w:tc>
        <w:tc>
          <w:tcPr>
            <w:tcW w:w="30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103</w:t>
            </w:r>
          </w:p>
        </w:tc>
        <w:tc>
          <w:tcPr>
            <w:tcW w:w="27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126</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74</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54</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45</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42</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45</w:t>
            </w:r>
          </w:p>
        </w:tc>
        <w:tc>
          <w:tcPr>
            <w:tcW w:w="2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60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743км.</w:t>
            </w:r>
          </w:p>
        </w:tc>
      </w:tr>
      <w:tr w:rsidR="00BA3684" w:rsidRPr="00772A40" w:rsidTr="00BA3684">
        <w:trPr>
          <w:trHeight w:val="567"/>
          <w:jc w:val="center"/>
        </w:trPr>
        <w:tc>
          <w:tcPr>
            <w:tcW w:w="114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Бег</w:t>
            </w:r>
          </w:p>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зона, км</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32</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41</w:t>
            </w:r>
          </w:p>
        </w:tc>
        <w:tc>
          <w:tcPr>
            <w:tcW w:w="30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63</w:t>
            </w:r>
          </w:p>
        </w:tc>
        <w:tc>
          <w:tcPr>
            <w:tcW w:w="27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78</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86</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64</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w:t>
            </w:r>
          </w:p>
        </w:tc>
        <w:tc>
          <w:tcPr>
            <w:tcW w:w="60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415 км.</w:t>
            </w:r>
          </w:p>
        </w:tc>
      </w:tr>
      <w:tr w:rsidR="00BA3684" w:rsidRPr="00772A40" w:rsidTr="00BA3684">
        <w:trPr>
          <w:trHeight w:val="567"/>
          <w:jc w:val="center"/>
        </w:trPr>
        <w:tc>
          <w:tcPr>
            <w:tcW w:w="114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III </w:t>
            </w:r>
            <w:r w:rsidRPr="00772A40">
              <w:rPr>
                <w:rFonts w:ascii="Times New Roman" w:hAnsi="Times New Roman" w:cs="Times New Roman"/>
                <w:sz w:val="24"/>
                <w:szCs w:val="24"/>
              </w:rPr>
              <w:t>зона, км</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30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60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68 км.</w:t>
            </w:r>
          </w:p>
        </w:tc>
      </w:tr>
      <w:tr w:rsidR="00BA3684" w:rsidRPr="00772A40" w:rsidTr="00BA3684">
        <w:trPr>
          <w:trHeight w:val="567"/>
          <w:jc w:val="center"/>
        </w:trPr>
        <w:tc>
          <w:tcPr>
            <w:tcW w:w="114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IV </w:t>
            </w:r>
            <w:r w:rsidRPr="00772A40">
              <w:rPr>
                <w:rFonts w:ascii="Times New Roman" w:hAnsi="Times New Roman" w:cs="Times New Roman"/>
                <w:sz w:val="24"/>
                <w:szCs w:val="24"/>
              </w:rPr>
              <w:t>зона, км</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30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60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34 км.</w:t>
            </w:r>
          </w:p>
        </w:tc>
      </w:tr>
      <w:tr w:rsidR="00BA3684" w:rsidRPr="00772A40" w:rsidTr="00BA3684">
        <w:trPr>
          <w:trHeight w:val="567"/>
          <w:jc w:val="center"/>
        </w:trPr>
        <w:tc>
          <w:tcPr>
            <w:tcW w:w="114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Имитация, прыжки, км</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30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7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60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43км.</w:t>
            </w:r>
          </w:p>
        </w:tc>
      </w:tr>
      <w:tr w:rsidR="00BA3684" w:rsidRPr="00772A40" w:rsidTr="00BA3684">
        <w:trPr>
          <w:trHeight w:val="567"/>
          <w:jc w:val="center"/>
        </w:trPr>
        <w:tc>
          <w:tcPr>
            <w:tcW w:w="114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 (км.)</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92</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126</w:t>
            </w:r>
          </w:p>
        </w:tc>
        <w:tc>
          <w:tcPr>
            <w:tcW w:w="30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189</w:t>
            </w:r>
          </w:p>
        </w:tc>
        <w:tc>
          <w:tcPr>
            <w:tcW w:w="27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236</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196</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142</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75</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45</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42</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45</w:t>
            </w:r>
          </w:p>
        </w:tc>
        <w:tc>
          <w:tcPr>
            <w:tcW w:w="2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75</w:t>
            </w:r>
          </w:p>
        </w:tc>
        <w:tc>
          <w:tcPr>
            <w:tcW w:w="60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1303 км.</w:t>
            </w:r>
          </w:p>
        </w:tc>
      </w:tr>
      <w:tr w:rsidR="00BA3684" w:rsidRPr="00772A40" w:rsidTr="00BA3684">
        <w:trPr>
          <w:trHeight w:val="567"/>
          <w:jc w:val="center"/>
        </w:trPr>
        <w:tc>
          <w:tcPr>
            <w:tcW w:w="114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Лыжероллеры</w:t>
            </w:r>
          </w:p>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 </w:t>
            </w:r>
            <w:r w:rsidRPr="00772A40">
              <w:rPr>
                <w:rFonts w:ascii="Times New Roman" w:hAnsi="Times New Roman" w:cs="Times New Roman"/>
                <w:sz w:val="24"/>
                <w:szCs w:val="24"/>
              </w:rPr>
              <w:t>зона, км</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w:t>
            </w:r>
          </w:p>
        </w:tc>
        <w:tc>
          <w:tcPr>
            <w:tcW w:w="30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41</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60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189 км.</w:t>
            </w:r>
          </w:p>
        </w:tc>
      </w:tr>
      <w:tr w:rsidR="00BA3684" w:rsidRPr="00772A40" w:rsidTr="00BA3684">
        <w:trPr>
          <w:trHeight w:val="567"/>
          <w:jc w:val="center"/>
        </w:trPr>
        <w:tc>
          <w:tcPr>
            <w:tcW w:w="114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зона, км</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42</w:t>
            </w:r>
          </w:p>
        </w:tc>
        <w:tc>
          <w:tcPr>
            <w:tcW w:w="30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45</w:t>
            </w:r>
          </w:p>
        </w:tc>
        <w:tc>
          <w:tcPr>
            <w:tcW w:w="27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51</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52</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53</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45</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60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308 км. </w:t>
            </w:r>
          </w:p>
        </w:tc>
      </w:tr>
      <w:tr w:rsidR="00BA3684" w:rsidRPr="00772A40" w:rsidTr="00BA3684">
        <w:trPr>
          <w:trHeight w:val="567"/>
          <w:jc w:val="center"/>
        </w:trPr>
        <w:tc>
          <w:tcPr>
            <w:tcW w:w="114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III</w:t>
            </w:r>
            <w:r w:rsidRPr="00772A40">
              <w:rPr>
                <w:rFonts w:ascii="Times New Roman" w:hAnsi="Times New Roman" w:cs="Times New Roman"/>
                <w:sz w:val="24"/>
                <w:szCs w:val="24"/>
              </w:rPr>
              <w:t>зона, км</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60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 км.</w:t>
            </w:r>
          </w:p>
        </w:tc>
      </w:tr>
      <w:tr w:rsidR="00BA3684" w:rsidRPr="00772A40" w:rsidTr="00BA3684">
        <w:trPr>
          <w:trHeight w:val="567"/>
          <w:jc w:val="center"/>
        </w:trPr>
        <w:tc>
          <w:tcPr>
            <w:tcW w:w="114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77</w:t>
            </w:r>
          </w:p>
        </w:tc>
        <w:tc>
          <w:tcPr>
            <w:tcW w:w="30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90</w:t>
            </w:r>
          </w:p>
        </w:tc>
        <w:tc>
          <w:tcPr>
            <w:tcW w:w="27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97</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84</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78</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55</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60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531 км.</w:t>
            </w:r>
          </w:p>
        </w:tc>
      </w:tr>
      <w:tr w:rsidR="00BA3684" w:rsidRPr="00772A40" w:rsidTr="00BA3684">
        <w:trPr>
          <w:trHeight w:val="567"/>
          <w:jc w:val="center"/>
        </w:trPr>
        <w:tc>
          <w:tcPr>
            <w:tcW w:w="114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Лыжи</w:t>
            </w:r>
          </w:p>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w:t>
            </w:r>
            <w:r w:rsidRPr="00772A40">
              <w:rPr>
                <w:rFonts w:ascii="Times New Roman" w:hAnsi="Times New Roman" w:cs="Times New Roman"/>
                <w:sz w:val="24"/>
                <w:szCs w:val="24"/>
              </w:rPr>
              <w:t>зона, км</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81</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68</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68</w:t>
            </w:r>
          </w:p>
        </w:tc>
        <w:tc>
          <w:tcPr>
            <w:tcW w:w="2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60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344 км.</w:t>
            </w:r>
          </w:p>
        </w:tc>
      </w:tr>
      <w:tr w:rsidR="00BA3684" w:rsidRPr="00772A40" w:rsidTr="00BA3684">
        <w:trPr>
          <w:trHeight w:val="567"/>
          <w:jc w:val="center"/>
        </w:trPr>
        <w:tc>
          <w:tcPr>
            <w:tcW w:w="114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зона, км</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116</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180</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120</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65</w:t>
            </w:r>
          </w:p>
        </w:tc>
        <w:tc>
          <w:tcPr>
            <w:tcW w:w="2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60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501 км.</w:t>
            </w:r>
          </w:p>
        </w:tc>
      </w:tr>
      <w:tr w:rsidR="00BA3684" w:rsidRPr="00772A40" w:rsidTr="00BA3684">
        <w:trPr>
          <w:trHeight w:val="567"/>
          <w:jc w:val="center"/>
        </w:trPr>
        <w:tc>
          <w:tcPr>
            <w:tcW w:w="114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III </w:t>
            </w:r>
            <w:r w:rsidRPr="00772A40">
              <w:rPr>
                <w:rFonts w:ascii="Times New Roman" w:hAnsi="Times New Roman" w:cs="Times New Roman"/>
                <w:sz w:val="24"/>
                <w:szCs w:val="24"/>
              </w:rPr>
              <w:t>зона, км</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32</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36</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44</w:t>
            </w:r>
          </w:p>
        </w:tc>
        <w:tc>
          <w:tcPr>
            <w:tcW w:w="2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60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130 км.</w:t>
            </w:r>
          </w:p>
        </w:tc>
      </w:tr>
      <w:tr w:rsidR="00BA3684" w:rsidRPr="00772A40" w:rsidTr="00BA3684">
        <w:trPr>
          <w:trHeight w:val="567"/>
          <w:jc w:val="center"/>
        </w:trPr>
        <w:tc>
          <w:tcPr>
            <w:tcW w:w="114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IV </w:t>
            </w:r>
            <w:r w:rsidRPr="00772A40">
              <w:rPr>
                <w:rFonts w:ascii="Times New Roman" w:hAnsi="Times New Roman" w:cs="Times New Roman"/>
                <w:sz w:val="24"/>
                <w:szCs w:val="24"/>
              </w:rPr>
              <w:t>зона, км</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c>
          <w:tcPr>
            <w:tcW w:w="2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60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41 км.  </w:t>
            </w:r>
          </w:p>
        </w:tc>
      </w:tr>
      <w:tr w:rsidR="00BA3684" w:rsidRPr="00772A40" w:rsidTr="00BA3684">
        <w:trPr>
          <w:trHeight w:val="567"/>
          <w:jc w:val="center"/>
        </w:trPr>
        <w:tc>
          <w:tcPr>
            <w:tcW w:w="114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243</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309</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234</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180</w:t>
            </w:r>
          </w:p>
        </w:tc>
        <w:tc>
          <w:tcPr>
            <w:tcW w:w="2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60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1016 км.</w:t>
            </w:r>
          </w:p>
        </w:tc>
      </w:tr>
      <w:tr w:rsidR="00BA3684" w:rsidRPr="00772A40" w:rsidTr="00BA3684">
        <w:trPr>
          <w:trHeight w:val="567"/>
          <w:jc w:val="center"/>
        </w:trPr>
        <w:tc>
          <w:tcPr>
            <w:tcW w:w="114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lastRenderedPageBreak/>
              <w:t>Общий объем</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142</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203</w:t>
            </w:r>
          </w:p>
        </w:tc>
        <w:tc>
          <w:tcPr>
            <w:tcW w:w="30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279</w:t>
            </w:r>
          </w:p>
        </w:tc>
        <w:tc>
          <w:tcPr>
            <w:tcW w:w="27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333</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280</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220</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180</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283</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254</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276</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225</w:t>
            </w:r>
          </w:p>
        </w:tc>
        <w:tc>
          <w:tcPr>
            <w:tcW w:w="2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75</w:t>
            </w:r>
          </w:p>
        </w:tc>
        <w:tc>
          <w:tcPr>
            <w:tcW w:w="60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2850 км.</w:t>
            </w:r>
          </w:p>
        </w:tc>
      </w:tr>
      <w:tr w:rsidR="00BA3684" w:rsidRPr="00772A40" w:rsidTr="00BA3684">
        <w:trPr>
          <w:trHeight w:val="567"/>
          <w:jc w:val="center"/>
        </w:trPr>
        <w:tc>
          <w:tcPr>
            <w:tcW w:w="114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Спортивные игры,  час</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c>
          <w:tcPr>
            <w:tcW w:w="308"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27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26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26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w:t>
            </w:r>
          </w:p>
        </w:tc>
        <w:tc>
          <w:tcPr>
            <w:tcW w:w="273"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60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110 ч.</w:t>
            </w:r>
          </w:p>
        </w:tc>
      </w:tr>
    </w:tbl>
    <w:p w:rsidR="00BA3684" w:rsidRPr="00772A40" w:rsidRDefault="00BA3684" w:rsidP="00772A40">
      <w:pPr>
        <w:spacing w:after="0" w:line="240" w:lineRule="auto"/>
        <w:jc w:val="right"/>
        <w:rPr>
          <w:rFonts w:ascii="Times New Roman" w:hAnsi="Times New Roman" w:cs="Times New Roman"/>
          <w:sz w:val="24"/>
          <w:szCs w:val="24"/>
          <w:highlight w:val="yellow"/>
        </w:rPr>
      </w:pPr>
    </w:p>
    <w:p w:rsidR="00B57E3C" w:rsidRPr="00772A40" w:rsidRDefault="002621D7" w:rsidP="00772A40">
      <w:pPr>
        <w:spacing w:after="0" w:line="240" w:lineRule="auto"/>
        <w:ind w:firstLine="708"/>
        <w:jc w:val="both"/>
        <w:rPr>
          <w:rFonts w:ascii="Times New Roman" w:hAnsi="Times New Roman" w:cs="Times New Roman"/>
          <w:sz w:val="24"/>
          <w:szCs w:val="24"/>
        </w:rPr>
      </w:pPr>
      <w:r w:rsidRPr="00772A40">
        <w:rPr>
          <w:rFonts w:ascii="Times New Roman" w:hAnsi="Times New Roman" w:cs="Times New Roman"/>
          <w:sz w:val="24"/>
          <w:szCs w:val="24"/>
        </w:rPr>
        <w:t>Эффективность учебно-тренировочных занятий</w:t>
      </w:r>
      <w:r w:rsidR="00B57E3C" w:rsidRPr="00772A40">
        <w:rPr>
          <w:rFonts w:ascii="Times New Roman" w:hAnsi="Times New Roman" w:cs="Times New Roman"/>
          <w:sz w:val="24"/>
          <w:szCs w:val="24"/>
        </w:rPr>
        <w:t xml:space="preserve"> на этапе начальной спортивной специализации обусловлена рациональным сочетанием процессов овладения техникой лыжных ходов и физической подготовки обучающихся.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w:t>
      </w:r>
      <w:r w:rsidR="00964B32" w:rsidRPr="00772A40">
        <w:rPr>
          <w:rFonts w:ascii="Times New Roman" w:hAnsi="Times New Roman" w:cs="Times New Roman"/>
          <w:sz w:val="24"/>
          <w:szCs w:val="24"/>
        </w:rPr>
        <w:t xml:space="preserve"> учебной </w:t>
      </w:r>
      <w:r w:rsidR="00B57E3C" w:rsidRPr="00772A40">
        <w:rPr>
          <w:rFonts w:ascii="Times New Roman" w:hAnsi="Times New Roman" w:cs="Times New Roman"/>
          <w:sz w:val="24"/>
          <w:szCs w:val="24"/>
        </w:rPr>
        <w:t>тренировки, направленные на развитие спе</w:t>
      </w:r>
      <w:r w:rsidR="00B57E3C" w:rsidRPr="00772A40">
        <w:rPr>
          <w:rFonts w:ascii="Times New Roman" w:hAnsi="Times New Roman" w:cs="Times New Roman"/>
          <w:sz w:val="24"/>
          <w:szCs w:val="24"/>
        </w:rPr>
        <w:softHyphen/>
        <w:t>циальной выносливости лыжника-гонщика. Однако стремление чрезмерно увеличить объем специальных средств подготовки приводит к относительно быстрому росту спортивных результатов, что в дальнейшем отрицательно отражается на становлении спор</w:t>
      </w:r>
      <w:r w:rsidR="00B57E3C" w:rsidRPr="00772A40">
        <w:rPr>
          <w:rFonts w:ascii="Times New Roman" w:hAnsi="Times New Roman" w:cs="Times New Roman"/>
          <w:sz w:val="24"/>
          <w:szCs w:val="24"/>
        </w:rPr>
        <w:softHyphen/>
        <w:t>тивного мастерства.</w:t>
      </w:r>
    </w:p>
    <w:p w:rsidR="00964B32" w:rsidRPr="00772A40" w:rsidRDefault="00B57E3C" w:rsidP="00772A40">
      <w:pPr>
        <w:spacing w:after="0" w:line="240" w:lineRule="auto"/>
        <w:ind w:firstLine="708"/>
        <w:jc w:val="both"/>
        <w:rPr>
          <w:rFonts w:ascii="Times New Roman" w:hAnsi="Times New Roman" w:cs="Times New Roman"/>
          <w:sz w:val="24"/>
          <w:szCs w:val="24"/>
        </w:rPr>
      </w:pPr>
      <w:r w:rsidRPr="00772A40">
        <w:rPr>
          <w:rFonts w:ascii="Times New Roman" w:hAnsi="Times New Roman" w:cs="Times New Roman"/>
          <w:sz w:val="24"/>
          <w:szCs w:val="24"/>
        </w:rPr>
        <w:t>Преобладающей тенденцией динамики нагрузок на этапе начальной спортивной специализации должно быть увеличение объема без форсирования общей интенсивности тренировки.</w:t>
      </w:r>
    </w:p>
    <w:p w:rsidR="00B57E3C" w:rsidRPr="00772A40" w:rsidRDefault="00B57E3C" w:rsidP="00772A40">
      <w:pPr>
        <w:spacing w:after="0" w:line="240" w:lineRule="auto"/>
        <w:ind w:firstLine="708"/>
        <w:rPr>
          <w:rFonts w:ascii="Times New Roman" w:hAnsi="Times New Roman" w:cs="Times New Roman"/>
          <w:b/>
          <w:sz w:val="24"/>
          <w:szCs w:val="24"/>
        </w:rPr>
      </w:pPr>
      <w:r w:rsidRPr="00772A40">
        <w:rPr>
          <w:rFonts w:ascii="Times New Roman" w:hAnsi="Times New Roman" w:cs="Times New Roman"/>
          <w:b/>
          <w:sz w:val="24"/>
          <w:szCs w:val="24"/>
        </w:rPr>
        <w:t>Физическая подготовка</w:t>
      </w:r>
    </w:p>
    <w:p w:rsidR="00B57E3C" w:rsidRPr="00772A40" w:rsidRDefault="00B57E3C" w:rsidP="00772A40">
      <w:pPr>
        <w:spacing w:after="0" w:line="240" w:lineRule="auto"/>
        <w:ind w:firstLine="708"/>
        <w:jc w:val="right"/>
        <w:rPr>
          <w:rFonts w:ascii="Times New Roman" w:hAnsi="Times New Roman" w:cs="Times New Roman"/>
          <w:b/>
          <w:sz w:val="24"/>
          <w:szCs w:val="24"/>
        </w:rPr>
      </w:pPr>
      <w:r w:rsidRPr="007E086A">
        <w:rPr>
          <w:rFonts w:ascii="Times New Roman" w:hAnsi="Times New Roman" w:cs="Times New Roman"/>
          <w:sz w:val="24"/>
          <w:szCs w:val="24"/>
        </w:rPr>
        <w:t>Таблица №</w:t>
      </w:r>
      <w:r w:rsidR="00964B32" w:rsidRPr="007E086A">
        <w:rPr>
          <w:rFonts w:ascii="Times New Roman" w:hAnsi="Times New Roman" w:cs="Times New Roman"/>
          <w:sz w:val="24"/>
          <w:szCs w:val="24"/>
        </w:rPr>
        <w:t>2</w:t>
      </w:r>
      <w:r w:rsidR="00772A40" w:rsidRPr="007E086A">
        <w:rPr>
          <w:rFonts w:ascii="Times New Roman" w:hAnsi="Times New Roman" w:cs="Times New Roman"/>
          <w:sz w:val="24"/>
          <w:szCs w:val="24"/>
        </w:rPr>
        <w:t>6</w:t>
      </w:r>
    </w:p>
    <w:p w:rsidR="00B57E3C" w:rsidRPr="00772A40" w:rsidRDefault="00B57E3C"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Допустимые объемы основных средств подготовки</w:t>
      </w:r>
    </w:p>
    <w:tbl>
      <w:tblPr>
        <w:tblW w:w="5000" w:type="pct"/>
        <w:jc w:val="center"/>
        <w:tblCellMar>
          <w:left w:w="40" w:type="dxa"/>
          <w:right w:w="40" w:type="dxa"/>
        </w:tblCellMar>
        <w:tblLook w:val="0000"/>
      </w:tblPr>
      <w:tblGrid>
        <w:gridCol w:w="2795"/>
        <w:gridCol w:w="1640"/>
        <w:gridCol w:w="1854"/>
        <w:gridCol w:w="36"/>
        <w:gridCol w:w="1818"/>
        <w:gridCol w:w="1858"/>
      </w:tblGrid>
      <w:tr w:rsidR="00B57E3C" w:rsidRPr="00772A40" w:rsidTr="00B57E3C">
        <w:trPr>
          <w:trHeight w:val="340"/>
          <w:jc w:val="center"/>
        </w:trPr>
        <w:tc>
          <w:tcPr>
            <w:tcW w:w="1397" w:type="pct"/>
            <w:vMerge w:val="restart"/>
            <w:tcBorders>
              <w:top w:val="single" w:sz="6" w:space="0" w:color="auto"/>
              <w:left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Показатель</w:t>
            </w:r>
          </w:p>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1765" w:type="pct"/>
            <w:gridSpan w:val="3"/>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Юноши</w:t>
            </w:r>
          </w:p>
        </w:tc>
        <w:tc>
          <w:tcPr>
            <w:tcW w:w="1838" w:type="pct"/>
            <w:gridSpan w:val="2"/>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Девушки</w:t>
            </w:r>
          </w:p>
        </w:tc>
      </w:tr>
      <w:tr w:rsidR="00B57E3C" w:rsidRPr="00772A40" w:rsidTr="00B57E3C">
        <w:trPr>
          <w:trHeight w:val="340"/>
          <w:jc w:val="center"/>
        </w:trPr>
        <w:tc>
          <w:tcPr>
            <w:tcW w:w="1397" w:type="pct"/>
            <w:vMerge/>
            <w:tcBorders>
              <w:left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603" w:type="pct"/>
            <w:gridSpan w:val="5"/>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Год обучения</w:t>
            </w:r>
          </w:p>
        </w:tc>
      </w:tr>
      <w:tr w:rsidR="00B57E3C" w:rsidRPr="00772A40" w:rsidTr="00B57E3C">
        <w:trPr>
          <w:trHeight w:val="340"/>
          <w:jc w:val="center"/>
        </w:trPr>
        <w:tc>
          <w:tcPr>
            <w:tcW w:w="1397" w:type="pct"/>
            <w:vMerge/>
            <w:tcBorders>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82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1-й</w:t>
            </w:r>
          </w:p>
        </w:tc>
        <w:tc>
          <w:tcPr>
            <w:tcW w:w="92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2-й</w:t>
            </w:r>
          </w:p>
        </w:tc>
        <w:tc>
          <w:tcPr>
            <w:tcW w:w="927" w:type="pct"/>
            <w:gridSpan w:val="2"/>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1-й</w:t>
            </w:r>
          </w:p>
        </w:tc>
        <w:tc>
          <w:tcPr>
            <w:tcW w:w="929"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1-й</w:t>
            </w:r>
          </w:p>
        </w:tc>
      </w:tr>
      <w:tr w:rsidR="00B57E3C" w:rsidRPr="00772A40" w:rsidTr="00B57E3C">
        <w:trPr>
          <w:trHeight w:val="340"/>
          <w:jc w:val="center"/>
        </w:trPr>
        <w:tc>
          <w:tcPr>
            <w:tcW w:w="139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Общий объем циклической нагрузки, км</w:t>
            </w:r>
          </w:p>
        </w:tc>
        <w:tc>
          <w:tcPr>
            <w:tcW w:w="82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2100-2500</w:t>
            </w:r>
          </w:p>
        </w:tc>
        <w:tc>
          <w:tcPr>
            <w:tcW w:w="92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2600-3300</w:t>
            </w:r>
          </w:p>
        </w:tc>
        <w:tc>
          <w:tcPr>
            <w:tcW w:w="927" w:type="pct"/>
            <w:gridSpan w:val="2"/>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1800-2100</w:t>
            </w:r>
          </w:p>
        </w:tc>
        <w:tc>
          <w:tcPr>
            <w:tcW w:w="929"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2200-2700</w:t>
            </w:r>
          </w:p>
        </w:tc>
      </w:tr>
      <w:tr w:rsidR="00B57E3C" w:rsidRPr="00772A40" w:rsidTr="00B57E3C">
        <w:trPr>
          <w:trHeight w:val="340"/>
          <w:jc w:val="center"/>
        </w:trPr>
        <w:tc>
          <w:tcPr>
            <w:tcW w:w="139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Объем лыжной подготовки, км</w:t>
            </w:r>
          </w:p>
        </w:tc>
        <w:tc>
          <w:tcPr>
            <w:tcW w:w="82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700-900</w:t>
            </w:r>
          </w:p>
        </w:tc>
        <w:tc>
          <w:tcPr>
            <w:tcW w:w="92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900-1200</w:t>
            </w:r>
          </w:p>
        </w:tc>
        <w:tc>
          <w:tcPr>
            <w:tcW w:w="927" w:type="pct"/>
            <w:gridSpan w:val="2"/>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600-700</w:t>
            </w:r>
          </w:p>
        </w:tc>
        <w:tc>
          <w:tcPr>
            <w:tcW w:w="929"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700-1000</w:t>
            </w:r>
          </w:p>
        </w:tc>
      </w:tr>
      <w:tr w:rsidR="00B57E3C" w:rsidRPr="00772A40" w:rsidTr="00B57E3C">
        <w:trPr>
          <w:trHeight w:val="340"/>
          <w:jc w:val="center"/>
        </w:trPr>
        <w:tc>
          <w:tcPr>
            <w:tcW w:w="139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Объем лыжероллерной подготовки, км</w:t>
            </w:r>
          </w:p>
        </w:tc>
        <w:tc>
          <w:tcPr>
            <w:tcW w:w="82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300-400</w:t>
            </w:r>
          </w:p>
        </w:tc>
        <w:tc>
          <w:tcPr>
            <w:tcW w:w="92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500-700</w:t>
            </w:r>
          </w:p>
        </w:tc>
        <w:tc>
          <w:tcPr>
            <w:tcW w:w="927" w:type="pct"/>
            <w:gridSpan w:val="2"/>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200-300</w:t>
            </w:r>
          </w:p>
        </w:tc>
        <w:tc>
          <w:tcPr>
            <w:tcW w:w="929"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400-500</w:t>
            </w:r>
          </w:p>
        </w:tc>
      </w:tr>
      <w:tr w:rsidR="00B57E3C" w:rsidRPr="00772A40" w:rsidTr="00B57E3C">
        <w:trPr>
          <w:trHeight w:val="340"/>
          <w:jc w:val="center"/>
        </w:trPr>
        <w:tc>
          <w:tcPr>
            <w:tcW w:w="139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Объем бега, ходьбы, имитации, км</w:t>
            </w:r>
          </w:p>
        </w:tc>
        <w:tc>
          <w:tcPr>
            <w:tcW w:w="82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1100-1200</w:t>
            </w:r>
          </w:p>
        </w:tc>
        <w:tc>
          <w:tcPr>
            <w:tcW w:w="92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1200-1400</w:t>
            </w:r>
          </w:p>
        </w:tc>
        <w:tc>
          <w:tcPr>
            <w:tcW w:w="927" w:type="pct"/>
            <w:gridSpan w:val="2"/>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1000-1100</w:t>
            </w:r>
          </w:p>
        </w:tc>
        <w:tc>
          <w:tcPr>
            <w:tcW w:w="929"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1100-1200</w:t>
            </w:r>
          </w:p>
        </w:tc>
      </w:tr>
    </w:tbl>
    <w:p w:rsidR="00B57E3C" w:rsidRPr="00772A40" w:rsidRDefault="00964B32" w:rsidP="00772A40">
      <w:pPr>
        <w:spacing w:after="0" w:line="240" w:lineRule="auto"/>
        <w:ind w:firstLine="708"/>
        <w:jc w:val="right"/>
        <w:rPr>
          <w:rFonts w:ascii="Times New Roman" w:hAnsi="Times New Roman" w:cs="Times New Roman"/>
          <w:sz w:val="24"/>
          <w:szCs w:val="24"/>
        </w:rPr>
      </w:pPr>
      <w:r w:rsidRPr="007E086A">
        <w:rPr>
          <w:rFonts w:ascii="Times New Roman" w:hAnsi="Times New Roman" w:cs="Times New Roman"/>
          <w:sz w:val="24"/>
          <w:szCs w:val="24"/>
        </w:rPr>
        <w:t>Таблица №</w:t>
      </w:r>
      <w:r w:rsidR="00772A40" w:rsidRPr="007E086A">
        <w:rPr>
          <w:rFonts w:ascii="Times New Roman" w:hAnsi="Times New Roman" w:cs="Times New Roman"/>
          <w:sz w:val="24"/>
          <w:szCs w:val="24"/>
        </w:rPr>
        <w:t>27</w:t>
      </w:r>
      <w:r w:rsidR="00B57E3C" w:rsidRPr="00772A40">
        <w:rPr>
          <w:rFonts w:ascii="Times New Roman" w:hAnsi="Times New Roman" w:cs="Times New Roman"/>
          <w:sz w:val="24"/>
          <w:szCs w:val="24"/>
        </w:rPr>
        <w:t> </w:t>
      </w:r>
    </w:p>
    <w:p w:rsidR="00B57E3C" w:rsidRPr="00772A40" w:rsidRDefault="00B57E3C"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Классификация интенсивности </w:t>
      </w:r>
      <w:r w:rsidR="002621D7" w:rsidRPr="00772A40">
        <w:rPr>
          <w:rFonts w:ascii="Times New Roman" w:hAnsi="Times New Roman" w:cs="Times New Roman"/>
          <w:sz w:val="24"/>
          <w:szCs w:val="24"/>
        </w:rPr>
        <w:t xml:space="preserve"> учебно-</w:t>
      </w:r>
      <w:r w:rsidRPr="00772A40">
        <w:rPr>
          <w:rFonts w:ascii="Times New Roman" w:hAnsi="Times New Roman" w:cs="Times New Roman"/>
          <w:sz w:val="24"/>
          <w:szCs w:val="24"/>
        </w:rPr>
        <w:t>тренировочных</w:t>
      </w:r>
      <w:r w:rsidR="00964B32" w:rsidRPr="00772A40">
        <w:rPr>
          <w:rFonts w:ascii="Times New Roman" w:hAnsi="Times New Roman" w:cs="Times New Roman"/>
          <w:sz w:val="24"/>
          <w:szCs w:val="24"/>
        </w:rPr>
        <w:t xml:space="preserve"> нагрузок  на учебно-тренировочном этапе 1-2 года</w:t>
      </w:r>
    </w:p>
    <w:tbl>
      <w:tblPr>
        <w:tblW w:w="5000" w:type="pct"/>
        <w:tblCellMar>
          <w:left w:w="40" w:type="dxa"/>
          <w:right w:w="40" w:type="dxa"/>
        </w:tblCellMar>
        <w:tblLook w:val="0000"/>
      </w:tblPr>
      <w:tblGrid>
        <w:gridCol w:w="2025"/>
        <w:gridCol w:w="1890"/>
        <w:gridCol w:w="3146"/>
        <w:gridCol w:w="1206"/>
        <w:gridCol w:w="1734"/>
      </w:tblGrid>
      <w:tr w:rsidR="00B57E3C" w:rsidRPr="00772A40" w:rsidTr="00B57E3C">
        <w:trPr>
          <w:trHeight w:val="454"/>
        </w:trPr>
        <w:tc>
          <w:tcPr>
            <w:tcW w:w="1012"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Зона интенсив</w:t>
            </w:r>
            <w:r w:rsidRPr="00772A40">
              <w:rPr>
                <w:rFonts w:ascii="Times New Roman" w:hAnsi="Times New Roman" w:cs="Times New Roman"/>
                <w:sz w:val="24"/>
                <w:szCs w:val="24"/>
              </w:rPr>
              <w:softHyphen/>
              <w:t>ности</w:t>
            </w:r>
          </w:p>
        </w:tc>
        <w:tc>
          <w:tcPr>
            <w:tcW w:w="94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Интенсивность нагрузки</w:t>
            </w:r>
          </w:p>
        </w:tc>
        <w:tc>
          <w:tcPr>
            <w:tcW w:w="1573"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от соревновательной скорости</w:t>
            </w:r>
          </w:p>
        </w:tc>
        <w:tc>
          <w:tcPr>
            <w:tcW w:w="603"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ч</w:t>
            </w:r>
            <w:r w:rsidRPr="00772A40">
              <w:rPr>
                <w:rFonts w:ascii="Times New Roman" w:hAnsi="Times New Roman" w:cs="Times New Roman"/>
                <w:sz w:val="24"/>
                <w:szCs w:val="24"/>
                <w:lang w:val="en-US"/>
              </w:rPr>
              <w:t>c</w:t>
            </w:r>
            <w:r w:rsidRPr="00772A40">
              <w:rPr>
                <w:rFonts w:ascii="Times New Roman" w:hAnsi="Times New Roman" w:cs="Times New Roman"/>
                <w:sz w:val="24"/>
                <w:szCs w:val="24"/>
              </w:rPr>
              <w:t>с, уд./мин</w:t>
            </w:r>
          </w:p>
        </w:tc>
        <w:tc>
          <w:tcPr>
            <w:tcW w:w="8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La</w:t>
            </w:r>
            <w:r w:rsidRPr="00772A40">
              <w:rPr>
                <w:rFonts w:ascii="Times New Roman" w:hAnsi="Times New Roman" w:cs="Times New Roman"/>
                <w:sz w:val="24"/>
                <w:szCs w:val="24"/>
              </w:rPr>
              <w:t>, мМоль/л</w:t>
            </w:r>
          </w:p>
        </w:tc>
      </w:tr>
      <w:tr w:rsidR="00B57E3C" w:rsidRPr="00772A40" w:rsidTr="00B57E3C">
        <w:trPr>
          <w:trHeight w:val="454"/>
        </w:trPr>
        <w:tc>
          <w:tcPr>
            <w:tcW w:w="1012"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IV</w:t>
            </w:r>
          </w:p>
        </w:tc>
        <w:tc>
          <w:tcPr>
            <w:tcW w:w="94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Максимальная</w:t>
            </w:r>
          </w:p>
        </w:tc>
        <w:tc>
          <w:tcPr>
            <w:tcW w:w="1573"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&gt;106</w:t>
            </w:r>
          </w:p>
        </w:tc>
        <w:tc>
          <w:tcPr>
            <w:tcW w:w="603"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&gt;190</w:t>
            </w:r>
          </w:p>
        </w:tc>
        <w:tc>
          <w:tcPr>
            <w:tcW w:w="8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&gt;13</w:t>
            </w:r>
          </w:p>
        </w:tc>
      </w:tr>
      <w:tr w:rsidR="00B57E3C" w:rsidRPr="00772A40" w:rsidTr="00B57E3C">
        <w:trPr>
          <w:trHeight w:val="454"/>
        </w:trPr>
        <w:tc>
          <w:tcPr>
            <w:tcW w:w="1012"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III</w:t>
            </w:r>
          </w:p>
        </w:tc>
        <w:tc>
          <w:tcPr>
            <w:tcW w:w="94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Высокая</w:t>
            </w:r>
          </w:p>
        </w:tc>
        <w:tc>
          <w:tcPr>
            <w:tcW w:w="1573"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91-105</w:t>
            </w:r>
          </w:p>
        </w:tc>
        <w:tc>
          <w:tcPr>
            <w:tcW w:w="603"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179-189</w:t>
            </w:r>
          </w:p>
        </w:tc>
        <w:tc>
          <w:tcPr>
            <w:tcW w:w="8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8-12</w:t>
            </w:r>
          </w:p>
        </w:tc>
      </w:tr>
      <w:tr w:rsidR="00B57E3C" w:rsidRPr="00772A40" w:rsidTr="00B57E3C">
        <w:trPr>
          <w:trHeight w:val="454"/>
        </w:trPr>
        <w:tc>
          <w:tcPr>
            <w:tcW w:w="1012"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II</w:t>
            </w:r>
          </w:p>
        </w:tc>
        <w:tc>
          <w:tcPr>
            <w:tcW w:w="94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Средняя</w:t>
            </w:r>
          </w:p>
        </w:tc>
        <w:tc>
          <w:tcPr>
            <w:tcW w:w="1573"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76-90</w:t>
            </w:r>
          </w:p>
        </w:tc>
        <w:tc>
          <w:tcPr>
            <w:tcW w:w="603"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151-178</w:t>
            </w:r>
          </w:p>
        </w:tc>
        <w:tc>
          <w:tcPr>
            <w:tcW w:w="8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4-7</w:t>
            </w:r>
          </w:p>
        </w:tc>
      </w:tr>
      <w:tr w:rsidR="00B57E3C" w:rsidRPr="00772A40" w:rsidTr="00B57E3C">
        <w:trPr>
          <w:trHeight w:val="454"/>
        </w:trPr>
        <w:tc>
          <w:tcPr>
            <w:tcW w:w="1012"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w:t>
            </w:r>
          </w:p>
        </w:tc>
        <w:tc>
          <w:tcPr>
            <w:tcW w:w="94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Низкая</w:t>
            </w:r>
          </w:p>
        </w:tc>
        <w:tc>
          <w:tcPr>
            <w:tcW w:w="1573"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&lt;75</w:t>
            </w:r>
          </w:p>
        </w:tc>
        <w:tc>
          <w:tcPr>
            <w:tcW w:w="603"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&lt;150</w:t>
            </w:r>
          </w:p>
        </w:tc>
        <w:tc>
          <w:tcPr>
            <w:tcW w:w="8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&lt;3</w:t>
            </w:r>
          </w:p>
        </w:tc>
      </w:tr>
    </w:tbl>
    <w:p w:rsidR="00B57E3C" w:rsidRPr="00772A40" w:rsidRDefault="00B57E3C" w:rsidP="00772A40">
      <w:pPr>
        <w:spacing w:after="0" w:line="240" w:lineRule="auto"/>
        <w:ind w:firstLine="708"/>
        <w:jc w:val="both"/>
        <w:rPr>
          <w:rFonts w:ascii="Times New Roman" w:hAnsi="Times New Roman" w:cs="Times New Roman"/>
          <w:sz w:val="24"/>
          <w:szCs w:val="24"/>
        </w:rPr>
      </w:pPr>
    </w:p>
    <w:p w:rsidR="00B57E3C" w:rsidRPr="00772A40" w:rsidRDefault="00B57E3C" w:rsidP="00772A40">
      <w:pPr>
        <w:spacing w:after="0" w:line="240" w:lineRule="auto"/>
        <w:ind w:firstLine="708"/>
        <w:rPr>
          <w:rFonts w:ascii="Times New Roman" w:hAnsi="Times New Roman" w:cs="Times New Roman"/>
          <w:b/>
          <w:sz w:val="24"/>
          <w:szCs w:val="24"/>
        </w:rPr>
      </w:pPr>
      <w:r w:rsidRPr="00772A40">
        <w:rPr>
          <w:rFonts w:ascii="Times New Roman" w:hAnsi="Times New Roman" w:cs="Times New Roman"/>
          <w:b/>
          <w:sz w:val="24"/>
          <w:szCs w:val="24"/>
        </w:rPr>
        <w:t>Техническая подготовка</w:t>
      </w:r>
    </w:p>
    <w:p w:rsidR="00B57E3C" w:rsidRPr="00772A40" w:rsidRDefault="00B57E3C" w:rsidP="00772A40">
      <w:pPr>
        <w:spacing w:after="0" w:line="240" w:lineRule="auto"/>
        <w:ind w:firstLine="708"/>
        <w:jc w:val="both"/>
        <w:rPr>
          <w:rFonts w:ascii="Times New Roman" w:hAnsi="Times New Roman" w:cs="Times New Roman"/>
          <w:sz w:val="24"/>
          <w:szCs w:val="24"/>
        </w:rPr>
      </w:pPr>
      <w:r w:rsidRPr="00772A40">
        <w:rPr>
          <w:rFonts w:ascii="Times New Roman" w:hAnsi="Times New Roman" w:cs="Times New Roman"/>
          <w:sz w:val="24"/>
          <w:szCs w:val="24"/>
        </w:rPr>
        <w:t>Основной задачей техническ</w:t>
      </w:r>
      <w:r w:rsidR="00964B32" w:rsidRPr="00772A40">
        <w:rPr>
          <w:rFonts w:ascii="Times New Roman" w:hAnsi="Times New Roman" w:cs="Times New Roman"/>
          <w:sz w:val="24"/>
          <w:szCs w:val="24"/>
        </w:rPr>
        <w:t xml:space="preserve">ой подготовки на этапе </w:t>
      </w:r>
      <w:r w:rsidRPr="00772A40">
        <w:rPr>
          <w:rFonts w:ascii="Times New Roman" w:hAnsi="Times New Roman" w:cs="Times New Roman"/>
          <w:sz w:val="24"/>
          <w:szCs w:val="24"/>
        </w:rPr>
        <w:t xml:space="preserve"> спортивной специализации является формирование рациональной временной, пространственной и динамической структуры движений.</w:t>
      </w:r>
    </w:p>
    <w:p w:rsidR="00B57E3C" w:rsidRPr="00772A40" w:rsidRDefault="00B57E3C" w:rsidP="00772A40">
      <w:pPr>
        <w:spacing w:after="0" w:line="240" w:lineRule="auto"/>
        <w:ind w:firstLine="708"/>
        <w:jc w:val="both"/>
        <w:rPr>
          <w:rFonts w:ascii="Times New Roman" w:hAnsi="Times New Roman" w:cs="Times New Roman"/>
          <w:sz w:val="24"/>
          <w:szCs w:val="24"/>
        </w:rPr>
      </w:pPr>
      <w:r w:rsidRPr="00772A40">
        <w:rPr>
          <w:rFonts w:ascii="Times New Roman" w:hAnsi="Times New Roman" w:cs="Times New Roman"/>
          <w:sz w:val="24"/>
          <w:szCs w:val="24"/>
        </w:rPr>
        <w:lastRenderedPageBreak/>
        <w:t>Особое значение имеет углубленное изучение и совершенствование элементов классического хода (обучение подседанию, отталки</w:t>
      </w:r>
      <w:r w:rsidRPr="00772A40">
        <w:rPr>
          <w:rFonts w:ascii="Times New Roman" w:hAnsi="Times New Roman" w:cs="Times New Roman"/>
          <w:sz w:val="24"/>
          <w:szCs w:val="24"/>
        </w:rPr>
        <w:softHyphen/>
        <w:t>ванию, махам руками и ногами, активной постановке палок), конькового хода (обучение маховому выносу ноги и постановки ее на опору, подседанию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w:t>
      </w:r>
    </w:p>
    <w:p w:rsidR="00B57E3C" w:rsidRPr="00772A40" w:rsidRDefault="00B57E3C" w:rsidP="00772A40">
      <w:pPr>
        <w:spacing w:after="0" w:line="240" w:lineRule="auto"/>
        <w:ind w:firstLine="708"/>
        <w:jc w:val="both"/>
        <w:rPr>
          <w:rFonts w:ascii="Times New Roman" w:hAnsi="Times New Roman" w:cs="Times New Roman"/>
          <w:sz w:val="24"/>
          <w:szCs w:val="24"/>
        </w:rPr>
      </w:pPr>
      <w:r w:rsidRPr="00772A40">
        <w:rPr>
          <w:rFonts w:ascii="Times New Roman" w:hAnsi="Times New Roman" w:cs="Times New Roman"/>
          <w:sz w:val="24"/>
          <w:szCs w:val="24"/>
        </w:rPr>
        <w:t>С этой целью применяется широкий круг традиционных методов и средств, направленных на согласованное и слитное выпол</w:t>
      </w:r>
      <w:r w:rsidRPr="00772A40">
        <w:rPr>
          <w:rFonts w:ascii="Times New Roman" w:hAnsi="Times New Roman" w:cs="Times New Roman"/>
          <w:sz w:val="24"/>
          <w:szCs w:val="24"/>
        </w:rPr>
        <w:softHyphen/>
        <w:t>нение основных элементов классических и коньковых ходов, создание целостной картины двигательного действия и объединение его частей в единое целое.</w:t>
      </w:r>
    </w:p>
    <w:p w:rsidR="00B57E3C" w:rsidRPr="00772A40" w:rsidRDefault="00B57E3C" w:rsidP="00772A40">
      <w:pPr>
        <w:spacing w:after="0" w:line="240" w:lineRule="auto"/>
        <w:ind w:firstLine="708"/>
        <w:jc w:val="both"/>
        <w:rPr>
          <w:rFonts w:ascii="Times New Roman" w:hAnsi="Times New Roman" w:cs="Times New Roman"/>
          <w:sz w:val="24"/>
          <w:szCs w:val="24"/>
        </w:rPr>
      </w:pPr>
      <w:r w:rsidRPr="00772A40">
        <w:rPr>
          <w:rFonts w:ascii="Times New Roman" w:hAnsi="Times New Roman" w:cs="Times New Roman"/>
          <w:sz w:val="24"/>
          <w:szCs w:val="24"/>
        </w:rPr>
        <w:t xml:space="preserve">На стадии формирования совершенного двигательного навыка, помимо свободного передвижения классическими и коньковыми лыжными ходами, на </w:t>
      </w:r>
      <w:r w:rsidR="002621D7" w:rsidRPr="00772A40">
        <w:rPr>
          <w:rFonts w:ascii="Times New Roman" w:hAnsi="Times New Roman" w:cs="Times New Roman"/>
          <w:sz w:val="24"/>
          <w:szCs w:val="24"/>
        </w:rPr>
        <w:t>учебно-тренировочных занятиях</w:t>
      </w:r>
      <w:r w:rsidRPr="00772A40">
        <w:rPr>
          <w:rFonts w:ascii="Times New Roman" w:hAnsi="Times New Roman" w:cs="Times New Roman"/>
          <w:sz w:val="24"/>
          <w:szCs w:val="24"/>
        </w:rPr>
        <w:t xml:space="preserve"> и в соревнованиях применяются разнообразные методические приемы, например лидирование - для формирования скоростной техники, создание облегченных условий для отработки отдельных элементов и деталей, а также затруднен</w:t>
      </w:r>
      <w:r w:rsidRPr="00772A40">
        <w:rPr>
          <w:rFonts w:ascii="Times New Roman" w:hAnsi="Times New Roman" w:cs="Times New Roman"/>
          <w:sz w:val="24"/>
          <w:szCs w:val="24"/>
        </w:rPr>
        <w:softHyphen/>
        <w:t>ных условий для закрепления и совершенствования основных технических действий при передвижении классическими и коньковыми лыжными ходами.</w:t>
      </w:r>
    </w:p>
    <w:p w:rsidR="00D77347" w:rsidRPr="00772A40" w:rsidRDefault="00D77347" w:rsidP="00772A40">
      <w:pPr>
        <w:spacing w:after="0" w:line="240" w:lineRule="auto"/>
        <w:ind w:firstLine="708"/>
        <w:jc w:val="both"/>
        <w:rPr>
          <w:rFonts w:ascii="Times New Roman" w:hAnsi="Times New Roman" w:cs="Times New Roman"/>
          <w:sz w:val="24"/>
          <w:szCs w:val="24"/>
        </w:rPr>
      </w:pPr>
    </w:p>
    <w:p w:rsidR="00B57E3C" w:rsidRPr="00772A40" w:rsidRDefault="002621D7" w:rsidP="00772A40">
      <w:pPr>
        <w:spacing w:after="0" w:line="240" w:lineRule="auto"/>
        <w:ind w:firstLine="660"/>
        <w:jc w:val="both"/>
        <w:rPr>
          <w:rFonts w:ascii="Times New Roman" w:hAnsi="Times New Roman" w:cs="Times New Roman"/>
          <w:b/>
          <w:sz w:val="24"/>
          <w:szCs w:val="24"/>
        </w:rPr>
      </w:pPr>
      <w:r w:rsidRPr="00772A40">
        <w:rPr>
          <w:rFonts w:ascii="Times New Roman" w:hAnsi="Times New Roman" w:cs="Times New Roman"/>
          <w:b/>
          <w:sz w:val="24"/>
          <w:szCs w:val="24"/>
        </w:rPr>
        <w:t> Учебно-т</w:t>
      </w:r>
      <w:r w:rsidR="00B57E3C" w:rsidRPr="00772A40">
        <w:rPr>
          <w:rFonts w:ascii="Times New Roman" w:hAnsi="Times New Roman" w:cs="Times New Roman"/>
          <w:b/>
          <w:sz w:val="24"/>
          <w:szCs w:val="24"/>
        </w:rPr>
        <w:t>ренировочный этап (этап спортивной специализации), 3-</w:t>
      </w:r>
      <w:r w:rsidR="00BA3684" w:rsidRPr="00772A40">
        <w:rPr>
          <w:rFonts w:ascii="Times New Roman" w:hAnsi="Times New Roman" w:cs="Times New Roman"/>
          <w:b/>
          <w:sz w:val="24"/>
          <w:szCs w:val="24"/>
        </w:rPr>
        <w:t>5-й этап</w:t>
      </w:r>
    </w:p>
    <w:p w:rsidR="00B57E3C" w:rsidRPr="00772A40" w:rsidRDefault="00772A40" w:rsidP="00772A40">
      <w:pPr>
        <w:spacing w:after="0" w:line="240" w:lineRule="auto"/>
        <w:ind w:firstLine="660"/>
        <w:jc w:val="right"/>
        <w:rPr>
          <w:rFonts w:ascii="Times New Roman" w:hAnsi="Times New Roman" w:cs="Times New Roman"/>
          <w:b/>
          <w:sz w:val="24"/>
          <w:szCs w:val="24"/>
        </w:rPr>
      </w:pPr>
      <w:r w:rsidRPr="007E086A">
        <w:rPr>
          <w:rFonts w:ascii="Times New Roman" w:hAnsi="Times New Roman" w:cs="Times New Roman"/>
          <w:sz w:val="24"/>
          <w:szCs w:val="24"/>
        </w:rPr>
        <w:t>Таблица №28</w:t>
      </w:r>
      <w:r w:rsidR="00964B32" w:rsidRPr="00772A40">
        <w:rPr>
          <w:rFonts w:ascii="Times New Roman" w:hAnsi="Times New Roman" w:cs="Times New Roman"/>
          <w:sz w:val="24"/>
          <w:szCs w:val="24"/>
        </w:rPr>
        <w:t xml:space="preserve"> </w:t>
      </w:r>
      <w:r w:rsidR="00B57E3C" w:rsidRPr="00772A40">
        <w:rPr>
          <w:rFonts w:ascii="Times New Roman" w:hAnsi="Times New Roman" w:cs="Times New Roman"/>
          <w:sz w:val="24"/>
          <w:szCs w:val="24"/>
        </w:rPr>
        <w:t> </w:t>
      </w:r>
    </w:p>
    <w:p w:rsidR="00B57E3C" w:rsidRPr="00772A40" w:rsidRDefault="00B57E3C"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Примерный </w:t>
      </w:r>
      <w:r w:rsidR="002621D7" w:rsidRPr="00772A40">
        <w:rPr>
          <w:rFonts w:ascii="Times New Roman" w:hAnsi="Times New Roman" w:cs="Times New Roman"/>
          <w:sz w:val="24"/>
          <w:szCs w:val="24"/>
        </w:rPr>
        <w:t xml:space="preserve"> учебно- тренировочный план </w:t>
      </w:r>
      <w:r w:rsidRPr="00772A40">
        <w:rPr>
          <w:rFonts w:ascii="Times New Roman" w:hAnsi="Times New Roman" w:cs="Times New Roman"/>
          <w:sz w:val="24"/>
          <w:szCs w:val="24"/>
        </w:rPr>
        <w:t xml:space="preserve"> занятий для </w:t>
      </w:r>
      <w:r w:rsidR="002621D7" w:rsidRPr="00772A40">
        <w:rPr>
          <w:rFonts w:ascii="Times New Roman" w:hAnsi="Times New Roman" w:cs="Times New Roman"/>
          <w:sz w:val="24"/>
          <w:szCs w:val="24"/>
        </w:rPr>
        <w:t xml:space="preserve"> учебно-</w:t>
      </w:r>
      <w:r w:rsidRPr="00772A40">
        <w:rPr>
          <w:rFonts w:ascii="Times New Roman" w:hAnsi="Times New Roman" w:cs="Times New Roman"/>
          <w:sz w:val="24"/>
          <w:szCs w:val="24"/>
        </w:rPr>
        <w:t>тренировочных групп 3-й-5-й этап (час)</w:t>
      </w:r>
    </w:p>
    <w:tbl>
      <w:tblPr>
        <w:tblW w:w="5126" w:type="pct"/>
        <w:tblCellMar>
          <w:left w:w="40" w:type="dxa"/>
          <w:right w:w="40" w:type="dxa"/>
        </w:tblCellMar>
        <w:tblLook w:val="0000"/>
      </w:tblPr>
      <w:tblGrid>
        <w:gridCol w:w="680"/>
        <w:gridCol w:w="6691"/>
        <w:gridCol w:w="1038"/>
        <w:gridCol w:w="964"/>
        <w:gridCol w:w="880"/>
      </w:tblGrid>
      <w:tr w:rsidR="00B57E3C" w:rsidRPr="00772A40" w:rsidTr="00B57E3C">
        <w:trPr>
          <w:trHeight w:val="20"/>
        </w:trPr>
        <w:tc>
          <w:tcPr>
            <w:tcW w:w="332" w:type="pct"/>
            <w:vMerge w:val="restart"/>
            <w:tcBorders>
              <w:top w:val="single" w:sz="6" w:space="0" w:color="auto"/>
              <w:left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№п/п</w:t>
            </w:r>
          </w:p>
        </w:tc>
        <w:tc>
          <w:tcPr>
            <w:tcW w:w="3263" w:type="pct"/>
            <w:vMerge w:val="restart"/>
            <w:tcBorders>
              <w:top w:val="single" w:sz="6" w:space="0" w:color="auto"/>
              <w:left w:val="single" w:sz="6" w:space="0" w:color="auto"/>
              <w:right w:val="single" w:sz="6" w:space="0" w:color="auto"/>
            </w:tcBorders>
            <w:vAlign w:val="center"/>
          </w:tcPr>
          <w:p w:rsidR="00B57E3C" w:rsidRPr="00772A40" w:rsidRDefault="00A439BA"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Виды подготовки</w:t>
            </w:r>
          </w:p>
        </w:tc>
        <w:tc>
          <w:tcPr>
            <w:tcW w:w="1405" w:type="pct"/>
            <w:gridSpan w:val="3"/>
            <w:tcBorders>
              <w:top w:val="single" w:sz="6" w:space="0" w:color="auto"/>
              <w:left w:val="single" w:sz="6" w:space="0" w:color="auto"/>
              <w:bottom w:val="single" w:sz="6" w:space="0" w:color="auto"/>
              <w:right w:val="single" w:sz="6" w:space="0" w:color="auto"/>
            </w:tcBorders>
            <w:vAlign w:val="center"/>
          </w:tcPr>
          <w:p w:rsidR="00B57E3C" w:rsidRPr="00772A40" w:rsidRDefault="00A439BA"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Э</w:t>
            </w:r>
            <w:r w:rsidR="00B57E3C" w:rsidRPr="00772A40">
              <w:rPr>
                <w:rFonts w:ascii="Times New Roman" w:hAnsi="Times New Roman" w:cs="Times New Roman"/>
                <w:sz w:val="24"/>
                <w:szCs w:val="24"/>
              </w:rPr>
              <w:t>тап</w:t>
            </w:r>
            <w:r w:rsidRPr="00772A40">
              <w:rPr>
                <w:rFonts w:ascii="Times New Roman" w:hAnsi="Times New Roman" w:cs="Times New Roman"/>
                <w:sz w:val="24"/>
                <w:szCs w:val="24"/>
              </w:rPr>
              <w:t>ы спортивной подготовки</w:t>
            </w:r>
          </w:p>
        </w:tc>
      </w:tr>
      <w:tr w:rsidR="00B57E3C" w:rsidRPr="00772A40" w:rsidTr="00B57E3C">
        <w:trPr>
          <w:trHeight w:val="20"/>
        </w:trPr>
        <w:tc>
          <w:tcPr>
            <w:tcW w:w="332" w:type="pct"/>
            <w:vMerge/>
            <w:tcBorders>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263" w:type="pct"/>
            <w:vMerge/>
            <w:tcBorders>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50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3-й</w:t>
            </w:r>
          </w:p>
        </w:tc>
        <w:tc>
          <w:tcPr>
            <w:tcW w:w="470" w:type="pct"/>
            <w:tcBorders>
              <w:top w:val="single" w:sz="6" w:space="0" w:color="auto"/>
              <w:left w:val="single" w:sz="6" w:space="0" w:color="auto"/>
              <w:bottom w:val="single" w:sz="6" w:space="0" w:color="auto"/>
              <w:right w:val="single" w:sz="4"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4-й</w:t>
            </w:r>
          </w:p>
        </w:tc>
        <w:tc>
          <w:tcPr>
            <w:tcW w:w="429" w:type="pct"/>
            <w:tcBorders>
              <w:top w:val="single" w:sz="6" w:space="0" w:color="auto"/>
              <w:left w:val="single" w:sz="4"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5-й</w:t>
            </w:r>
          </w:p>
        </w:tc>
      </w:tr>
      <w:tr w:rsidR="00B57E3C" w:rsidRPr="00772A40" w:rsidTr="00B57E3C">
        <w:trPr>
          <w:trHeight w:val="20"/>
        </w:trPr>
        <w:tc>
          <w:tcPr>
            <w:tcW w:w="4571" w:type="pct"/>
            <w:gridSpan w:val="4"/>
            <w:tcBorders>
              <w:top w:val="single" w:sz="6" w:space="0" w:color="auto"/>
              <w:left w:val="single" w:sz="6" w:space="0" w:color="auto"/>
              <w:bottom w:val="single" w:sz="6" w:space="0" w:color="auto"/>
              <w:right w:val="single" w:sz="4"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29" w:type="pct"/>
            <w:tcBorders>
              <w:top w:val="single" w:sz="6" w:space="0" w:color="auto"/>
              <w:left w:val="single" w:sz="4"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r>
      <w:tr w:rsidR="00B57E3C" w:rsidRPr="00772A40" w:rsidTr="00B57E3C">
        <w:trPr>
          <w:trHeight w:val="20"/>
        </w:trPr>
        <w:tc>
          <w:tcPr>
            <w:tcW w:w="332"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w:t>
            </w:r>
          </w:p>
        </w:tc>
        <w:tc>
          <w:tcPr>
            <w:tcW w:w="3263"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Общая физическая подготовка</w:t>
            </w:r>
          </w:p>
        </w:tc>
        <w:tc>
          <w:tcPr>
            <w:tcW w:w="50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262</w:t>
            </w:r>
          </w:p>
        </w:tc>
        <w:tc>
          <w:tcPr>
            <w:tcW w:w="470" w:type="pct"/>
            <w:tcBorders>
              <w:top w:val="single" w:sz="6" w:space="0" w:color="auto"/>
              <w:left w:val="single" w:sz="6" w:space="0" w:color="auto"/>
              <w:bottom w:val="single" w:sz="6" w:space="0" w:color="auto"/>
              <w:right w:val="single" w:sz="4" w:space="0" w:color="auto"/>
            </w:tcBorders>
            <w:vAlign w:val="center"/>
          </w:tcPr>
          <w:p w:rsidR="00B57E3C" w:rsidRPr="00772A40" w:rsidRDefault="00A439BA"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291</w:t>
            </w:r>
          </w:p>
        </w:tc>
        <w:tc>
          <w:tcPr>
            <w:tcW w:w="429" w:type="pct"/>
            <w:tcBorders>
              <w:top w:val="single" w:sz="6" w:space="0" w:color="auto"/>
              <w:left w:val="single" w:sz="4" w:space="0" w:color="auto"/>
              <w:bottom w:val="single" w:sz="6" w:space="0" w:color="auto"/>
              <w:right w:val="single" w:sz="6" w:space="0" w:color="auto"/>
            </w:tcBorders>
            <w:vAlign w:val="center"/>
          </w:tcPr>
          <w:p w:rsidR="00B57E3C" w:rsidRPr="00772A40" w:rsidRDefault="00A439BA"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274</w:t>
            </w:r>
          </w:p>
        </w:tc>
      </w:tr>
      <w:tr w:rsidR="00B57E3C" w:rsidRPr="00772A40" w:rsidTr="00B57E3C">
        <w:trPr>
          <w:trHeight w:val="20"/>
        </w:trPr>
        <w:tc>
          <w:tcPr>
            <w:tcW w:w="332"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w:t>
            </w:r>
          </w:p>
        </w:tc>
        <w:tc>
          <w:tcPr>
            <w:tcW w:w="3263"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Специальная физическая подготовка</w:t>
            </w:r>
          </w:p>
        </w:tc>
        <w:tc>
          <w:tcPr>
            <w:tcW w:w="50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233</w:t>
            </w:r>
          </w:p>
        </w:tc>
        <w:tc>
          <w:tcPr>
            <w:tcW w:w="470" w:type="pct"/>
            <w:tcBorders>
              <w:top w:val="single" w:sz="6" w:space="0" w:color="auto"/>
              <w:left w:val="single" w:sz="6" w:space="0" w:color="auto"/>
              <w:bottom w:val="single" w:sz="6" w:space="0" w:color="auto"/>
              <w:right w:val="single" w:sz="4" w:space="0" w:color="auto"/>
            </w:tcBorders>
            <w:vAlign w:val="center"/>
          </w:tcPr>
          <w:p w:rsidR="00B57E3C" w:rsidRPr="00772A40" w:rsidRDefault="00A439BA"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258</w:t>
            </w:r>
          </w:p>
        </w:tc>
        <w:tc>
          <w:tcPr>
            <w:tcW w:w="429" w:type="pct"/>
            <w:tcBorders>
              <w:top w:val="single" w:sz="6" w:space="0" w:color="auto"/>
              <w:left w:val="single" w:sz="4" w:space="0" w:color="auto"/>
              <w:bottom w:val="single" w:sz="6" w:space="0" w:color="auto"/>
              <w:right w:val="single" w:sz="6" w:space="0" w:color="auto"/>
            </w:tcBorders>
            <w:vAlign w:val="center"/>
          </w:tcPr>
          <w:p w:rsidR="00B57E3C" w:rsidRPr="00772A40" w:rsidRDefault="00A439BA"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250</w:t>
            </w:r>
          </w:p>
        </w:tc>
      </w:tr>
      <w:tr w:rsidR="00B57E3C" w:rsidRPr="00772A40" w:rsidTr="00B57E3C">
        <w:trPr>
          <w:trHeight w:val="20"/>
        </w:trPr>
        <w:tc>
          <w:tcPr>
            <w:tcW w:w="332"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3263"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Техническая подготовка</w:t>
            </w:r>
          </w:p>
        </w:tc>
        <w:tc>
          <w:tcPr>
            <w:tcW w:w="50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87</w:t>
            </w:r>
          </w:p>
        </w:tc>
        <w:tc>
          <w:tcPr>
            <w:tcW w:w="470" w:type="pct"/>
            <w:tcBorders>
              <w:top w:val="single" w:sz="6" w:space="0" w:color="auto"/>
              <w:left w:val="single" w:sz="6" w:space="0" w:color="auto"/>
              <w:bottom w:val="single" w:sz="6" w:space="0" w:color="auto"/>
              <w:right w:val="single" w:sz="4" w:space="0" w:color="auto"/>
            </w:tcBorders>
            <w:vAlign w:val="center"/>
          </w:tcPr>
          <w:p w:rsidR="00B57E3C" w:rsidRPr="00772A40" w:rsidRDefault="00A439BA"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92</w:t>
            </w:r>
          </w:p>
        </w:tc>
        <w:tc>
          <w:tcPr>
            <w:tcW w:w="429" w:type="pct"/>
            <w:tcBorders>
              <w:top w:val="single" w:sz="6" w:space="0" w:color="auto"/>
              <w:left w:val="single" w:sz="4" w:space="0" w:color="auto"/>
              <w:bottom w:val="single" w:sz="6" w:space="0" w:color="auto"/>
              <w:right w:val="single" w:sz="6" w:space="0" w:color="auto"/>
            </w:tcBorders>
            <w:vAlign w:val="center"/>
          </w:tcPr>
          <w:p w:rsidR="00B57E3C" w:rsidRPr="00772A40" w:rsidRDefault="00A439BA"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99</w:t>
            </w:r>
          </w:p>
        </w:tc>
      </w:tr>
      <w:tr w:rsidR="00B57E3C" w:rsidRPr="00772A40" w:rsidTr="00B57E3C">
        <w:trPr>
          <w:trHeight w:val="20"/>
        </w:trPr>
        <w:tc>
          <w:tcPr>
            <w:tcW w:w="332"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3263"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 xml:space="preserve">  Участие в спортивных соревнованиях</w:t>
            </w:r>
          </w:p>
        </w:tc>
        <w:tc>
          <w:tcPr>
            <w:tcW w:w="50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73</w:t>
            </w:r>
          </w:p>
        </w:tc>
        <w:tc>
          <w:tcPr>
            <w:tcW w:w="470" w:type="pct"/>
            <w:tcBorders>
              <w:top w:val="single" w:sz="6" w:space="0" w:color="auto"/>
              <w:left w:val="single" w:sz="6" w:space="0" w:color="auto"/>
              <w:bottom w:val="single" w:sz="6" w:space="0" w:color="auto"/>
              <w:right w:val="single" w:sz="4" w:space="0" w:color="auto"/>
            </w:tcBorders>
            <w:vAlign w:val="center"/>
          </w:tcPr>
          <w:p w:rsidR="00B57E3C" w:rsidRPr="00772A40" w:rsidRDefault="00A439BA"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92</w:t>
            </w:r>
          </w:p>
        </w:tc>
        <w:tc>
          <w:tcPr>
            <w:tcW w:w="429" w:type="pct"/>
            <w:tcBorders>
              <w:top w:val="single" w:sz="6" w:space="0" w:color="auto"/>
              <w:left w:val="single" w:sz="4" w:space="0" w:color="auto"/>
              <w:bottom w:val="single" w:sz="6" w:space="0" w:color="auto"/>
              <w:right w:val="single" w:sz="6" w:space="0" w:color="auto"/>
            </w:tcBorders>
            <w:vAlign w:val="center"/>
          </w:tcPr>
          <w:p w:rsidR="00B57E3C" w:rsidRPr="00772A40" w:rsidRDefault="00A439BA"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99</w:t>
            </w:r>
          </w:p>
        </w:tc>
      </w:tr>
      <w:tr w:rsidR="00B57E3C" w:rsidRPr="00772A40" w:rsidTr="00B57E3C">
        <w:trPr>
          <w:trHeight w:val="20"/>
        </w:trPr>
        <w:tc>
          <w:tcPr>
            <w:tcW w:w="332"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3263" w:type="pct"/>
            <w:tcBorders>
              <w:top w:val="single" w:sz="6" w:space="0" w:color="auto"/>
              <w:left w:val="single" w:sz="6" w:space="0" w:color="auto"/>
              <w:bottom w:val="single" w:sz="6" w:space="0" w:color="auto"/>
              <w:right w:val="single" w:sz="6" w:space="0" w:color="auto"/>
            </w:tcBorders>
            <w:vAlign w:val="center"/>
          </w:tcPr>
          <w:p w:rsidR="00B57E3C" w:rsidRPr="00772A40" w:rsidRDefault="00A439BA"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 xml:space="preserve"> Т</w:t>
            </w:r>
            <w:r w:rsidR="00B57E3C" w:rsidRPr="00772A40">
              <w:rPr>
                <w:rFonts w:ascii="Times New Roman" w:hAnsi="Times New Roman" w:cs="Times New Roman"/>
                <w:sz w:val="24"/>
                <w:szCs w:val="24"/>
              </w:rPr>
              <w:t>актическая, теоретическая, психологическая</w:t>
            </w:r>
          </w:p>
        </w:tc>
        <w:tc>
          <w:tcPr>
            <w:tcW w:w="506" w:type="pct"/>
            <w:tcBorders>
              <w:top w:val="single" w:sz="6" w:space="0" w:color="auto"/>
              <w:left w:val="single" w:sz="6" w:space="0" w:color="auto"/>
              <w:bottom w:val="single" w:sz="6" w:space="0" w:color="auto"/>
              <w:right w:val="single" w:sz="6" w:space="0" w:color="auto"/>
            </w:tcBorders>
            <w:vAlign w:val="center"/>
          </w:tcPr>
          <w:p w:rsidR="00B57E3C" w:rsidRPr="00772A40" w:rsidRDefault="00A439BA"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29</w:t>
            </w:r>
          </w:p>
        </w:tc>
        <w:tc>
          <w:tcPr>
            <w:tcW w:w="470" w:type="pct"/>
            <w:tcBorders>
              <w:top w:val="single" w:sz="6" w:space="0" w:color="auto"/>
              <w:left w:val="single" w:sz="6" w:space="0" w:color="auto"/>
              <w:bottom w:val="single" w:sz="6" w:space="0" w:color="auto"/>
              <w:right w:val="single" w:sz="4" w:space="0" w:color="auto"/>
            </w:tcBorders>
            <w:vAlign w:val="center"/>
          </w:tcPr>
          <w:p w:rsidR="00B57E3C" w:rsidRPr="00772A40" w:rsidRDefault="00A439BA"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33</w:t>
            </w:r>
          </w:p>
        </w:tc>
        <w:tc>
          <w:tcPr>
            <w:tcW w:w="429" w:type="pct"/>
            <w:tcBorders>
              <w:top w:val="single" w:sz="6" w:space="0" w:color="auto"/>
              <w:left w:val="single" w:sz="4" w:space="0" w:color="auto"/>
              <w:bottom w:val="single" w:sz="6" w:space="0" w:color="auto"/>
              <w:right w:val="single" w:sz="6" w:space="0" w:color="auto"/>
            </w:tcBorders>
            <w:vAlign w:val="center"/>
          </w:tcPr>
          <w:p w:rsidR="00B57E3C" w:rsidRPr="00772A40" w:rsidRDefault="00A439BA"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42</w:t>
            </w:r>
          </w:p>
        </w:tc>
      </w:tr>
      <w:tr w:rsidR="00B57E3C" w:rsidRPr="00772A40" w:rsidTr="00B57E3C">
        <w:trPr>
          <w:trHeight w:val="20"/>
        </w:trPr>
        <w:tc>
          <w:tcPr>
            <w:tcW w:w="332"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c>
          <w:tcPr>
            <w:tcW w:w="3263"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50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470" w:type="pct"/>
            <w:tcBorders>
              <w:top w:val="single" w:sz="6" w:space="0" w:color="auto"/>
              <w:left w:val="single" w:sz="6" w:space="0" w:color="auto"/>
              <w:bottom w:val="single" w:sz="6" w:space="0" w:color="auto"/>
              <w:right w:val="single" w:sz="4" w:space="0" w:color="auto"/>
            </w:tcBorders>
            <w:vAlign w:val="center"/>
          </w:tcPr>
          <w:p w:rsidR="00B57E3C" w:rsidRPr="00772A40" w:rsidRDefault="00A439BA"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33</w:t>
            </w:r>
          </w:p>
        </w:tc>
        <w:tc>
          <w:tcPr>
            <w:tcW w:w="429" w:type="pct"/>
            <w:tcBorders>
              <w:top w:val="single" w:sz="6" w:space="0" w:color="auto"/>
              <w:left w:val="single" w:sz="4" w:space="0" w:color="auto"/>
              <w:bottom w:val="single" w:sz="6" w:space="0" w:color="auto"/>
              <w:right w:val="single" w:sz="6" w:space="0" w:color="auto"/>
            </w:tcBorders>
            <w:vAlign w:val="center"/>
          </w:tcPr>
          <w:p w:rsidR="00B57E3C" w:rsidRPr="00772A40" w:rsidRDefault="00A439BA"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34</w:t>
            </w:r>
          </w:p>
        </w:tc>
      </w:tr>
      <w:tr w:rsidR="00B57E3C" w:rsidRPr="00772A40" w:rsidTr="00B57E3C">
        <w:trPr>
          <w:trHeight w:val="20"/>
        </w:trPr>
        <w:tc>
          <w:tcPr>
            <w:tcW w:w="332"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w:t>
            </w:r>
          </w:p>
        </w:tc>
        <w:tc>
          <w:tcPr>
            <w:tcW w:w="3263"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Инструкторская и судейская практика</w:t>
            </w:r>
          </w:p>
        </w:tc>
        <w:tc>
          <w:tcPr>
            <w:tcW w:w="50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470" w:type="pct"/>
            <w:tcBorders>
              <w:top w:val="single" w:sz="6" w:space="0" w:color="auto"/>
              <w:left w:val="single" w:sz="6" w:space="0" w:color="auto"/>
              <w:bottom w:val="single" w:sz="6" w:space="0" w:color="auto"/>
              <w:right w:val="single" w:sz="4" w:space="0" w:color="auto"/>
            </w:tcBorders>
            <w:vAlign w:val="center"/>
          </w:tcPr>
          <w:p w:rsidR="00B57E3C" w:rsidRPr="00772A40" w:rsidRDefault="00A439BA"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33</w:t>
            </w:r>
          </w:p>
        </w:tc>
        <w:tc>
          <w:tcPr>
            <w:tcW w:w="429" w:type="pct"/>
            <w:tcBorders>
              <w:top w:val="single" w:sz="6" w:space="0" w:color="auto"/>
              <w:left w:val="single" w:sz="4" w:space="0" w:color="auto"/>
              <w:bottom w:val="single" w:sz="6" w:space="0" w:color="auto"/>
              <w:right w:val="single" w:sz="6" w:space="0" w:color="auto"/>
            </w:tcBorders>
            <w:vAlign w:val="center"/>
          </w:tcPr>
          <w:p w:rsidR="00B57E3C" w:rsidRPr="00772A40" w:rsidRDefault="00A439BA"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34</w:t>
            </w:r>
          </w:p>
        </w:tc>
      </w:tr>
      <w:tr w:rsidR="00B57E3C" w:rsidRPr="00772A40" w:rsidTr="00B57E3C">
        <w:trPr>
          <w:trHeight w:val="20"/>
        </w:trPr>
        <w:tc>
          <w:tcPr>
            <w:tcW w:w="3595" w:type="pct"/>
            <w:gridSpan w:val="2"/>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right"/>
              <w:rPr>
                <w:rFonts w:ascii="Times New Roman" w:hAnsi="Times New Roman" w:cs="Times New Roman"/>
                <w:sz w:val="24"/>
                <w:szCs w:val="24"/>
              </w:rPr>
            </w:pPr>
            <w:r w:rsidRPr="00772A40">
              <w:rPr>
                <w:rFonts w:ascii="Times New Roman" w:hAnsi="Times New Roman" w:cs="Times New Roman"/>
                <w:sz w:val="24"/>
                <w:szCs w:val="24"/>
              </w:rPr>
              <w:t>ИТОГО</w:t>
            </w:r>
          </w:p>
        </w:tc>
        <w:tc>
          <w:tcPr>
            <w:tcW w:w="50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728</w:t>
            </w:r>
          </w:p>
        </w:tc>
        <w:tc>
          <w:tcPr>
            <w:tcW w:w="470" w:type="pct"/>
            <w:tcBorders>
              <w:top w:val="single" w:sz="6" w:space="0" w:color="auto"/>
              <w:left w:val="single" w:sz="6" w:space="0" w:color="auto"/>
              <w:bottom w:val="single" w:sz="6" w:space="0" w:color="auto"/>
              <w:right w:val="single" w:sz="4"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832</w:t>
            </w:r>
          </w:p>
        </w:tc>
        <w:tc>
          <w:tcPr>
            <w:tcW w:w="429" w:type="pct"/>
            <w:tcBorders>
              <w:top w:val="single" w:sz="6" w:space="0" w:color="auto"/>
              <w:left w:val="single" w:sz="4" w:space="0" w:color="auto"/>
              <w:bottom w:val="single" w:sz="6" w:space="0" w:color="auto"/>
              <w:right w:val="single" w:sz="6" w:space="0" w:color="auto"/>
            </w:tcBorders>
            <w:vAlign w:val="center"/>
          </w:tcPr>
          <w:p w:rsidR="00B57E3C" w:rsidRPr="00772A40" w:rsidRDefault="00A439BA"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832</w:t>
            </w:r>
          </w:p>
        </w:tc>
      </w:tr>
    </w:tbl>
    <w:p w:rsidR="00BA3684" w:rsidRPr="00772A40" w:rsidRDefault="00772A40" w:rsidP="00772A40">
      <w:pPr>
        <w:spacing w:after="0" w:line="240" w:lineRule="auto"/>
        <w:jc w:val="right"/>
        <w:rPr>
          <w:rFonts w:ascii="Times New Roman" w:hAnsi="Times New Roman" w:cs="Times New Roman"/>
          <w:sz w:val="24"/>
          <w:szCs w:val="24"/>
        </w:rPr>
      </w:pPr>
      <w:r w:rsidRPr="007E086A">
        <w:rPr>
          <w:rFonts w:ascii="Times New Roman" w:hAnsi="Times New Roman" w:cs="Times New Roman"/>
          <w:sz w:val="24"/>
          <w:szCs w:val="24"/>
        </w:rPr>
        <w:t>Таблица №29</w:t>
      </w:r>
    </w:p>
    <w:p w:rsidR="00BA3684" w:rsidRPr="00772A40" w:rsidRDefault="00BA3684"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План-схема построения  учебно-тренировочных нагрузок на этапе спортивной специализации  3-го года </w:t>
      </w:r>
    </w:p>
    <w:tbl>
      <w:tblPr>
        <w:tblW w:w="5000" w:type="pct"/>
        <w:jc w:val="center"/>
        <w:tblCellMar>
          <w:left w:w="40" w:type="dxa"/>
          <w:right w:w="40" w:type="dxa"/>
        </w:tblCellMar>
        <w:tblLook w:val="0000"/>
      </w:tblPr>
      <w:tblGrid>
        <w:gridCol w:w="2563"/>
        <w:gridCol w:w="550"/>
        <w:gridCol w:w="550"/>
        <w:gridCol w:w="550"/>
        <w:gridCol w:w="550"/>
        <w:gridCol w:w="550"/>
        <w:gridCol w:w="354"/>
        <w:gridCol w:w="188"/>
        <w:gridCol w:w="552"/>
        <w:gridCol w:w="552"/>
        <w:gridCol w:w="552"/>
        <w:gridCol w:w="552"/>
        <w:gridCol w:w="552"/>
        <w:gridCol w:w="552"/>
        <w:gridCol w:w="834"/>
      </w:tblGrid>
      <w:tr w:rsidR="00BA3684" w:rsidRPr="00772A40" w:rsidTr="00BA3684">
        <w:trPr>
          <w:trHeight w:val="431"/>
          <w:tblHeader/>
          <w:jc w:val="center"/>
        </w:trPr>
        <w:tc>
          <w:tcPr>
            <w:tcW w:w="1281" w:type="pct"/>
            <w:vMerge w:val="restart"/>
            <w:tcBorders>
              <w:top w:val="single" w:sz="6" w:space="0" w:color="auto"/>
              <w:left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Средства подготовки</w:t>
            </w:r>
          </w:p>
        </w:tc>
        <w:tc>
          <w:tcPr>
            <w:tcW w:w="1552" w:type="pct"/>
            <w:gridSpan w:val="6"/>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Подготовительный период</w:t>
            </w:r>
          </w:p>
        </w:tc>
        <w:tc>
          <w:tcPr>
            <w:tcW w:w="1747" w:type="pct"/>
            <w:gridSpan w:val="7"/>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Соревновательный период</w:t>
            </w:r>
          </w:p>
        </w:tc>
        <w:tc>
          <w:tcPr>
            <w:tcW w:w="419" w:type="pct"/>
            <w:vMerge w:val="restart"/>
            <w:tcBorders>
              <w:top w:val="single" w:sz="6" w:space="0" w:color="auto"/>
              <w:left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 за год</w:t>
            </w:r>
          </w:p>
        </w:tc>
      </w:tr>
      <w:tr w:rsidR="00BA3684" w:rsidRPr="00772A40" w:rsidTr="00BA3684">
        <w:trPr>
          <w:trHeight w:val="360"/>
          <w:tblHeader/>
          <w:jc w:val="center"/>
        </w:trPr>
        <w:tc>
          <w:tcPr>
            <w:tcW w:w="1281" w:type="pct"/>
            <w:vMerge/>
            <w:tcBorders>
              <w:left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b/>
                <w:sz w:val="24"/>
                <w:szCs w:val="24"/>
              </w:rPr>
            </w:pPr>
          </w:p>
        </w:tc>
        <w:tc>
          <w:tcPr>
            <w:tcW w:w="3299" w:type="pct"/>
            <w:gridSpan w:val="13"/>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Месяцы года</w:t>
            </w:r>
          </w:p>
        </w:tc>
        <w:tc>
          <w:tcPr>
            <w:tcW w:w="419" w:type="pct"/>
            <w:vMerge/>
            <w:tcBorders>
              <w:left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b/>
                <w:sz w:val="24"/>
                <w:szCs w:val="24"/>
              </w:rPr>
            </w:pPr>
          </w:p>
        </w:tc>
      </w:tr>
      <w:tr w:rsidR="00BA3684" w:rsidRPr="00772A40" w:rsidTr="00BA3684">
        <w:trPr>
          <w:trHeight w:val="478"/>
          <w:tblHeader/>
          <w:jc w:val="center"/>
        </w:trPr>
        <w:tc>
          <w:tcPr>
            <w:tcW w:w="1281" w:type="pct"/>
            <w:vMerge/>
            <w:tcBorders>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b/>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VI</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VII</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VIII</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IX</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XI</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XII</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II</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III</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IV</w:t>
            </w:r>
          </w:p>
        </w:tc>
        <w:tc>
          <w:tcPr>
            <w:tcW w:w="419" w:type="pct"/>
            <w:vMerge/>
            <w:tcBorders>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r>
      <w:tr w:rsidR="00BA3684" w:rsidRPr="00772A40" w:rsidTr="00BA3684">
        <w:trPr>
          <w:trHeight w:val="384"/>
          <w:jc w:val="center"/>
        </w:trPr>
        <w:tc>
          <w:tcPr>
            <w:tcW w:w="1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Тренировочных дней</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21</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41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233дн.</w:t>
            </w:r>
          </w:p>
        </w:tc>
      </w:tr>
      <w:tr w:rsidR="00BA3684" w:rsidRPr="00772A40" w:rsidTr="00BA3684">
        <w:trPr>
          <w:trHeight w:val="377"/>
          <w:jc w:val="center"/>
        </w:trPr>
        <w:tc>
          <w:tcPr>
            <w:tcW w:w="1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Тренировок</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24</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41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256 тр.</w:t>
            </w:r>
          </w:p>
        </w:tc>
      </w:tr>
      <w:tr w:rsidR="00BA3684" w:rsidRPr="00772A40" w:rsidTr="00BA3684">
        <w:trPr>
          <w:trHeight w:val="564"/>
          <w:jc w:val="center"/>
        </w:trPr>
        <w:tc>
          <w:tcPr>
            <w:tcW w:w="1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Бег, ходьба </w:t>
            </w:r>
            <w:r w:rsidRPr="00772A40">
              <w:rPr>
                <w:rFonts w:ascii="Times New Roman" w:hAnsi="Times New Roman" w:cs="Times New Roman"/>
                <w:sz w:val="24"/>
                <w:szCs w:val="24"/>
                <w:lang w:val="en-US"/>
              </w:rPr>
              <w:t>I</w:t>
            </w:r>
            <w:r w:rsidRPr="00772A40">
              <w:rPr>
                <w:rFonts w:ascii="Times New Roman" w:hAnsi="Times New Roman" w:cs="Times New Roman"/>
                <w:sz w:val="24"/>
                <w:szCs w:val="24"/>
              </w:rPr>
              <w:t xml:space="preserve"> 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w:t>
            </w:r>
          </w:p>
        </w:tc>
        <w:tc>
          <w:tcPr>
            <w:tcW w:w="41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705 км.</w:t>
            </w:r>
          </w:p>
        </w:tc>
      </w:tr>
      <w:tr w:rsidR="00BA3684" w:rsidRPr="00772A40" w:rsidTr="00BA3684">
        <w:trPr>
          <w:trHeight w:val="431"/>
          <w:jc w:val="center"/>
        </w:trPr>
        <w:tc>
          <w:tcPr>
            <w:tcW w:w="1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Бег </w:t>
            </w: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62</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w:t>
            </w:r>
          </w:p>
        </w:tc>
        <w:tc>
          <w:tcPr>
            <w:tcW w:w="41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472 км.</w:t>
            </w:r>
          </w:p>
        </w:tc>
      </w:tr>
      <w:tr w:rsidR="00BA3684" w:rsidRPr="00772A40" w:rsidTr="00BA3684">
        <w:trPr>
          <w:trHeight w:val="329"/>
          <w:jc w:val="center"/>
        </w:trPr>
        <w:tc>
          <w:tcPr>
            <w:tcW w:w="1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III </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1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74 км.</w:t>
            </w:r>
          </w:p>
        </w:tc>
      </w:tr>
      <w:tr w:rsidR="00BA3684" w:rsidRPr="00772A40" w:rsidTr="00BA3684">
        <w:trPr>
          <w:trHeight w:val="400"/>
          <w:jc w:val="center"/>
        </w:trPr>
        <w:tc>
          <w:tcPr>
            <w:tcW w:w="1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IV </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1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34км.</w:t>
            </w:r>
          </w:p>
        </w:tc>
      </w:tr>
      <w:tr w:rsidR="00BA3684" w:rsidRPr="00772A40" w:rsidTr="00BA3684">
        <w:trPr>
          <w:trHeight w:val="384"/>
          <w:jc w:val="center"/>
        </w:trPr>
        <w:tc>
          <w:tcPr>
            <w:tcW w:w="1281"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Имитация, прыжки, км</w:t>
            </w:r>
          </w:p>
        </w:tc>
        <w:tc>
          <w:tcPr>
            <w:tcW w:w="275"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w:t>
            </w:r>
          </w:p>
        </w:tc>
        <w:tc>
          <w:tcPr>
            <w:tcW w:w="275"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c>
          <w:tcPr>
            <w:tcW w:w="275"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75"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5"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71" w:type="pct"/>
            <w:gridSpan w:val="2"/>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c>
          <w:tcPr>
            <w:tcW w:w="276"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6"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19"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r>
      <w:tr w:rsidR="00BA3684" w:rsidRPr="00772A40" w:rsidTr="00BA3684">
        <w:trPr>
          <w:trHeight w:val="313"/>
          <w:jc w:val="center"/>
        </w:trPr>
        <w:tc>
          <w:tcPr>
            <w:tcW w:w="1281" w:type="pct"/>
            <w:tcBorders>
              <w:top w:val="single" w:sz="4" w:space="0" w:color="auto"/>
              <w:left w:val="single" w:sz="4"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 (км.)</w:t>
            </w:r>
          </w:p>
        </w:tc>
        <w:tc>
          <w:tcPr>
            <w:tcW w:w="275"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85</w:t>
            </w:r>
          </w:p>
        </w:tc>
        <w:tc>
          <w:tcPr>
            <w:tcW w:w="275"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142</w:t>
            </w:r>
          </w:p>
        </w:tc>
        <w:tc>
          <w:tcPr>
            <w:tcW w:w="275"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18S</w:t>
            </w:r>
          </w:p>
        </w:tc>
        <w:tc>
          <w:tcPr>
            <w:tcW w:w="275"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235</w:t>
            </w:r>
          </w:p>
        </w:tc>
        <w:tc>
          <w:tcPr>
            <w:tcW w:w="275"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172</w:t>
            </w:r>
          </w:p>
        </w:tc>
        <w:tc>
          <w:tcPr>
            <w:tcW w:w="271" w:type="pct"/>
            <w:gridSpan w:val="2"/>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150</w:t>
            </w:r>
          </w:p>
        </w:tc>
        <w:tc>
          <w:tcPr>
            <w:tcW w:w="276"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105</w:t>
            </w:r>
          </w:p>
        </w:tc>
        <w:tc>
          <w:tcPr>
            <w:tcW w:w="276"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45</w:t>
            </w:r>
          </w:p>
        </w:tc>
        <w:tc>
          <w:tcPr>
            <w:tcW w:w="276"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6"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6"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6"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105</w:t>
            </w:r>
          </w:p>
        </w:tc>
        <w:tc>
          <w:tcPr>
            <w:tcW w:w="419" w:type="pct"/>
            <w:tcBorders>
              <w:top w:val="single" w:sz="4" w:space="0" w:color="auto"/>
              <w:left w:val="single" w:sz="6" w:space="0" w:color="auto"/>
              <w:bottom w:val="single" w:sz="4" w:space="0" w:color="auto"/>
              <w:right w:val="single" w:sz="4"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1334 </w:t>
            </w:r>
            <w:r w:rsidRPr="00772A40">
              <w:rPr>
                <w:rFonts w:ascii="Times New Roman" w:hAnsi="Times New Roman" w:cs="Times New Roman"/>
                <w:sz w:val="24"/>
                <w:szCs w:val="24"/>
              </w:rPr>
              <w:lastRenderedPageBreak/>
              <w:t>км.</w:t>
            </w:r>
          </w:p>
        </w:tc>
      </w:tr>
      <w:tr w:rsidR="00BA3684" w:rsidRPr="00772A40" w:rsidTr="00BA3684">
        <w:trPr>
          <w:trHeight w:val="524"/>
          <w:jc w:val="center"/>
        </w:trPr>
        <w:tc>
          <w:tcPr>
            <w:tcW w:w="1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lastRenderedPageBreak/>
              <w:t xml:space="preserve">Лыжероллеры </w:t>
            </w:r>
            <w:r w:rsidRPr="00772A40">
              <w:rPr>
                <w:rFonts w:ascii="Times New Roman" w:hAnsi="Times New Roman" w:cs="Times New Roman"/>
                <w:sz w:val="24"/>
                <w:szCs w:val="24"/>
                <w:lang w:val="en-US"/>
              </w:rPr>
              <w:t xml:space="preserve">I </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1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350 км.</w:t>
            </w:r>
          </w:p>
        </w:tc>
      </w:tr>
      <w:tr w:rsidR="00BA3684" w:rsidRPr="00772A40" w:rsidTr="00BA3684">
        <w:trPr>
          <w:trHeight w:val="369"/>
          <w:jc w:val="center"/>
        </w:trPr>
        <w:tc>
          <w:tcPr>
            <w:tcW w:w="1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70</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1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382 км.</w:t>
            </w:r>
          </w:p>
        </w:tc>
      </w:tr>
      <w:tr w:rsidR="00BA3684" w:rsidRPr="00772A40" w:rsidTr="00BA3684">
        <w:trPr>
          <w:trHeight w:val="418"/>
          <w:jc w:val="center"/>
        </w:trPr>
        <w:tc>
          <w:tcPr>
            <w:tcW w:w="1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III </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1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 км.</w:t>
            </w:r>
          </w:p>
        </w:tc>
      </w:tr>
      <w:tr w:rsidR="00BA3684" w:rsidRPr="00772A40" w:rsidTr="00BA3684">
        <w:trPr>
          <w:trHeight w:val="457"/>
          <w:jc w:val="center"/>
        </w:trPr>
        <w:tc>
          <w:tcPr>
            <w:tcW w:w="1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IV </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1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 км.</w:t>
            </w:r>
          </w:p>
        </w:tc>
      </w:tr>
      <w:tr w:rsidR="00BA3684" w:rsidRPr="00772A40" w:rsidTr="00BA3684">
        <w:trPr>
          <w:trHeight w:val="408"/>
          <w:jc w:val="center"/>
        </w:trPr>
        <w:tc>
          <w:tcPr>
            <w:tcW w:w="1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97</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138</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1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800 км</w:t>
            </w:r>
          </w:p>
        </w:tc>
      </w:tr>
      <w:tr w:rsidR="00BA3684" w:rsidRPr="00772A40" w:rsidTr="00BA3684">
        <w:trPr>
          <w:trHeight w:val="554"/>
          <w:jc w:val="center"/>
        </w:trPr>
        <w:tc>
          <w:tcPr>
            <w:tcW w:w="1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Лыжи </w:t>
            </w:r>
            <w:r w:rsidRPr="00772A40">
              <w:rPr>
                <w:rFonts w:ascii="Times New Roman" w:hAnsi="Times New Roman" w:cs="Times New Roman"/>
                <w:sz w:val="24"/>
                <w:szCs w:val="24"/>
                <w:lang w:val="en-US"/>
              </w:rPr>
              <w:t xml:space="preserve">I </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1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380 км.</w:t>
            </w:r>
          </w:p>
        </w:tc>
      </w:tr>
      <w:tr w:rsidR="00BA3684" w:rsidRPr="00772A40" w:rsidTr="00BA3684">
        <w:trPr>
          <w:trHeight w:val="379"/>
          <w:jc w:val="center"/>
        </w:trPr>
        <w:tc>
          <w:tcPr>
            <w:tcW w:w="1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170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170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154</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ПО</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1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644 км.</w:t>
            </w:r>
          </w:p>
        </w:tc>
      </w:tr>
      <w:tr w:rsidR="00BA3684" w:rsidRPr="00772A40" w:rsidTr="00BA3684">
        <w:trPr>
          <w:trHeight w:val="437"/>
          <w:jc w:val="center"/>
        </w:trPr>
        <w:tc>
          <w:tcPr>
            <w:tcW w:w="1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III </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28</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53</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1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176 км.</w:t>
            </w:r>
          </w:p>
        </w:tc>
      </w:tr>
      <w:tr w:rsidR="00BA3684" w:rsidRPr="00772A40" w:rsidTr="00BA3684">
        <w:trPr>
          <w:trHeight w:val="389"/>
          <w:jc w:val="center"/>
        </w:trPr>
        <w:tc>
          <w:tcPr>
            <w:tcW w:w="1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IV </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1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65 км.</w:t>
            </w:r>
          </w:p>
        </w:tc>
      </w:tr>
      <w:tr w:rsidR="00BA3684" w:rsidRPr="00772A40" w:rsidTr="00BA3684">
        <w:trPr>
          <w:trHeight w:val="379"/>
          <w:jc w:val="center"/>
        </w:trPr>
        <w:tc>
          <w:tcPr>
            <w:tcW w:w="1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275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370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290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1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1265 км.</w:t>
            </w:r>
          </w:p>
        </w:tc>
      </w:tr>
      <w:tr w:rsidR="00BA3684" w:rsidRPr="00772A40" w:rsidTr="00BA3684">
        <w:trPr>
          <w:trHeight w:val="359"/>
          <w:jc w:val="center"/>
        </w:trPr>
        <w:tc>
          <w:tcPr>
            <w:tcW w:w="1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Общий объем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239</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325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310</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280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320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410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330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280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105</w:t>
            </w:r>
          </w:p>
        </w:tc>
        <w:tc>
          <w:tcPr>
            <w:tcW w:w="41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3339</w:t>
            </w:r>
          </w:p>
        </w:tc>
      </w:tr>
      <w:tr w:rsidR="00BA3684" w:rsidRPr="00772A40" w:rsidTr="00BA3684">
        <w:trPr>
          <w:trHeight w:val="457"/>
          <w:jc w:val="center"/>
        </w:trPr>
        <w:tc>
          <w:tcPr>
            <w:tcW w:w="128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Спортивные игры, </w:t>
            </w:r>
          </w:p>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час</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419"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135</w:t>
            </w:r>
          </w:p>
        </w:tc>
      </w:tr>
    </w:tbl>
    <w:p w:rsidR="00BA3684" w:rsidRPr="00772A40" w:rsidRDefault="00772A40" w:rsidP="00772A40">
      <w:pPr>
        <w:spacing w:after="0" w:line="240" w:lineRule="auto"/>
        <w:ind w:firstLine="708"/>
        <w:jc w:val="right"/>
        <w:rPr>
          <w:rFonts w:ascii="Times New Roman" w:hAnsi="Times New Roman" w:cs="Times New Roman"/>
          <w:sz w:val="24"/>
          <w:szCs w:val="24"/>
        </w:rPr>
      </w:pPr>
      <w:r w:rsidRPr="00772A40">
        <w:rPr>
          <w:rFonts w:ascii="Times New Roman" w:hAnsi="Times New Roman" w:cs="Times New Roman"/>
          <w:sz w:val="24"/>
          <w:szCs w:val="24"/>
        </w:rPr>
        <w:t>Таблица №30</w:t>
      </w:r>
    </w:p>
    <w:p w:rsidR="00BA3684" w:rsidRPr="00772A40" w:rsidRDefault="00BA3684"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План-схема построения учебно-тренировочных нагрузок на этапе спортивной специализации  4-го года </w:t>
      </w:r>
    </w:p>
    <w:tbl>
      <w:tblPr>
        <w:tblW w:w="4997" w:type="pct"/>
        <w:jc w:val="center"/>
        <w:tblCellMar>
          <w:left w:w="40" w:type="dxa"/>
          <w:right w:w="40" w:type="dxa"/>
        </w:tblCellMar>
        <w:tblLook w:val="0000"/>
      </w:tblPr>
      <w:tblGrid>
        <w:gridCol w:w="2538"/>
        <w:gridCol w:w="549"/>
        <w:gridCol w:w="549"/>
        <w:gridCol w:w="549"/>
        <w:gridCol w:w="550"/>
        <w:gridCol w:w="550"/>
        <w:gridCol w:w="500"/>
        <w:gridCol w:w="50"/>
        <w:gridCol w:w="550"/>
        <w:gridCol w:w="550"/>
        <w:gridCol w:w="550"/>
        <w:gridCol w:w="550"/>
        <w:gridCol w:w="550"/>
        <w:gridCol w:w="560"/>
        <w:gridCol w:w="850"/>
      </w:tblGrid>
      <w:tr w:rsidR="00BA3684" w:rsidRPr="00772A40" w:rsidTr="00BA3684">
        <w:trPr>
          <w:trHeight w:val="340"/>
          <w:tblHeader/>
          <w:jc w:val="center"/>
        </w:trPr>
        <w:tc>
          <w:tcPr>
            <w:tcW w:w="1270" w:type="pct"/>
            <w:vMerge w:val="restart"/>
            <w:tcBorders>
              <w:top w:val="single" w:sz="6" w:space="0" w:color="auto"/>
              <w:left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Средства подготовки</w:t>
            </w:r>
          </w:p>
        </w:tc>
        <w:tc>
          <w:tcPr>
            <w:tcW w:w="1625" w:type="pct"/>
            <w:gridSpan w:val="6"/>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Подготовительный период</w:t>
            </w:r>
          </w:p>
        </w:tc>
        <w:tc>
          <w:tcPr>
            <w:tcW w:w="1680" w:type="pct"/>
            <w:gridSpan w:val="7"/>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Соревновательный период</w:t>
            </w:r>
          </w:p>
        </w:tc>
        <w:tc>
          <w:tcPr>
            <w:tcW w:w="425" w:type="pct"/>
            <w:vMerge w:val="restart"/>
            <w:tcBorders>
              <w:top w:val="single" w:sz="6" w:space="0" w:color="auto"/>
              <w:left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 за год</w:t>
            </w:r>
          </w:p>
        </w:tc>
      </w:tr>
      <w:tr w:rsidR="00BA3684" w:rsidRPr="00772A40" w:rsidTr="00BA3684">
        <w:trPr>
          <w:trHeight w:val="340"/>
          <w:tblHeader/>
          <w:jc w:val="center"/>
        </w:trPr>
        <w:tc>
          <w:tcPr>
            <w:tcW w:w="1270" w:type="pct"/>
            <w:vMerge/>
            <w:tcBorders>
              <w:left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305" w:type="pct"/>
            <w:gridSpan w:val="13"/>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Месяцы года</w:t>
            </w:r>
          </w:p>
        </w:tc>
        <w:tc>
          <w:tcPr>
            <w:tcW w:w="425" w:type="pct"/>
            <w:vMerge/>
            <w:tcBorders>
              <w:left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r>
      <w:tr w:rsidR="00BA3684" w:rsidRPr="00772A40" w:rsidTr="00BA3684">
        <w:trPr>
          <w:trHeight w:val="340"/>
          <w:tblHeader/>
          <w:jc w:val="center"/>
        </w:trPr>
        <w:tc>
          <w:tcPr>
            <w:tcW w:w="1270" w:type="pct"/>
            <w:vMerge/>
            <w:tcBorders>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VI</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VII</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VIII</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IX</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XI</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XII</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II</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III</w:t>
            </w:r>
          </w:p>
        </w:tc>
        <w:tc>
          <w:tcPr>
            <w:tcW w:w="28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IV</w:t>
            </w:r>
          </w:p>
        </w:tc>
        <w:tc>
          <w:tcPr>
            <w:tcW w:w="425" w:type="pct"/>
            <w:vMerge/>
            <w:tcBorders>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r>
      <w:tr w:rsidR="00BA3684" w:rsidRPr="00772A40" w:rsidTr="00BA3684">
        <w:trPr>
          <w:trHeight w:val="340"/>
          <w:jc w:val="center"/>
        </w:trPr>
        <w:tc>
          <w:tcPr>
            <w:tcW w:w="127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Тренировочных дней</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8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42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244дн.</w:t>
            </w:r>
          </w:p>
        </w:tc>
      </w:tr>
      <w:tr w:rsidR="00BA3684" w:rsidRPr="00772A40" w:rsidTr="00BA3684">
        <w:trPr>
          <w:trHeight w:val="340"/>
          <w:jc w:val="center"/>
        </w:trPr>
        <w:tc>
          <w:tcPr>
            <w:tcW w:w="127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Тренировок</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8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42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268 тр.</w:t>
            </w:r>
          </w:p>
        </w:tc>
      </w:tr>
      <w:tr w:rsidR="00BA3684" w:rsidRPr="00772A40" w:rsidTr="00BA3684">
        <w:trPr>
          <w:trHeight w:val="340"/>
          <w:jc w:val="center"/>
        </w:trPr>
        <w:tc>
          <w:tcPr>
            <w:tcW w:w="127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Бег, ходьба </w:t>
            </w:r>
            <w:r w:rsidRPr="00772A40">
              <w:rPr>
                <w:rFonts w:ascii="Times New Roman" w:hAnsi="Times New Roman" w:cs="Times New Roman"/>
                <w:sz w:val="24"/>
                <w:szCs w:val="24"/>
                <w:lang w:val="en-US"/>
              </w:rPr>
              <w:t>I</w:t>
            </w:r>
            <w:r w:rsidRPr="00772A40">
              <w:rPr>
                <w:rFonts w:ascii="Times New Roman" w:hAnsi="Times New Roman" w:cs="Times New Roman"/>
                <w:sz w:val="24"/>
                <w:szCs w:val="24"/>
              </w:rPr>
              <w:t xml:space="preserve"> 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8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75</w:t>
            </w:r>
          </w:p>
        </w:tc>
        <w:tc>
          <w:tcPr>
            <w:tcW w:w="42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575 км.</w:t>
            </w:r>
          </w:p>
        </w:tc>
      </w:tr>
      <w:tr w:rsidR="00BA3684" w:rsidRPr="00772A40" w:rsidTr="00BA3684">
        <w:trPr>
          <w:trHeight w:val="340"/>
          <w:jc w:val="center"/>
        </w:trPr>
        <w:tc>
          <w:tcPr>
            <w:tcW w:w="127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Бег </w:t>
            </w: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58</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85</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8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w:t>
            </w:r>
          </w:p>
        </w:tc>
        <w:tc>
          <w:tcPr>
            <w:tcW w:w="42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610 км.</w:t>
            </w:r>
          </w:p>
        </w:tc>
      </w:tr>
      <w:tr w:rsidR="00BA3684" w:rsidRPr="00772A40" w:rsidTr="00BA3684">
        <w:trPr>
          <w:trHeight w:val="340"/>
          <w:jc w:val="center"/>
        </w:trPr>
        <w:tc>
          <w:tcPr>
            <w:tcW w:w="127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III </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17</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2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76 км.</w:t>
            </w:r>
          </w:p>
        </w:tc>
      </w:tr>
      <w:tr w:rsidR="00BA3684" w:rsidRPr="00772A40" w:rsidTr="00BA3684">
        <w:trPr>
          <w:trHeight w:val="340"/>
          <w:jc w:val="center"/>
        </w:trPr>
        <w:tc>
          <w:tcPr>
            <w:tcW w:w="127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IV </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2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36 км. </w:t>
            </w:r>
          </w:p>
        </w:tc>
      </w:tr>
      <w:tr w:rsidR="00BA3684" w:rsidRPr="00772A40" w:rsidTr="00BA3684">
        <w:trPr>
          <w:trHeight w:val="340"/>
          <w:jc w:val="center"/>
        </w:trPr>
        <w:tc>
          <w:tcPr>
            <w:tcW w:w="1270"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Имитация, прыжки, км</w:t>
            </w:r>
          </w:p>
        </w:tc>
        <w:tc>
          <w:tcPr>
            <w:tcW w:w="275"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275"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w:t>
            </w:r>
          </w:p>
        </w:tc>
        <w:tc>
          <w:tcPr>
            <w:tcW w:w="275"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w:t>
            </w:r>
          </w:p>
        </w:tc>
        <w:tc>
          <w:tcPr>
            <w:tcW w:w="275"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c>
          <w:tcPr>
            <w:tcW w:w="275"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5" w:type="pct"/>
            <w:gridSpan w:val="2"/>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75"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5"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80"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25" w:type="pct"/>
            <w:tcBorders>
              <w:top w:val="single" w:sz="6"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61км.</w:t>
            </w:r>
          </w:p>
        </w:tc>
      </w:tr>
      <w:tr w:rsidR="00BA3684" w:rsidRPr="00772A40" w:rsidTr="00BA3684">
        <w:trPr>
          <w:trHeight w:val="340"/>
          <w:jc w:val="center"/>
        </w:trPr>
        <w:tc>
          <w:tcPr>
            <w:tcW w:w="1270" w:type="pct"/>
            <w:tcBorders>
              <w:top w:val="single" w:sz="4" w:space="0" w:color="auto"/>
              <w:left w:val="single" w:sz="4"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 (км.)</w:t>
            </w:r>
          </w:p>
        </w:tc>
        <w:tc>
          <w:tcPr>
            <w:tcW w:w="275"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81</w:t>
            </w:r>
          </w:p>
        </w:tc>
        <w:tc>
          <w:tcPr>
            <w:tcW w:w="275"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135</w:t>
            </w:r>
          </w:p>
        </w:tc>
        <w:tc>
          <w:tcPr>
            <w:tcW w:w="275"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191</w:t>
            </w:r>
          </w:p>
        </w:tc>
        <w:tc>
          <w:tcPr>
            <w:tcW w:w="275"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235</w:t>
            </w:r>
          </w:p>
        </w:tc>
        <w:tc>
          <w:tcPr>
            <w:tcW w:w="275"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177</w:t>
            </w:r>
          </w:p>
        </w:tc>
        <w:tc>
          <w:tcPr>
            <w:tcW w:w="275" w:type="pct"/>
            <w:gridSpan w:val="2"/>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142</w:t>
            </w:r>
          </w:p>
        </w:tc>
        <w:tc>
          <w:tcPr>
            <w:tcW w:w="275"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117</w:t>
            </w:r>
          </w:p>
        </w:tc>
        <w:tc>
          <w:tcPr>
            <w:tcW w:w="275"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75"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75"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5"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80" w:type="pct"/>
            <w:tcBorders>
              <w:top w:val="single" w:sz="4" w:space="0" w:color="auto"/>
              <w:left w:val="single" w:sz="6" w:space="0" w:color="auto"/>
              <w:bottom w:val="single" w:sz="4"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ПО</w:t>
            </w:r>
          </w:p>
        </w:tc>
        <w:tc>
          <w:tcPr>
            <w:tcW w:w="425" w:type="pct"/>
            <w:tcBorders>
              <w:top w:val="single" w:sz="4" w:space="0" w:color="auto"/>
              <w:left w:val="single" w:sz="6" w:space="0" w:color="auto"/>
              <w:bottom w:val="single" w:sz="4" w:space="0" w:color="auto"/>
              <w:right w:val="single" w:sz="4"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1358</w:t>
            </w:r>
          </w:p>
        </w:tc>
      </w:tr>
      <w:tr w:rsidR="00BA3684" w:rsidRPr="00772A40" w:rsidTr="00BA3684">
        <w:trPr>
          <w:trHeight w:val="340"/>
          <w:jc w:val="center"/>
        </w:trPr>
        <w:tc>
          <w:tcPr>
            <w:tcW w:w="127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Лыжероллеры </w:t>
            </w:r>
            <w:r w:rsidRPr="00772A40">
              <w:rPr>
                <w:rFonts w:ascii="Times New Roman" w:hAnsi="Times New Roman" w:cs="Times New Roman"/>
                <w:sz w:val="24"/>
                <w:szCs w:val="24"/>
                <w:lang w:val="en-US"/>
              </w:rPr>
              <w:t>I</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56</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2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466 км.</w:t>
            </w:r>
          </w:p>
        </w:tc>
      </w:tr>
      <w:tr w:rsidR="00BA3684" w:rsidRPr="00772A40" w:rsidTr="00BA3684">
        <w:trPr>
          <w:trHeight w:val="340"/>
          <w:jc w:val="center"/>
        </w:trPr>
        <w:tc>
          <w:tcPr>
            <w:tcW w:w="127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2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415 км.</w:t>
            </w:r>
          </w:p>
        </w:tc>
      </w:tr>
      <w:tr w:rsidR="00BA3684" w:rsidRPr="00772A40" w:rsidTr="00BA3684">
        <w:trPr>
          <w:trHeight w:val="340"/>
          <w:jc w:val="center"/>
        </w:trPr>
        <w:tc>
          <w:tcPr>
            <w:tcW w:w="127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III </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2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76 км. </w:t>
            </w:r>
          </w:p>
        </w:tc>
      </w:tr>
      <w:tr w:rsidR="00BA3684" w:rsidRPr="00772A40" w:rsidTr="00BA3684">
        <w:trPr>
          <w:trHeight w:val="340"/>
          <w:jc w:val="center"/>
        </w:trPr>
        <w:tc>
          <w:tcPr>
            <w:tcW w:w="127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IV</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2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 км.</w:t>
            </w:r>
          </w:p>
        </w:tc>
      </w:tr>
      <w:tr w:rsidR="00BA3684" w:rsidRPr="00772A40" w:rsidTr="00BA3684">
        <w:trPr>
          <w:trHeight w:val="340"/>
          <w:jc w:val="center"/>
        </w:trPr>
        <w:tc>
          <w:tcPr>
            <w:tcW w:w="127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128</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158</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165</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141</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8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2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977 км.</w:t>
            </w:r>
          </w:p>
        </w:tc>
      </w:tr>
      <w:tr w:rsidR="00BA3684" w:rsidRPr="00772A40" w:rsidTr="00BA3684">
        <w:trPr>
          <w:trHeight w:val="340"/>
          <w:jc w:val="center"/>
        </w:trPr>
        <w:tc>
          <w:tcPr>
            <w:tcW w:w="127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Лыжи </w:t>
            </w:r>
            <w:r w:rsidRPr="00772A40">
              <w:rPr>
                <w:rFonts w:ascii="Times New Roman" w:hAnsi="Times New Roman" w:cs="Times New Roman"/>
                <w:sz w:val="24"/>
                <w:szCs w:val="24"/>
                <w:lang w:val="en-US"/>
              </w:rPr>
              <w:t>I</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95</w:t>
            </w:r>
          </w:p>
        </w:tc>
        <w:tc>
          <w:tcPr>
            <w:tcW w:w="28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2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460 км.</w:t>
            </w:r>
          </w:p>
        </w:tc>
      </w:tr>
      <w:tr w:rsidR="00BA3684" w:rsidRPr="00772A40" w:rsidTr="00BA3684">
        <w:trPr>
          <w:trHeight w:val="340"/>
          <w:jc w:val="center"/>
        </w:trPr>
        <w:tc>
          <w:tcPr>
            <w:tcW w:w="127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159</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120</w:t>
            </w:r>
          </w:p>
        </w:tc>
        <w:tc>
          <w:tcPr>
            <w:tcW w:w="28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2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706 км.</w:t>
            </w:r>
          </w:p>
        </w:tc>
      </w:tr>
      <w:tr w:rsidR="00BA3684" w:rsidRPr="00772A40" w:rsidTr="00BA3684">
        <w:trPr>
          <w:trHeight w:val="340"/>
          <w:jc w:val="center"/>
        </w:trPr>
        <w:tc>
          <w:tcPr>
            <w:tcW w:w="127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III </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68</w:t>
            </w:r>
          </w:p>
        </w:tc>
        <w:tc>
          <w:tcPr>
            <w:tcW w:w="28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2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218 км.</w:t>
            </w:r>
          </w:p>
        </w:tc>
      </w:tr>
      <w:tr w:rsidR="00BA3684" w:rsidRPr="00772A40" w:rsidTr="00BA3684">
        <w:trPr>
          <w:trHeight w:val="340"/>
          <w:jc w:val="center"/>
        </w:trPr>
        <w:tc>
          <w:tcPr>
            <w:tcW w:w="127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IV </w:t>
            </w:r>
            <w:r w:rsidRPr="00772A40">
              <w:rPr>
                <w:rFonts w:ascii="Times New Roman" w:hAnsi="Times New Roman" w:cs="Times New Roman"/>
                <w:sz w:val="24"/>
                <w:szCs w:val="24"/>
              </w:rPr>
              <w:t>зона,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17</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w:t>
            </w:r>
          </w:p>
        </w:tc>
        <w:tc>
          <w:tcPr>
            <w:tcW w:w="28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2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81 км.</w:t>
            </w:r>
          </w:p>
        </w:tc>
      </w:tr>
      <w:tr w:rsidR="00BA3684" w:rsidRPr="00772A40" w:rsidTr="00BA3684">
        <w:trPr>
          <w:trHeight w:val="340"/>
          <w:jc w:val="center"/>
        </w:trPr>
        <w:tc>
          <w:tcPr>
            <w:tcW w:w="127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 (км.)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332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397</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339</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297</w:t>
            </w:r>
          </w:p>
        </w:tc>
        <w:tc>
          <w:tcPr>
            <w:tcW w:w="28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2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1465 </w:t>
            </w:r>
            <w:r w:rsidRPr="00772A40">
              <w:rPr>
                <w:rFonts w:ascii="Times New Roman" w:hAnsi="Times New Roman" w:cs="Times New Roman"/>
                <w:sz w:val="24"/>
                <w:szCs w:val="24"/>
              </w:rPr>
              <w:lastRenderedPageBreak/>
              <w:t>км.</w:t>
            </w:r>
          </w:p>
        </w:tc>
      </w:tr>
      <w:tr w:rsidR="00BA3684" w:rsidRPr="00772A40" w:rsidTr="00BA3684">
        <w:trPr>
          <w:trHeight w:val="340"/>
          <w:jc w:val="center"/>
        </w:trPr>
        <w:tc>
          <w:tcPr>
            <w:tcW w:w="127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lastRenderedPageBreak/>
              <w:t>Общий объем</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161</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263</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349</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425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342</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283</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332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382</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447</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379</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327</w:t>
            </w:r>
          </w:p>
        </w:tc>
        <w:tc>
          <w:tcPr>
            <w:tcW w:w="28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ПО</w:t>
            </w:r>
          </w:p>
        </w:tc>
        <w:tc>
          <w:tcPr>
            <w:tcW w:w="42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3800</w:t>
            </w:r>
          </w:p>
        </w:tc>
      </w:tr>
      <w:tr w:rsidR="00BA3684" w:rsidRPr="00772A40" w:rsidTr="00BA3684">
        <w:trPr>
          <w:trHeight w:val="340"/>
          <w:jc w:val="center"/>
        </w:trPr>
        <w:tc>
          <w:tcPr>
            <w:tcW w:w="127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Спортивные игры, </w:t>
            </w:r>
          </w:p>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час</w:t>
            </w:r>
          </w:p>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80"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w:t>
            </w:r>
          </w:p>
        </w:tc>
        <w:tc>
          <w:tcPr>
            <w:tcW w:w="425"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150</w:t>
            </w:r>
          </w:p>
        </w:tc>
      </w:tr>
    </w:tbl>
    <w:p w:rsidR="00BA3684" w:rsidRPr="00772A40" w:rsidRDefault="00772A40" w:rsidP="00772A40">
      <w:pPr>
        <w:spacing w:after="0" w:line="240" w:lineRule="auto"/>
        <w:jc w:val="right"/>
        <w:rPr>
          <w:rFonts w:ascii="Times New Roman" w:hAnsi="Times New Roman" w:cs="Times New Roman"/>
          <w:sz w:val="24"/>
          <w:szCs w:val="24"/>
        </w:rPr>
      </w:pPr>
      <w:r w:rsidRPr="00772A40">
        <w:rPr>
          <w:rFonts w:ascii="Times New Roman" w:hAnsi="Times New Roman" w:cs="Times New Roman"/>
          <w:sz w:val="24"/>
          <w:szCs w:val="24"/>
        </w:rPr>
        <w:t>Таблица №31</w:t>
      </w:r>
    </w:p>
    <w:p w:rsidR="00BA3684" w:rsidRPr="00772A40" w:rsidRDefault="00BA3684"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План-схема построения тренировочных нагру</w:t>
      </w:r>
      <w:r w:rsidR="00D77347" w:rsidRPr="00772A40">
        <w:rPr>
          <w:rFonts w:ascii="Times New Roman" w:hAnsi="Times New Roman" w:cs="Times New Roman"/>
          <w:sz w:val="24"/>
          <w:szCs w:val="24"/>
        </w:rPr>
        <w:t xml:space="preserve">зок в годичном цикле на этапе спортивной специализации </w:t>
      </w:r>
      <w:r w:rsidRPr="00772A40">
        <w:rPr>
          <w:rFonts w:ascii="Times New Roman" w:hAnsi="Times New Roman" w:cs="Times New Roman"/>
          <w:sz w:val="24"/>
          <w:szCs w:val="24"/>
        </w:rPr>
        <w:t xml:space="preserve">5-го года </w:t>
      </w:r>
    </w:p>
    <w:tbl>
      <w:tblPr>
        <w:tblW w:w="5000" w:type="pct"/>
        <w:jc w:val="center"/>
        <w:tblCellMar>
          <w:left w:w="40" w:type="dxa"/>
          <w:right w:w="40" w:type="dxa"/>
        </w:tblCellMar>
        <w:tblLook w:val="0000"/>
      </w:tblPr>
      <w:tblGrid>
        <w:gridCol w:w="2535"/>
        <w:gridCol w:w="552"/>
        <w:gridCol w:w="552"/>
        <w:gridCol w:w="552"/>
        <w:gridCol w:w="552"/>
        <w:gridCol w:w="552"/>
        <w:gridCol w:w="552"/>
        <w:gridCol w:w="492"/>
        <w:gridCol w:w="60"/>
        <w:gridCol w:w="552"/>
        <w:gridCol w:w="552"/>
        <w:gridCol w:w="552"/>
        <w:gridCol w:w="552"/>
        <w:gridCol w:w="552"/>
        <w:gridCol w:w="842"/>
      </w:tblGrid>
      <w:tr w:rsidR="00BA3684" w:rsidRPr="00772A40" w:rsidTr="00BA3684">
        <w:trPr>
          <w:trHeight w:val="340"/>
          <w:tblHeader/>
          <w:jc w:val="center"/>
        </w:trPr>
        <w:tc>
          <w:tcPr>
            <w:tcW w:w="1267" w:type="pct"/>
            <w:vMerge w:val="restart"/>
            <w:tcBorders>
              <w:top w:val="single" w:sz="6" w:space="0" w:color="auto"/>
              <w:left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Средства подготовки</w:t>
            </w:r>
          </w:p>
        </w:tc>
        <w:tc>
          <w:tcPr>
            <w:tcW w:w="1902" w:type="pct"/>
            <w:gridSpan w:val="7"/>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Подготовительный период</w:t>
            </w:r>
          </w:p>
        </w:tc>
        <w:tc>
          <w:tcPr>
            <w:tcW w:w="1410" w:type="pct"/>
            <w:gridSpan w:val="6"/>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Соревновательный период</w:t>
            </w:r>
          </w:p>
        </w:tc>
        <w:tc>
          <w:tcPr>
            <w:tcW w:w="421" w:type="pct"/>
            <w:vMerge w:val="restart"/>
            <w:tcBorders>
              <w:top w:val="single" w:sz="6" w:space="0" w:color="auto"/>
              <w:left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 за год</w:t>
            </w:r>
          </w:p>
        </w:tc>
      </w:tr>
      <w:tr w:rsidR="00BA3684" w:rsidRPr="00772A40" w:rsidTr="00BA3684">
        <w:trPr>
          <w:trHeight w:val="340"/>
          <w:tblHeader/>
          <w:jc w:val="center"/>
        </w:trPr>
        <w:tc>
          <w:tcPr>
            <w:tcW w:w="1267" w:type="pct"/>
            <w:vMerge/>
            <w:tcBorders>
              <w:left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312" w:type="pct"/>
            <w:gridSpan w:val="13"/>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Месяцы года</w:t>
            </w:r>
          </w:p>
        </w:tc>
        <w:tc>
          <w:tcPr>
            <w:tcW w:w="421" w:type="pct"/>
            <w:vMerge/>
            <w:tcBorders>
              <w:left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r>
      <w:tr w:rsidR="00BA3684" w:rsidRPr="00772A40" w:rsidTr="00BA3684">
        <w:trPr>
          <w:trHeight w:val="340"/>
          <w:tblHeader/>
          <w:jc w:val="center"/>
        </w:trPr>
        <w:tc>
          <w:tcPr>
            <w:tcW w:w="1267" w:type="pct"/>
            <w:vMerge/>
            <w:tcBorders>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VI</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VII</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VIII</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IX</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XI</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XII</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II</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III</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IV</w:t>
            </w:r>
          </w:p>
        </w:tc>
        <w:tc>
          <w:tcPr>
            <w:tcW w:w="421" w:type="pct"/>
            <w:vMerge/>
            <w:tcBorders>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r>
      <w:tr w:rsidR="00BA3684" w:rsidRPr="00772A40" w:rsidTr="00BA3684">
        <w:trPr>
          <w:trHeight w:val="340"/>
          <w:jc w:val="center"/>
        </w:trPr>
        <w:tc>
          <w:tcPr>
            <w:tcW w:w="1267"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Тренировочных дней</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24</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24</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17</w:t>
            </w:r>
          </w:p>
        </w:tc>
        <w:tc>
          <w:tcPr>
            <w:tcW w:w="42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272дн.</w:t>
            </w:r>
          </w:p>
        </w:tc>
      </w:tr>
      <w:tr w:rsidR="00BA3684" w:rsidRPr="00772A40" w:rsidTr="00BA3684">
        <w:trPr>
          <w:trHeight w:val="340"/>
          <w:jc w:val="center"/>
        </w:trPr>
        <w:tc>
          <w:tcPr>
            <w:tcW w:w="1267"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Тренировок</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34</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34</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24</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24</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17</w:t>
            </w:r>
          </w:p>
        </w:tc>
        <w:tc>
          <w:tcPr>
            <w:tcW w:w="42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296 тр.</w:t>
            </w:r>
          </w:p>
        </w:tc>
      </w:tr>
      <w:tr w:rsidR="00BA3684" w:rsidRPr="00772A40" w:rsidTr="00BA3684">
        <w:trPr>
          <w:trHeight w:val="340"/>
          <w:jc w:val="center"/>
        </w:trPr>
        <w:tc>
          <w:tcPr>
            <w:tcW w:w="1267"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Бег, ходьба </w:t>
            </w:r>
            <w:r w:rsidRPr="00772A40">
              <w:rPr>
                <w:rFonts w:ascii="Times New Roman" w:hAnsi="Times New Roman" w:cs="Times New Roman"/>
                <w:sz w:val="24"/>
                <w:szCs w:val="24"/>
                <w:lang w:val="en-US"/>
              </w:rPr>
              <w:t>I</w:t>
            </w:r>
            <w:r w:rsidRPr="00772A40">
              <w:rPr>
                <w:rFonts w:ascii="Times New Roman" w:hAnsi="Times New Roman" w:cs="Times New Roman"/>
                <w:sz w:val="24"/>
                <w:szCs w:val="24"/>
              </w:rPr>
              <w:t xml:space="preserve"> зона, км</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85</w:t>
            </w:r>
          </w:p>
        </w:tc>
        <w:tc>
          <w:tcPr>
            <w:tcW w:w="42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550 км.</w:t>
            </w:r>
          </w:p>
        </w:tc>
      </w:tr>
      <w:tr w:rsidR="00BA3684" w:rsidRPr="00772A40" w:rsidTr="00BA3684">
        <w:trPr>
          <w:trHeight w:val="340"/>
          <w:jc w:val="center"/>
        </w:trPr>
        <w:tc>
          <w:tcPr>
            <w:tcW w:w="1267"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Бег </w:t>
            </w: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зона, км</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63</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89</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90</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62</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36</w:t>
            </w:r>
          </w:p>
        </w:tc>
        <w:tc>
          <w:tcPr>
            <w:tcW w:w="42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685 км.</w:t>
            </w:r>
          </w:p>
        </w:tc>
      </w:tr>
      <w:tr w:rsidR="00BA3684" w:rsidRPr="00772A40" w:rsidTr="00BA3684">
        <w:trPr>
          <w:trHeight w:val="340"/>
          <w:jc w:val="center"/>
        </w:trPr>
        <w:tc>
          <w:tcPr>
            <w:tcW w:w="1267"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III </w:t>
            </w:r>
            <w:r w:rsidRPr="00772A40">
              <w:rPr>
                <w:rFonts w:ascii="Times New Roman" w:hAnsi="Times New Roman" w:cs="Times New Roman"/>
                <w:sz w:val="24"/>
                <w:szCs w:val="24"/>
              </w:rPr>
              <w:t>зона, км</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2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90 км.</w:t>
            </w:r>
          </w:p>
        </w:tc>
      </w:tr>
      <w:tr w:rsidR="00BA3684" w:rsidRPr="00772A40" w:rsidTr="00BA3684">
        <w:trPr>
          <w:trHeight w:val="340"/>
          <w:jc w:val="center"/>
        </w:trPr>
        <w:tc>
          <w:tcPr>
            <w:tcW w:w="1267"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IV </w:t>
            </w:r>
            <w:r w:rsidRPr="00772A40">
              <w:rPr>
                <w:rFonts w:ascii="Times New Roman" w:hAnsi="Times New Roman" w:cs="Times New Roman"/>
                <w:sz w:val="24"/>
                <w:szCs w:val="24"/>
              </w:rPr>
              <w:t>зона, км</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2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41 км.</w:t>
            </w:r>
          </w:p>
        </w:tc>
      </w:tr>
      <w:tr w:rsidR="00BA3684" w:rsidRPr="00772A40" w:rsidTr="00BA3684">
        <w:trPr>
          <w:trHeight w:val="340"/>
          <w:jc w:val="center"/>
        </w:trPr>
        <w:tc>
          <w:tcPr>
            <w:tcW w:w="1267"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Имитация, прыжки, км</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2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77 км.</w:t>
            </w:r>
          </w:p>
        </w:tc>
      </w:tr>
      <w:tr w:rsidR="00BA3684" w:rsidRPr="00772A40" w:rsidTr="00BA3684">
        <w:trPr>
          <w:trHeight w:val="340"/>
          <w:jc w:val="center"/>
        </w:trPr>
        <w:tc>
          <w:tcPr>
            <w:tcW w:w="1267"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 (км.)</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93</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141</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197</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254</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188</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155</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114</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121</w:t>
            </w:r>
          </w:p>
        </w:tc>
        <w:tc>
          <w:tcPr>
            <w:tcW w:w="42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1443</w:t>
            </w:r>
          </w:p>
        </w:tc>
      </w:tr>
      <w:tr w:rsidR="00BA3684" w:rsidRPr="00772A40" w:rsidTr="00BA3684">
        <w:trPr>
          <w:trHeight w:val="340"/>
          <w:jc w:val="center"/>
        </w:trPr>
        <w:tc>
          <w:tcPr>
            <w:tcW w:w="1267" w:type="pct"/>
            <w:tcBorders>
              <w:top w:val="single" w:sz="4" w:space="0" w:color="auto"/>
              <w:left w:val="single" w:sz="4" w:space="0" w:color="auto"/>
              <w:bottom w:val="single" w:sz="4" w:space="0" w:color="auto"/>
              <w:right w:val="single" w:sz="4"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Лыжероллеры </w:t>
            </w:r>
            <w:r w:rsidRPr="00772A40">
              <w:rPr>
                <w:rFonts w:ascii="Times New Roman" w:hAnsi="Times New Roman" w:cs="Times New Roman"/>
                <w:sz w:val="24"/>
                <w:szCs w:val="24"/>
                <w:lang w:val="en-US"/>
              </w:rPr>
              <w:t xml:space="preserve">I </w:t>
            </w:r>
            <w:r w:rsidRPr="00772A40">
              <w:rPr>
                <w:rFonts w:ascii="Times New Roman" w:hAnsi="Times New Roman" w:cs="Times New Roman"/>
                <w:sz w:val="24"/>
                <w:szCs w:val="24"/>
              </w:rPr>
              <w:t>зона, км</w:t>
            </w:r>
          </w:p>
        </w:tc>
        <w:tc>
          <w:tcPr>
            <w:tcW w:w="276" w:type="pct"/>
            <w:tcBorders>
              <w:top w:val="single" w:sz="4" w:space="0" w:color="auto"/>
              <w:left w:val="single" w:sz="4"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66</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2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536 км.</w:t>
            </w:r>
          </w:p>
        </w:tc>
      </w:tr>
      <w:tr w:rsidR="00BA3684" w:rsidRPr="00772A40" w:rsidTr="00BA3684">
        <w:trPr>
          <w:trHeight w:val="340"/>
          <w:jc w:val="center"/>
        </w:trPr>
        <w:tc>
          <w:tcPr>
            <w:tcW w:w="1267" w:type="pct"/>
            <w:tcBorders>
              <w:top w:val="single" w:sz="4"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зона, км</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2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510 км.</w:t>
            </w:r>
          </w:p>
        </w:tc>
      </w:tr>
      <w:tr w:rsidR="00BA3684" w:rsidRPr="00772A40" w:rsidTr="00BA3684">
        <w:trPr>
          <w:trHeight w:val="340"/>
          <w:jc w:val="center"/>
        </w:trPr>
        <w:tc>
          <w:tcPr>
            <w:tcW w:w="1267"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III </w:t>
            </w:r>
            <w:r w:rsidRPr="00772A40">
              <w:rPr>
                <w:rFonts w:ascii="Times New Roman" w:hAnsi="Times New Roman" w:cs="Times New Roman"/>
                <w:sz w:val="24"/>
                <w:szCs w:val="24"/>
              </w:rPr>
              <w:t>зона, км</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2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98 км.</w:t>
            </w:r>
          </w:p>
        </w:tc>
      </w:tr>
      <w:tr w:rsidR="00BA3684" w:rsidRPr="00772A40" w:rsidTr="00BA3684">
        <w:trPr>
          <w:trHeight w:val="340"/>
          <w:jc w:val="center"/>
        </w:trPr>
        <w:tc>
          <w:tcPr>
            <w:tcW w:w="1267"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IV </w:t>
            </w:r>
            <w:r w:rsidRPr="00772A40">
              <w:rPr>
                <w:rFonts w:ascii="Times New Roman" w:hAnsi="Times New Roman" w:cs="Times New Roman"/>
                <w:sz w:val="24"/>
                <w:szCs w:val="24"/>
              </w:rPr>
              <w:t>зона, км</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_</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2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 км.</w:t>
            </w:r>
          </w:p>
        </w:tc>
      </w:tr>
      <w:tr w:rsidR="00BA3684" w:rsidRPr="00772A40" w:rsidTr="00BA3684">
        <w:trPr>
          <w:trHeight w:val="340"/>
          <w:jc w:val="center"/>
        </w:trPr>
        <w:tc>
          <w:tcPr>
            <w:tcW w:w="1267"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 (км.)</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216</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189</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184</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137</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42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1166</w:t>
            </w:r>
          </w:p>
        </w:tc>
      </w:tr>
      <w:tr w:rsidR="00BA3684" w:rsidRPr="00772A40" w:rsidTr="00BA3684">
        <w:trPr>
          <w:trHeight w:val="340"/>
          <w:jc w:val="center"/>
        </w:trPr>
        <w:tc>
          <w:tcPr>
            <w:tcW w:w="1267"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Лыжи </w:t>
            </w:r>
            <w:r w:rsidRPr="00772A40">
              <w:rPr>
                <w:rFonts w:ascii="Times New Roman" w:hAnsi="Times New Roman" w:cs="Times New Roman"/>
                <w:sz w:val="24"/>
                <w:szCs w:val="24"/>
                <w:lang w:val="en-US"/>
              </w:rPr>
              <w:t xml:space="preserve">I </w:t>
            </w:r>
            <w:r w:rsidRPr="00772A40">
              <w:rPr>
                <w:rFonts w:ascii="Times New Roman" w:hAnsi="Times New Roman" w:cs="Times New Roman"/>
                <w:sz w:val="24"/>
                <w:szCs w:val="24"/>
              </w:rPr>
              <w:t>зона, км.</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2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585</w:t>
            </w:r>
          </w:p>
        </w:tc>
      </w:tr>
      <w:tr w:rsidR="00BA3684" w:rsidRPr="00772A40" w:rsidTr="00BA3684">
        <w:trPr>
          <w:trHeight w:val="340"/>
          <w:jc w:val="center"/>
        </w:trPr>
        <w:tc>
          <w:tcPr>
            <w:tcW w:w="1267"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зона, км</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210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207</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169</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2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766</w:t>
            </w:r>
          </w:p>
        </w:tc>
      </w:tr>
      <w:tr w:rsidR="00BA3684" w:rsidRPr="00772A40" w:rsidTr="00BA3684">
        <w:trPr>
          <w:trHeight w:val="340"/>
          <w:jc w:val="center"/>
        </w:trPr>
        <w:tc>
          <w:tcPr>
            <w:tcW w:w="1267"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III </w:t>
            </w:r>
            <w:r w:rsidRPr="00772A40">
              <w:rPr>
                <w:rFonts w:ascii="Times New Roman" w:hAnsi="Times New Roman" w:cs="Times New Roman"/>
                <w:sz w:val="24"/>
                <w:szCs w:val="24"/>
              </w:rPr>
              <w:t>зона, км</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68</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2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248</w:t>
            </w:r>
          </w:p>
        </w:tc>
      </w:tr>
      <w:tr w:rsidR="00BA3684" w:rsidRPr="00772A40" w:rsidTr="00BA3684">
        <w:trPr>
          <w:trHeight w:val="340"/>
          <w:jc w:val="center"/>
        </w:trPr>
        <w:tc>
          <w:tcPr>
            <w:tcW w:w="1267"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IV </w:t>
            </w:r>
            <w:r w:rsidRPr="00772A40">
              <w:rPr>
                <w:rFonts w:ascii="Times New Roman" w:hAnsi="Times New Roman" w:cs="Times New Roman"/>
                <w:sz w:val="24"/>
                <w:szCs w:val="24"/>
              </w:rPr>
              <w:t>зона, км</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34</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2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92</w:t>
            </w:r>
          </w:p>
        </w:tc>
      </w:tr>
      <w:tr w:rsidR="00BA3684" w:rsidRPr="00772A40" w:rsidTr="00BA3684">
        <w:trPr>
          <w:trHeight w:val="340"/>
          <w:jc w:val="center"/>
        </w:trPr>
        <w:tc>
          <w:tcPr>
            <w:tcW w:w="1267"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392</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456</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389</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329</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2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1691</w:t>
            </w:r>
          </w:p>
        </w:tc>
      </w:tr>
      <w:tr w:rsidR="00BA3684" w:rsidRPr="00772A40" w:rsidTr="00BA3684">
        <w:trPr>
          <w:trHeight w:val="340"/>
          <w:jc w:val="center"/>
        </w:trPr>
        <w:tc>
          <w:tcPr>
            <w:tcW w:w="1267"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Общий объем</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178</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301</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392</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470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377</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339</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376</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442</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506</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429</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369</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121</w:t>
            </w:r>
          </w:p>
        </w:tc>
        <w:tc>
          <w:tcPr>
            <w:tcW w:w="42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4300</w:t>
            </w:r>
          </w:p>
        </w:tc>
      </w:tr>
      <w:tr w:rsidR="00BA3684" w:rsidRPr="00772A40" w:rsidTr="00BA3684">
        <w:trPr>
          <w:trHeight w:val="340"/>
          <w:jc w:val="center"/>
        </w:trPr>
        <w:tc>
          <w:tcPr>
            <w:tcW w:w="1267"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Спортивные игры, час</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76"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421" w:type="pct"/>
            <w:tcBorders>
              <w:top w:val="single" w:sz="6" w:space="0" w:color="auto"/>
              <w:left w:val="single" w:sz="6" w:space="0" w:color="auto"/>
              <w:bottom w:val="single" w:sz="6" w:space="0" w:color="auto"/>
              <w:right w:val="single" w:sz="6" w:space="0" w:color="auto"/>
            </w:tcBorders>
            <w:vAlign w:val="center"/>
          </w:tcPr>
          <w:p w:rsidR="00BA3684" w:rsidRPr="00772A40" w:rsidRDefault="00BA3684"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155</w:t>
            </w:r>
          </w:p>
        </w:tc>
      </w:tr>
    </w:tbl>
    <w:p w:rsidR="00B57E3C" w:rsidRPr="00772A40" w:rsidRDefault="00B57E3C" w:rsidP="00772A40">
      <w:pPr>
        <w:spacing w:after="0" w:line="240" w:lineRule="auto"/>
        <w:jc w:val="both"/>
        <w:rPr>
          <w:rFonts w:ascii="Times New Roman" w:hAnsi="Times New Roman" w:cs="Times New Roman"/>
          <w:sz w:val="24"/>
          <w:szCs w:val="24"/>
        </w:rPr>
      </w:pPr>
    </w:p>
    <w:p w:rsidR="00B57E3C" w:rsidRPr="00772A40" w:rsidRDefault="00B57E3C" w:rsidP="00772A40">
      <w:pPr>
        <w:spacing w:after="0" w:line="240" w:lineRule="auto"/>
        <w:ind w:firstLine="708"/>
        <w:jc w:val="both"/>
        <w:rPr>
          <w:rFonts w:ascii="Times New Roman" w:hAnsi="Times New Roman" w:cs="Times New Roman"/>
          <w:sz w:val="24"/>
          <w:szCs w:val="24"/>
        </w:rPr>
      </w:pPr>
      <w:r w:rsidRPr="00772A40">
        <w:rPr>
          <w:rFonts w:ascii="Times New Roman" w:hAnsi="Times New Roman" w:cs="Times New Roman"/>
          <w:sz w:val="24"/>
          <w:szCs w:val="24"/>
        </w:rPr>
        <w:t xml:space="preserve">Этап углубленной специализации приходится на период, когда в основном завершается формирование всех функциональных систем подростка, обеспечивающих высокую работоспособность и резистентность организма по отношению к неблагоприятным факторам, проявляющимся в процессе напряженной </w:t>
      </w:r>
      <w:r w:rsidR="00A439BA" w:rsidRPr="00772A40">
        <w:rPr>
          <w:rFonts w:ascii="Times New Roman" w:hAnsi="Times New Roman" w:cs="Times New Roman"/>
          <w:sz w:val="24"/>
          <w:szCs w:val="24"/>
        </w:rPr>
        <w:t xml:space="preserve"> учебной </w:t>
      </w:r>
      <w:r w:rsidRPr="00772A40">
        <w:rPr>
          <w:rFonts w:ascii="Times New Roman" w:hAnsi="Times New Roman" w:cs="Times New Roman"/>
          <w:sz w:val="24"/>
          <w:szCs w:val="24"/>
        </w:rPr>
        <w:t>тренировки. Удельный вес специальной подготовки неуклонно возрастает за счет увеличения времени, отводимого на специальные подготови</w:t>
      </w:r>
      <w:r w:rsidRPr="00772A40">
        <w:rPr>
          <w:rFonts w:ascii="Times New Roman" w:hAnsi="Times New Roman" w:cs="Times New Roman"/>
          <w:sz w:val="24"/>
          <w:szCs w:val="24"/>
        </w:rPr>
        <w:softHyphen/>
        <w:t>тельные и соревновательные упражнения. В лыжных гонках до</w:t>
      </w:r>
      <w:r w:rsidRPr="00772A40">
        <w:rPr>
          <w:rFonts w:ascii="Times New Roman" w:hAnsi="Times New Roman" w:cs="Times New Roman"/>
          <w:sz w:val="24"/>
          <w:szCs w:val="24"/>
        </w:rPr>
        <w:softHyphen/>
        <w:t>минирующее место занимают длительные и непрерывно выполняемые упражнения, которые в наибольшей степени способству</w:t>
      </w:r>
      <w:r w:rsidRPr="00772A40">
        <w:rPr>
          <w:rFonts w:ascii="Times New Roman" w:hAnsi="Times New Roman" w:cs="Times New Roman"/>
          <w:sz w:val="24"/>
          <w:szCs w:val="24"/>
        </w:rPr>
        <w:softHyphen/>
        <w:t>ют развитию специальной выносливости лыжника. На этапе угл</w:t>
      </w:r>
      <w:r w:rsidR="00034E99" w:rsidRPr="00772A40">
        <w:rPr>
          <w:rFonts w:ascii="Times New Roman" w:hAnsi="Times New Roman" w:cs="Times New Roman"/>
          <w:sz w:val="24"/>
          <w:szCs w:val="24"/>
        </w:rPr>
        <w:t>убленной тренировки обучающийся</w:t>
      </w:r>
      <w:r w:rsidRPr="00772A40">
        <w:rPr>
          <w:rFonts w:ascii="Times New Roman" w:hAnsi="Times New Roman" w:cs="Times New Roman"/>
          <w:sz w:val="24"/>
          <w:szCs w:val="24"/>
        </w:rPr>
        <w:t xml:space="preserve"> начинает совершенствовать свои тактические способности, овладевает умением оперативно решать двигательные задачи, возникающие в процессе гонки.</w:t>
      </w:r>
    </w:p>
    <w:p w:rsidR="00B57E3C" w:rsidRPr="00772A40" w:rsidRDefault="00B57E3C" w:rsidP="00772A40">
      <w:pPr>
        <w:spacing w:after="0" w:line="240" w:lineRule="auto"/>
        <w:ind w:firstLine="708"/>
        <w:jc w:val="both"/>
        <w:rPr>
          <w:rFonts w:ascii="Times New Roman" w:hAnsi="Times New Roman" w:cs="Times New Roman"/>
          <w:b/>
          <w:sz w:val="24"/>
          <w:szCs w:val="24"/>
        </w:rPr>
      </w:pPr>
      <w:r w:rsidRPr="00772A40">
        <w:rPr>
          <w:rFonts w:ascii="Times New Roman" w:hAnsi="Times New Roman" w:cs="Times New Roman"/>
          <w:b/>
          <w:sz w:val="24"/>
          <w:szCs w:val="24"/>
        </w:rPr>
        <w:t>Физическая подготовка</w:t>
      </w:r>
    </w:p>
    <w:p w:rsidR="00B57E3C" w:rsidRPr="00772A40" w:rsidRDefault="00A439BA" w:rsidP="00772A40">
      <w:pPr>
        <w:spacing w:after="0" w:line="240" w:lineRule="auto"/>
        <w:ind w:firstLine="708"/>
        <w:jc w:val="right"/>
        <w:rPr>
          <w:rFonts w:ascii="Times New Roman" w:hAnsi="Times New Roman" w:cs="Times New Roman"/>
          <w:b/>
          <w:sz w:val="24"/>
          <w:szCs w:val="24"/>
        </w:rPr>
      </w:pPr>
      <w:r w:rsidRPr="007E086A">
        <w:rPr>
          <w:rFonts w:ascii="Times New Roman" w:hAnsi="Times New Roman" w:cs="Times New Roman"/>
          <w:sz w:val="24"/>
          <w:szCs w:val="24"/>
        </w:rPr>
        <w:t>Таблица №</w:t>
      </w:r>
      <w:r w:rsidR="00772A40" w:rsidRPr="007E086A">
        <w:rPr>
          <w:rFonts w:ascii="Times New Roman" w:hAnsi="Times New Roman" w:cs="Times New Roman"/>
          <w:sz w:val="24"/>
          <w:szCs w:val="24"/>
        </w:rPr>
        <w:t>32</w:t>
      </w:r>
      <w:r w:rsidR="00B57E3C" w:rsidRPr="00772A40">
        <w:rPr>
          <w:rFonts w:ascii="Times New Roman" w:hAnsi="Times New Roman" w:cs="Times New Roman"/>
          <w:sz w:val="24"/>
          <w:szCs w:val="24"/>
        </w:rPr>
        <w:t> </w:t>
      </w:r>
    </w:p>
    <w:p w:rsidR="00B57E3C" w:rsidRPr="00772A40" w:rsidRDefault="00B57E3C"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lastRenderedPageBreak/>
        <w:t>Допустимые объемы основных средств подготовки</w:t>
      </w:r>
    </w:p>
    <w:tbl>
      <w:tblPr>
        <w:tblW w:w="5000" w:type="pct"/>
        <w:jc w:val="center"/>
        <w:tblCellMar>
          <w:left w:w="40" w:type="dxa"/>
          <w:right w:w="40" w:type="dxa"/>
        </w:tblCellMar>
        <w:tblLook w:val="0000"/>
      </w:tblPr>
      <w:tblGrid>
        <w:gridCol w:w="3189"/>
        <w:gridCol w:w="1134"/>
        <w:gridCol w:w="1134"/>
        <w:gridCol w:w="1138"/>
        <w:gridCol w:w="1134"/>
        <w:gridCol w:w="1134"/>
        <w:gridCol w:w="1138"/>
      </w:tblGrid>
      <w:tr w:rsidR="00B57E3C" w:rsidRPr="00772A40" w:rsidTr="00B57E3C">
        <w:trPr>
          <w:trHeight w:val="454"/>
          <w:jc w:val="center"/>
        </w:trPr>
        <w:tc>
          <w:tcPr>
            <w:tcW w:w="1594" w:type="pct"/>
            <w:vMerge w:val="restart"/>
            <w:tcBorders>
              <w:top w:val="single" w:sz="6" w:space="0" w:color="auto"/>
              <w:left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Показатели</w:t>
            </w:r>
          </w:p>
        </w:tc>
        <w:tc>
          <w:tcPr>
            <w:tcW w:w="1703" w:type="pct"/>
            <w:gridSpan w:val="3"/>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Юноши</w:t>
            </w:r>
          </w:p>
        </w:tc>
        <w:tc>
          <w:tcPr>
            <w:tcW w:w="1703" w:type="pct"/>
            <w:gridSpan w:val="3"/>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Девушки</w:t>
            </w:r>
          </w:p>
        </w:tc>
      </w:tr>
      <w:tr w:rsidR="00B57E3C" w:rsidRPr="00772A40" w:rsidTr="00B57E3C">
        <w:trPr>
          <w:trHeight w:val="454"/>
          <w:jc w:val="center"/>
        </w:trPr>
        <w:tc>
          <w:tcPr>
            <w:tcW w:w="1594" w:type="pct"/>
            <w:vMerge/>
            <w:tcBorders>
              <w:left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406" w:type="pct"/>
            <w:gridSpan w:val="6"/>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Тренировочный год </w:t>
            </w:r>
          </w:p>
        </w:tc>
      </w:tr>
      <w:tr w:rsidR="00B57E3C" w:rsidRPr="00772A40" w:rsidTr="00B57E3C">
        <w:trPr>
          <w:trHeight w:val="454"/>
          <w:jc w:val="center"/>
        </w:trPr>
        <w:tc>
          <w:tcPr>
            <w:tcW w:w="1594" w:type="pct"/>
            <w:vMerge/>
            <w:tcBorders>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5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3-й</w:t>
            </w:r>
          </w:p>
        </w:tc>
        <w:tc>
          <w:tcPr>
            <w:tcW w:w="5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4-й</w:t>
            </w:r>
          </w:p>
        </w:tc>
        <w:tc>
          <w:tcPr>
            <w:tcW w:w="569"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5-й</w:t>
            </w:r>
          </w:p>
        </w:tc>
        <w:tc>
          <w:tcPr>
            <w:tcW w:w="5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3-й</w:t>
            </w:r>
          </w:p>
        </w:tc>
        <w:tc>
          <w:tcPr>
            <w:tcW w:w="5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4-й</w:t>
            </w:r>
          </w:p>
        </w:tc>
        <w:tc>
          <w:tcPr>
            <w:tcW w:w="569"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5-й</w:t>
            </w:r>
          </w:p>
        </w:tc>
      </w:tr>
      <w:tr w:rsidR="00B57E3C" w:rsidRPr="00772A40" w:rsidTr="00B57E3C">
        <w:trPr>
          <w:trHeight w:val="454"/>
          <w:jc w:val="center"/>
        </w:trPr>
        <w:tc>
          <w:tcPr>
            <w:tcW w:w="1594"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Общий объем нагрузки, км</w:t>
            </w:r>
          </w:p>
        </w:tc>
        <w:tc>
          <w:tcPr>
            <w:tcW w:w="5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3400-3700</w:t>
            </w:r>
          </w:p>
        </w:tc>
        <w:tc>
          <w:tcPr>
            <w:tcW w:w="5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5800-4300</w:t>
            </w:r>
          </w:p>
        </w:tc>
        <w:tc>
          <w:tcPr>
            <w:tcW w:w="569"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4400-5500</w:t>
            </w:r>
          </w:p>
        </w:tc>
        <w:tc>
          <w:tcPr>
            <w:tcW w:w="5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2800-3100</w:t>
            </w:r>
          </w:p>
        </w:tc>
        <w:tc>
          <w:tcPr>
            <w:tcW w:w="5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3200-3600</w:t>
            </w:r>
          </w:p>
        </w:tc>
        <w:tc>
          <w:tcPr>
            <w:tcW w:w="569"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3700-4500</w:t>
            </w:r>
          </w:p>
        </w:tc>
      </w:tr>
      <w:tr w:rsidR="00B57E3C" w:rsidRPr="00772A40" w:rsidTr="00B57E3C">
        <w:trPr>
          <w:trHeight w:val="454"/>
          <w:jc w:val="center"/>
        </w:trPr>
        <w:tc>
          <w:tcPr>
            <w:tcW w:w="1594"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Объем лыжной подготовки, км</w:t>
            </w:r>
          </w:p>
        </w:tc>
        <w:tc>
          <w:tcPr>
            <w:tcW w:w="5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1300-1400</w:t>
            </w:r>
          </w:p>
        </w:tc>
        <w:tc>
          <w:tcPr>
            <w:tcW w:w="5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1500- 1700</w:t>
            </w:r>
          </w:p>
        </w:tc>
        <w:tc>
          <w:tcPr>
            <w:tcW w:w="569"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1800-2500</w:t>
            </w:r>
          </w:p>
        </w:tc>
        <w:tc>
          <w:tcPr>
            <w:tcW w:w="5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1100-1200</w:t>
            </w:r>
          </w:p>
        </w:tc>
        <w:tc>
          <w:tcPr>
            <w:tcW w:w="5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1300-1400</w:t>
            </w:r>
          </w:p>
        </w:tc>
        <w:tc>
          <w:tcPr>
            <w:tcW w:w="569"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1500-2000</w:t>
            </w:r>
          </w:p>
        </w:tc>
      </w:tr>
      <w:tr w:rsidR="00B57E3C" w:rsidRPr="00772A40" w:rsidTr="00B57E3C">
        <w:trPr>
          <w:trHeight w:val="454"/>
          <w:jc w:val="center"/>
        </w:trPr>
        <w:tc>
          <w:tcPr>
            <w:tcW w:w="1594" w:type="pct"/>
            <w:tcBorders>
              <w:top w:val="single" w:sz="6" w:space="0" w:color="auto"/>
              <w:left w:val="single" w:sz="6" w:space="0" w:color="auto"/>
              <w:bottom w:val="single" w:sz="4"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Объем роллерной  подготовки, км</w:t>
            </w:r>
          </w:p>
        </w:tc>
        <w:tc>
          <w:tcPr>
            <w:tcW w:w="567" w:type="pct"/>
            <w:tcBorders>
              <w:top w:val="single" w:sz="6" w:space="0" w:color="auto"/>
              <w:left w:val="single" w:sz="6" w:space="0" w:color="auto"/>
              <w:bottom w:val="single" w:sz="4"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800-900</w:t>
            </w:r>
          </w:p>
        </w:tc>
        <w:tc>
          <w:tcPr>
            <w:tcW w:w="567" w:type="pct"/>
            <w:tcBorders>
              <w:top w:val="single" w:sz="6" w:space="0" w:color="auto"/>
              <w:left w:val="single" w:sz="6" w:space="0" w:color="auto"/>
              <w:bottom w:val="single" w:sz="4"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1000-1100</w:t>
            </w:r>
          </w:p>
        </w:tc>
        <w:tc>
          <w:tcPr>
            <w:tcW w:w="569" w:type="pct"/>
            <w:tcBorders>
              <w:top w:val="single" w:sz="6" w:space="0" w:color="auto"/>
              <w:left w:val="single" w:sz="6" w:space="0" w:color="auto"/>
              <w:bottom w:val="single" w:sz="4"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1200-1400</w:t>
            </w:r>
          </w:p>
        </w:tc>
        <w:tc>
          <w:tcPr>
            <w:tcW w:w="567" w:type="pct"/>
            <w:tcBorders>
              <w:top w:val="single" w:sz="6" w:space="0" w:color="auto"/>
              <w:left w:val="single" w:sz="6" w:space="0" w:color="auto"/>
              <w:bottom w:val="single" w:sz="4"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600-700</w:t>
            </w:r>
          </w:p>
        </w:tc>
        <w:tc>
          <w:tcPr>
            <w:tcW w:w="567" w:type="pct"/>
            <w:tcBorders>
              <w:top w:val="single" w:sz="6" w:space="0" w:color="auto"/>
              <w:left w:val="single" w:sz="6" w:space="0" w:color="auto"/>
              <w:bottom w:val="single" w:sz="4"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800-900</w:t>
            </w:r>
          </w:p>
        </w:tc>
        <w:tc>
          <w:tcPr>
            <w:tcW w:w="569" w:type="pct"/>
            <w:tcBorders>
              <w:top w:val="single" w:sz="6" w:space="0" w:color="auto"/>
              <w:left w:val="single" w:sz="6" w:space="0" w:color="auto"/>
              <w:bottom w:val="single" w:sz="4"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1000-1100</w:t>
            </w:r>
          </w:p>
        </w:tc>
      </w:tr>
      <w:tr w:rsidR="00B57E3C" w:rsidRPr="00772A40" w:rsidTr="00B57E3C">
        <w:trPr>
          <w:trHeight w:val="454"/>
          <w:jc w:val="center"/>
        </w:trPr>
        <w:tc>
          <w:tcPr>
            <w:tcW w:w="1594" w:type="pct"/>
            <w:tcBorders>
              <w:top w:val="single" w:sz="4" w:space="0" w:color="auto"/>
              <w:left w:val="single" w:sz="4" w:space="0" w:color="auto"/>
              <w:bottom w:val="single" w:sz="4"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Объем бега, имитации, км</w:t>
            </w:r>
          </w:p>
        </w:tc>
        <w:tc>
          <w:tcPr>
            <w:tcW w:w="567" w:type="pct"/>
            <w:tcBorders>
              <w:top w:val="single" w:sz="4" w:space="0" w:color="auto"/>
              <w:left w:val="single" w:sz="6" w:space="0" w:color="auto"/>
              <w:bottom w:val="single" w:sz="4"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1300-1400</w:t>
            </w:r>
          </w:p>
        </w:tc>
        <w:tc>
          <w:tcPr>
            <w:tcW w:w="567" w:type="pct"/>
            <w:tcBorders>
              <w:top w:val="single" w:sz="4" w:space="0" w:color="auto"/>
              <w:left w:val="single" w:sz="6" w:space="0" w:color="auto"/>
              <w:bottom w:val="single" w:sz="4"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1300-1500</w:t>
            </w:r>
          </w:p>
        </w:tc>
        <w:tc>
          <w:tcPr>
            <w:tcW w:w="569" w:type="pct"/>
            <w:tcBorders>
              <w:top w:val="single" w:sz="4" w:space="0" w:color="auto"/>
              <w:left w:val="single" w:sz="6" w:space="0" w:color="auto"/>
              <w:bottom w:val="single" w:sz="4"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1400-1600</w:t>
            </w:r>
          </w:p>
        </w:tc>
        <w:tc>
          <w:tcPr>
            <w:tcW w:w="567" w:type="pct"/>
            <w:tcBorders>
              <w:top w:val="single" w:sz="4" w:space="0" w:color="auto"/>
              <w:left w:val="single" w:sz="6" w:space="0" w:color="auto"/>
              <w:bottom w:val="single" w:sz="4"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1100-1200</w:t>
            </w:r>
          </w:p>
        </w:tc>
        <w:tc>
          <w:tcPr>
            <w:tcW w:w="567" w:type="pct"/>
            <w:tcBorders>
              <w:top w:val="single" w:sz="4" w:space="0" w:color="auto"/>
              <w:left w:val="single" w:sz="6" w:space="0" w:color="auto"/>
              <w:bottom w:val="single" w:sz="4"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1100-1300</w:t>
            </w:r>
          </w:p>
        </w:tc>
        <w:tc>
          <w:tcPr>
            <w:tcW w:w="569" w:type="pct"/>
            <w:tcBorders>
              <w:top w:val="single" w:sz="4" w:space="0" w:color="auto"/>
              <w:left w:val="single" w:sz="6" w:space="0" w:color="auto"/>
              <w:bottom w:val="single" w:sz="4" w:space="0" w:color="auto"/>
              <w:right w:val="single" w:sz="4"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1200-1400</w:t>
            </w:r>
          </w:p>
        </w:tc>
      </w:tr>
    </w:tbl>
    <w:p w:rsidR="00B57E3C" w:rsidRPr="00772A40" w:rsidRDefault="00D77347" w:rsidP="00772A40">
      <w:pPr>
        <w:spacing w:after="0" w:line="240" w:lineRule="auto"/>
        <w:jc w:val="right"/>
        <w:rPr>
          <w:rFonts w:ascii="Times New Roman" w:hAnsi="Times New Roman" w:cs="Times New Roman"/>
          <w:sz w:val="24"/>
          <w:szCs w:val="24"/>
        </w:rPr>
      </w:pPr>
      <w:r w:rsidRPr="007E086A">
        <w:rPr>
          <w:rFonts w:ascii="Times New Roman" w:hAnsi="Times New Roman" w:cs="Times New Roman"/>
          <w:sz w:val="24"/>
          <w:szCs w:val="24"/>
        </w:rPr>
        <w:t>Таблица №</w:t>
      </w:r>
      <w:r w:rsidR="00772A40" w:rsidRPr="007E086A">
        <w:rPr>
          <w:rFonts w:ascii="Times New Roman" w:hAnsi="Times New Roman" w:cs="Times New Roman"/>
          <w:sz w:val="24"/>
          <w:szCs w:val="24"/>
        </w:rPr>
        <w:t>33</w:t>
      </w:r>
    </w:p>
    <w:p w:rsidR="00B57E3C" w:rsidRPr="00772A40" w:rsidRDefault="00B57E3C"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Классификация интенсивности </w:t>
      </w:r>
      <w:r w:rsidR="00D77347" w:rsidRPr="00772A40">
        <w:rPr>
          <w:rFonts w:ascii="Times New Roman" w:hAnsi="Times New Roman" w:cs="Times New Roman"/>
          <w:sz w:val="24"/>
          <w:szCs w:val="24"/>
        </w:rPr>
        <w:t xml:space="preserve"> учебно-</w:t>
      </w:r>
      <w:r w:rsidRPr="00772A40">
        <w:rPr>
          <w:rFonts w:ascii="Times New Roman" w:hAnsi="Times New Roman" w:cs="Times New Roman"/>
          <w:sz w:val="24"/>
          <w:szCs w:val="24"/>
        </w:rPr>
        <w:t>тренировочных</w:t>
      </w:r>
      <w:r w:rsidR="00D77347" w:rsidRPr="00772A40">
        <w:rPr>
          <w:rFonts w:ascii="Times New Roman" w:hAnsi="Times New Roman" w:cs="Times New Roman"/>
          <w:sz w:val="24"/>
          <w:szCs w:val="24"/>
        </w:rPr>
        <w:t xml:space="preserve"> нагрузок </w:t>
      </w:r>
      <w:r w:rsidR="00A439BA" w:rsidRPr="00772A40">
        <w:rPr>
          <w:rFonts w:ascii="Times New Roman" w:hAnsi="Times New Roman" w:cs="Times New Roman"/>
          <w:sz w:val="24"/>
          <w:szCs w:val="24"/>
        </w:rPr>
        <w:t xml:space="preserve"> </w:t>
      </w:r>
      <w:r w:rsidRPr="00772A40">
        <w:rPr>
          <w:rFonts w:ascii="Times New Roman" w:hAnsi="Times New Roman" w:cs="Times New Roman"/>
          <w:sz w:val="24"/>
          <w:szCs w:val="24"/>
        </w:rPr>
        <w:t xml:space="preserve"> на этап</w:t>
      </w:r>
      <w:r w:rsidR="00D77347" w:rsidRPr="00772A40">
        <w:rPr>
          <w:rFonts w:ascii="Times New Roman" w:hAnsi="Times New Roman" w:cs="Times New Roman"/>
          <w:sz w:val="24"/>
          <w:szCs w:val="24"/>
        </w:rPr>
        <w:t>е спортивной специализации</w:t>
      </w:r>
    </w:p>
    <w:tbl>
      <w:tblPr>
        <w:tblW w:w="5000" w:type="pct"/>
        <w:jc w:val="center"/>
        <w:tblCellMar>
          <w:left w:w="40" w:type="dxa"/>
          <w:right w:w="40" w:type="dxa"/>
        </w:tblCellMar>
        <w:tblLook w:val="0000"/>
      </w:tblPr>
      <w:tblGrid>
        <w:gridCol w:w="2105"/>
        <w:gridCol w:w="2074"/>
        <w:gridCol w:w="2594"/>
        <w:gridCol w:w="1510"/>
        <w:gridCol w:w="1718"/>
      </w:tblGrid>
      <w:tr w:rsidR="00B57E3C" w:rsidRPr="00772A40" w:rsidTr="00B57E3C">
        <w:trPr>
          <w:trHeight w:val="780"/>
          <w:jc w:val="center"/>
        </w:trPr>
        <w:tc>
          <w:tcPr>
            <w:tcW w:w="1052"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Зона интенсивности</w:t>
            </w:r>
          </w:p>
        </w:tc>
        <w:tc>
          <w:tcPr>
            <w:tcW w:w="103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Интенсивность нагрузки</w:t>
            </w:r>
          </w:p>
        </w:tc>
        <w:tc>
          <w:tcPr>
            <w:tcW w:w="129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от соревновательной скорости</w:t>
            </w:r>
          </w:p>
        </w:tc>
        <w:tc>
          <w:tcPr>
            <w:tcW w:w="75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ЧСС,</w:t>
            </w:r>
          </w:p>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уд./мин</w:t>
            </w:r>
          </w:p>
        </w:tc>
        <w:tc>
          <w:tcPr>
            <w:tcW w:w="859"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La, </w:t>
            </w:r>
            <w:r w:rsidRPr="00772A40">
              <w:rPr>
                <w:rFonts w:ascii="Times New Roman" w:hAnsi="Times New Roman" w:cs="Times New Roman"/>
                <w:sz w:val="24"/>
                <w:szCs w:val="24"/>
              </w:rPr>
              <w:t>мМоль/л</w:t>
            </w:r>
          </w:p>
        </w:tc>
      </w:tr>
      <w:tr w:rsidR="00B57E3C" w:rsidRPr="00772A40" w:rsidTr="00B57E3C">
        <w:trPr>
          <w:trHeight w:val="537"/>
          <w:jc w:val="center"/>
        </w:trPr>
        <w:tc>
          <w:tcPr>
            <w:tcW w:w="1052"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IV</w:t>
            </w:r>
          </w:p>
        </w:tc>
        <w:tc>
          <w:tcPr>
            <w:tcW w:w="103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максимальная</w:t>
            </w:r>
          </w:p>
        </w:tc>
        <w:tc>
          <w:tcPr>
            <w:tcW w:w="129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&gt;106</w:t>
            </w:r>
          </w:p>
        </w:tc>
        <w:tc>
          <w:tcPr>
            <w:tcW w:w="75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&gt;185</w:t>
            </w:r>
          </w:p>
        </w:tc>
        <w:tc>
          <w:tcPr>
            <w:tcW w:w="859"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&gt;15</w:t>
            </w:r>
          </w:p>
        </w:tc>
      </w:tr>
      <w:tr w:rsidR="00B57E3C" w:rsidRPr="00772A40" w:rsidTr="00B57E3C">
        <w:trPr>
          <w:trHeight w:val="365"/>
          <w:jc w:val="center"/>
        </w:trPr>
        <w:tc>
          <w:tcPr>
            <w:tcW w:w="1052"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III</w:t>
            </w:r>
          </w:p>
        </w:tc>
        <w:tc>
          <w:tcPr>
            <w:tcW w:w="103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высокая</w:t>
            </w:r>
          </w:p>
        </w:tc>
        <w:tc>
          <w:tcPr>
            <w:tcW w:w="129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91-105</w:t>
            </w:r>
          </w:p>
        </w:tc>
        <w:tc>
          <w:tcPr>
            <w:tcW w:w="75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175-184</w:t>
            </w:r>
          </w:p>
        </w:tc>
        <w:tc>
          <w:tcPr>
            <w:tcW w:w="859"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8-14</w:t>
            </w:r>
          </w:p>
        </w:tc>
      </w:tr>
      <w:tr w:rsidR="00B57E3C" w:rsidRPr="00772A40" w:rsidTr="00B57E3C">
        <w:trPr>
          <w:trHeight w:val="436"/>
          <w:jc w:val="center"/>
        </w:trPr>
        <w:tc>
          <w:tcPr>
            <w:tcW w:w="1052"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II</w:t>
            </w:r>
          </w:p>
        </w:tc>
        <w:tc>
          <w:tcPr>
            <w:tcW w:w="103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средняя</w:t>
            </w:r>
          </w:p>
        </w:tc>
        <w:tc>
          <w:tcPr>
            <w:tcW w:w="129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76-90</w:t>
            </w:r>
          </w:p>
        </w:tc>
        <w:tc>
          <w:tcPr>
            <w:tcW w:w="75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145-174</w:t>
            </w:r>
          </w:p>
        </w:tc>
        <w:tc>
          <w:tcPr>
            <w:tcW w:w="859"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4-7</w:t>
            </w:r>
          </w:p>
        </w:tc>
      </w:tr>
      <w:tr w:rsidR="00B57E3C" w:rsidRPr="00772A40" w:rsidTr="00B57E3C">
        <w:trPr>
          <w:trHeight w:val="456"/>
          <w:jc w:val="center"/>
        </w:trPr>
        <w:tc>
          <w:tcPr>
            <w:tcW w:w="1052"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w:t>
            </w:r>
          </w:p>
        </w:tc>
        <w:tc>
          <w:tcPr>
            <w:tcW w:w="103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низкая</w:t>
            </w:r>
          </w:p>
        </w:tc>
        <w:tc>
          <w:tcPr>
            <w:tcW w:w="129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&lt;75</w:t>
            </w:r>
          </w:p>
        </w:tc>
        <w:tc>
          <w:tcPr>
            <w:tcW w:w="75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&lt;144</w:t>
            </w:r>
          </w:p>
        </w:tc>
        <w:tc>
          <w:tcPr>
            <w:tcW w:w="859"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&lt;3</w:t>
            </w:r>
          </w:p>
        </w:tc>
      </w:tr>
    </w:tbl>
    <w:p w:rsidR="00B57E3C" w:rsidRPr="00772A40" w:rsidRDefault="00B57E3C" w:rsidP="00772A40">
      <w:pPr>
        <w:spacing w:after="0" w:line="240" w:lineRule="auto"/>
        <w:jc w:val="both"/>
        <w:rPr>
          <w:rFonts w:ascii="Times New Roman" w:hAnsi="Times New Roman" w:cs="Times New Roman"/>
          <w:sz w:val="24"/>
          <w:szCs w:val="24"/>
        </w:rPr>
      </w:pPr>
    </w:p>
    <w:p w:rsidR="00B57E3C" w:rsidRPr="00772A40" w:rsidRDefault="00B57E3C" w:rsidP="00772A40">
      <w:pPr>
        <w:spacing w:after="0" w:line="240" w:lineRule="auto"/>
        <w:ind w:firstLine="660"/>
        <w:jc w:val="center"/>
        <w:rPr>
          <w:rFonts w:ascii="Times New Roman" w:hAnsi="Times New Roman" w:cs="Times New Roman"/>
          <w:b/>
          <w:sz w:val="24"/>
          <w:szCs w:val="24"/>
        </w:rPr>
      </w:pPr>
      <w:r w:rsidRPr="00772A40">
        <w:rPr>
          <w:rFonts w:ascii="Times New Roman" w:hAnsi="Times New Roman" w:cs="Times New Roman"/>
          <w:b/>
          <w:sz w:val="24"/>
          <w:szCs w:val="24"/>
        </w:rPr>
        <w:t>Техническая подготовка</w:t>
      </w:r>
    </w:p>
    <w:p w:rsidR="00B57E3C" w:rsidRPr="00772A40" w:rsidRDefault="00B57E3C" w:rsidP="00772A40">
      <w:pPr>
        <w:spacing w:after="0" w:line="240" w:lineRule="auto"/>
        <w:ind w:firstLine="660"/>
        <w:jc w:val="both"/>
        <w:rPr>
          <w:rFonts w:ascii="Times New Roman" w:hAnsi="Times New Roman" w:cs="Times New Roman"/>
          <w:sz w:val="24"/>
          <w:szCs w:val="24"/>
        </w:rPr>
      </w:pPr>
      <w:r w:rsidRPr="00772A40">
        <w:rPr>
          <w:rFonts w:ascii="Times New Roman" w:hAnsi="Times New Roman" w:cs="Times New Roman"/>
          <w:sz w:val="24"/>
          <w:szCs w:val="24"/>
        </w:rPr>
        <w:t>Основной задачей технической</w:t>
      </w:r>
      <w:r w:rsidR="00034E99" w:rsidRPr="00772A40">
        <w:rPr>
          <w:rFonts w:ascii="Times New Roman" w:hAnsi="Times New Roman" w:cs="Times New Roman"/>
          <w:sz w:val="24"/>
          <w:szCs w:val="24"/>
        </w:rPr>
        <w:t xml:space="preserve"> подготовки на этапе </w:t>
      </w:r>
      <w:r w:rsidRPr="00772A40">
        <w:rPr>
          <w:rFonts w:ascii="Times New Roman" w:hAnsi="Times New Roman" w:cs="Times New Roman"/>
          <w:sz w:val="24"/>
          <w:szCs w:val="24"/>
        </w:rPr>
        <w:t xml:space="preserve"> спортивной специализации является достижение автоматизма и стабилизации двигательных действий лыжников, совершенствование координационной и ритмической структуры при передвижении классическими и коньковыми лыжными ходами.</w:t>
      </w:r>
    </w:p>
    <w:p w:rsidR="00B57E3C" w:rsidRPr="00772A40" w:rsidRDefault="00B57E3C" w:rsidP="00772A40">
      <w:pPr>
        <w:spacing w:after="0" w:line="240" w:lineRule="auto"/>
        <w:ind w:firstLine="660"/>
        <w:jc w:val="both"/>
        <w:rPr>
          <w:rFonts w:ascii="Times New Roman" w:hAnsi="Times New Roman" w:cs="Times New Roman"/>
          <w:sz w:val="24"/>
          <w:szCs w:val="24"/>
        </w:rPr>
      </w:pPr>
      <w:r w:rsidRPr="00772A40">
        <w:rPr>
          <w:rFonts w:ascii="Times New Roman" w:hAnsi="Times New Roman" w:cs="Times New Roman"/>
          <w:sz w:val="24"/>
          <w:szCs w:val="24"/>
        </w:rPr>
        <w:t>Также пристальное внимание продолжает уделяться совершенствованию отдельных деталей, отработке четкого выполнения подседания, эффективного отталкивания и скольжения, активной постановке лыжных палок, овладению жесткой системой рука - туловище. В тренировке широко используется многократное повторение технических элементов в стандартных и вариативных условиях до достижения необходимой согласованности движений по динамическим и кинематическим характеристикам. На этапе углубленной тренировки техническое совершенствование теснейшим образом связано с процессом развития двигательных качеств и уровнем функционального состояния организма лыжника. В этой связи техника должна совершенствоваться при различных состояниях, в том числе и в состоянии компенсированного и явного утомления.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w:t>
      </w:r>
    </w:p>
    <w:p w:rsidR="00B57E3C" w:rsidRPr="00772A40" w:rsidRDefault="00B57E3C" w:rsidP="00772A40">
      <w:pPr>
        <w:spacing w:after="0" w:line="240" w:lineRule="auto"/>
        <w:ind w:firstLine="709"/>
        <w:jc w:val="center"/>
        <w:rPr>
          <w:rFonts w:ascii="Times New Roman" w:hAnsi="Times New Roman" w:cs="Times New Roman"/>
          <w:b/>
          <w:sz w:val="24"/>
          <w:szCs w:val="24"/>
        </w:rPr>
      </w:pPr>
      <w:r w:rsidRPr="00772A40">
        <w:rPr>
          <w:rFonts w:ascii="Times New Roman" w:hAnsi="Times New Roman" w:cs="Times New Roman"/>
          <w:b/>
          <w:sz w:val="24"/>
          <w:szCs w:val="24"/>
        </w:rPr>
        <w:t>Психологическая подготовка</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Специфика лыжных гонок,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Все используемые средства психологической подготовки подразделяются на две основные группы:</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1) вербальные (словесные) - лекции, беседы, доклады, идеомоторная, аутогенная и психорегулирующая тренировка;</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2) комплексные - всевозможные спортивные и психолого-педагогические упражнения.</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Методы психологической подготовки делятся на: сопряженные и специальные.</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Сопряженные методы включают общие психолого-педагогические методы, методы моделирования и программирования соревновательной и тренировочной деятельности.</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lastRenderedPageBreak/>
        <w:t>Специальными 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Основу мотивации человека к достижениям составляют привычные мотивы, сложившиеся в процессе его жизни. Поэтому развитие у </w:t>
      </w:r>
      <w:r w:rsidR="00034E99" w:rsidRPr="00772A40">
        <w:rPr>
          <w:rFonts w:ascii="Times New Roman" w:hAnsi="Times New Roman" w:cs="Times New Roman"/>
          <w:sz w:val="24"/>
          <w:szCs w:val="24"/>
        </w:rPr>
        <w:t>обучающихся</w:t>
      </w:r>
      <w:r w:rsidRPr="00772A40">
        <w:rPr>
          <w:rFonts w:ascii="Times New Roman" w:hAnsi="Times New Roman" w:cs="Times New Roman"/>
          <w:sz w:val="24"/>
          <w:szCs w:val="24"/>
        </w:rPr>
        <w:t xml:space="preserve"> мотивов к высоким спортивным достижениям следует рассматривать как одну из важнейших сторон тренировочной работы, направленную на формирование спортивного характера.</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Основной задачей психологической подготовки на этапах углубленной тренировки и спортивного совершенствования является формирование спортивной мотивации, уверенности в достижении цели, настойчивости, самостоятельности, эмоциональной устойчивости.</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Цель, которую тренер</w:t>
      </w:r>
      <w:r w:rsidR="00034E99" w:rsidRPr="00772A40">
        <w:rPr>
          <w:rFonts w:ascii="Times New Roman" w:hAnsi="Times New Roman" w:cs="Times New Roman"/>
          <w:sz w:val="24"/>
          <w:szCs w:val="24"/>
        </w:rPr>
        <w:t>-преподаватель ставит перед обучающимся</w:t>
      </w:r>
      <w:r w:rsidRPr="00772A40">
        <w:rPr>
          <w:rFonts w:ascii="Times New Roman" w:hAnsi="Times New Roman" w:cs="Times New Roman"/>
          <w:sz w:val="24"/>
          <w:szCs w:val="24"/>
        </w:rPr>
        <w:t xml:space="preserve">,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w:t>
      </w:r>
      <w:r w:rsidR="00034E99" w:rsidRPr="00772A40">
        <w:rPr>
          <w:rFonts w:ascii="Times New Roman" w:hAnsi="Times New Roman" w:cs="Times New Roman"/>
          <w:sz w:val="24"/>
          <w:szCs w:val="24"/>
        </w:rPr>
        <w:t>обучающегося</w:t>
      </w:r>
      <w:r w:rsidRPr="00772A40">
        <w:rPr>
          <w:rFonts w:ascii="Times New Roman" w:hAnsi="Times New Roman" w:cs="Times New Roman"/>
          <w:sz w:val="24"/>
          <w:szCs w:val="24"/>
        </w:rPr>
        <w:t xml:space="preserve"> в том, что у него есть все возможности достичь намеченной цели в заданный промежуток времени, при осознании ее важности у юного </w:t>
      </w:r>
      <w:r w:rsidR="00034E99" w:rsidRPr="00772A40">
        <w:rPr>
          <w:rFonts w:ascii="Times New Roman" w:hAnsi="Times New Roman" w:cs="Times New Roman"/>
          <w:sz w:val="24"/>
          <w:szCs w:val="24"/>
        </w:rPr>
        <w:t>обучающегося</w:t>
      </w:r>
      <w:r w:rsidRPr="00772A40">
        <w:rPr>
          <w:rFonts w:ascii="Times New Roman" w:hAnsi="Times New Roman" w:cs="Times New Roman"/>
          <w:sz w:val="24"/>
          <w:szCs w:val="24"/>
        </w:rPr>
        <w:t xml:space="preserve"> возникает внутренняя готовность бороться за ее достижение. Тренер должен умело поддерживать стремление и внутреннюю готовность</w:t>
      </w:r>
      <w:r w:rsidR="00947074" w:rsidRPr="00772A40">
        <w:rPr>
          <w:rFonts w:ascii="Times New Roman" w:hAnsi="Times New Roman" w:cs="Times New Roman"/>
          <w:sz w:val="24"/>
          <w:szCs w:val="24"/>
        </w:rPr>
        <w:t>,</w:t>
      </w:r>
      <w:r w:rsidRPr="00772A40">
        <w:rPr>
          <w:rFonts w:ascii="Times New Roman" w:hAnsi="Times New Roman" w:cs="Times New Roman"/>
          <w:sz w:val="24"/>
          <w:szCs w:val="24"/>
        </w:rPr>
        <w:t xml:space="preserve"> </w:t>
      </w:r>
      <w:r w:rsidR="00034E99" w:rsidRPr="00772A40">
        <w:rPr>
          <w:rFonts w:ascii="Times New Roman" w:hAnsi="Times New Roman" w:cs="Times New Roman"/>
          <w:sz w:val="24"/>
          <w:szCs w:val="24"/>
        </w:rPr>
        <w:t>обучающегося</w:t>
      </w:r>
      <w:r w:rsidRPr="00772A40">
        <w:rPr>
          <w:rFonts w:ascii="Times New Roman" w:hAnsi="Times New Roman" w:cs="Times New Roman"/>
          <w:sz w:val="24"/>
          <w:szCs w:val="24"/>
        </w:rPr>
        <w:t xml:space="preserve"> к достижению поставленной цели. Этот процесс обязательно предусматривает регулярную информацию тренера о достижениях юного </w:t>
      </w:r>
      <w:r w:rsidR="00034E99" w:rsidRPr="00772A40">
        <w:rPr>
          <w:rFonts w:ascii="Times New Roman" w:hAnsi="Times New Roman" w:cs="Times New Roman"/>
          <w:sz w:val="24"/>
          <w:szCs w:val="24"/>
        </w:rPr>
        <w:t>обучающегося</w:t>
      </w:r>
      <w:r w:rsidRPr="00772A40">
        <w:rPr>
          <w:rFonts w:ascii="Times New Roman" w:hAnsi="Times New Roman" w:cs="Times New Roman"/>
          <w:sz w:val="24"/>
          <w:szCs w:val="24"/>
        </w:rPr>
        <w:t>, о том, что еще ему осталось сделать, чтобы выполнить намеченную программу.</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Появление объективных трудностей, связанных с нарастанием утомления и сопутствующим ему тяжелым функциональным состо</w:t>
      </w:r>
      <w:r w:rsidRPr="00772A40">
        <w:rPr>
          <w:rFonts w:ascii="Times New Roman" w:hAnsi="Times New Roman" w:cs="Times New Roman"/>
          <w:sz w:val="24"/>
          <w:szCs w:val="24"/>
        </w:rPr>
        <w:softHyphen/>
        <w:t>янием в процессе гонки, вызывает изменения в организме лыжника, выражающиеся в своеобразии психической деятельности, определенной динамике психических процессов, снижении интенсивности процессов сознания.</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В зависимости от индивидуальных особенностей </w:t>
      </w:r>
      <w:r w:rsidR="00034E99" w:rsidRPr="00772A40">
        <w:rPr>
          <w:rFonts w:ascii="Times New Roman" w:hAnsi="Times New Roman" w:cs="Times New Roman"/>
          <w:sz w:val="24"/>
          <w:szCs w:val="24"/>
        </w:rPr>
        <w:t>обучающегося</w:t>
      </w:r>
      <w:r w:rsidRPr="00772A40">
        <w:rPr>
          <w:rFonts w:ascii="Times New Roman" w:hAnsi="Times New Roman" w:cs="Times New Roman"/>
          <w:sz w:val="24"/>
          <w:szCs w:val="24"/>
        </w:rPr>
        <w:t xml:space="preserve">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контроля за своими действиями. Это оказывает самое неблагоприятное влияние на моторные функции организма.</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w:t>
      </w:r>
      <w:r w:rsidR="00947074" w:rsidRPr="00772A40">
        <w:rPr>
          <w:rFonts w:ascii="Times New Roman" w:hAnsi="Times New Roman" w:cs="Times New Roman"/>
          <w:sz w:val="24"/>
          <w:szCs w:val="24"/>
        </w:rPr>
        <w:t>того нужно включать в учебно-тренировочные занятия</w:t>
      </w:r>
      <w:r w:rsidRPr="00772A40">
        <w:rPr>
          <w:rFonts w:ascii="Times New Roman" w:hAnsi="Times New Roman" w:cs="Times New Roman"/>
          <w:sz w:val="24"/>
          <w:szCs w:val="24"/>
        </w:rPr>
        <w:t xml:space="preserve"> отдельные дополнительные задания при ярко выраженной усталости. Проводить</w:t>
      </w:r>
      <w:r w:rsidR="00947074" w:rsidRPr="00772A40">
        <w:rPr>
          <w:rFonts w:ascii="Times New Roman" w:hAnsi="Times New Roman" w:cs="Times New Roman"/>
          <w:sz w:val="24"/>
          <w:szCs w:val="24"/>
        </w:rPr>
        <w:t xml:space="preserve"> учебно-тренировочные занятия </w:t>
      </w:r>
      <w:r w:rsidRPr="00772A40">
        <w:rPr>
          <w:rFonts w:ascii="Times New Roman" w:hAnsi="Times New Roman" w:cs="Times New Roman"/>
          <w:sz w:val="24"/>
          <w:szCs w:val="24"/>
        </w:rPr>
        <w:t xml:space="preserve"> в любую погоду (оттепель, мороз, метель) на открытых для ветра участках трассы. Наиболее благоприятные возможности для практического овладения приемами, помогающи</w:t>
      </w:r>
      <w:r w:rsidRPr="00772A40">
        <w:rPr>
          <w:rFonts w:ascii="Times New Roman" w:hAnsi="Times New Roman" w:cs="Times New Roman"/>
          <w:sz w:val="24"/>
          <w:szCs w:val="24"/>
        </w:rPr>
        <w:softHyphen/>
        <w:t>ми преодолевать развивающееся утомление усилиями воли, дает участие в соревнованиях.</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Для воспитания смелости и самообладания, решительности, способности преодолевать различные формы страха и неуверенности необходимо повышать степень риска при прохождении сложных участков дистанции (крутых и закрытых спусков и др.) с различным качеством снежного покрова.</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w:t>
      </w:r>
      <w:r w:rsidR="00034E99" w:rsidRPr="00772A40">
        <w:rPr>
          <w:rFonts w:ascii="Times New Roman" w:hAnsi="Times New Roman" w:cs="Times New Roman"/>
          <w:sz w:val="24"/>
          <w:szCs w:val="24"/>
        </w:rPr>
        <w:t>обучающегося</w:t>
      </w:r>
      <w:r w:rsidRPr="00772A40">
        <w:rPr>
          <w:rFonts w:ascii="Times New Roman" w:hAnsi="Times New Roman" w:cs="Times New Roman"/>
          <w:sz w:val="24"/>
          <w:szCs w:val="24"/>
        </w:rPr>
        <w:t xml:space="preserve"> проявлять все волевые качества.</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Если же трудности, встречающиеся на соревнованиях, невозм</w:t>
      </w:r>
      <w:r w:rsidR="0046651F" w:rsidRPr="00772A40">
        <w:rPr>
          <w:rFonts w:ascii="Times New Roman" w:hAnsi="Times New Roman" w:cs="Times New Roman"/>
          <w:sz w:val="24"/>
          <w:szCs w:val="24"/>
        </w:rPr>
        <w:t>ожно смоделировать на учебно-тренировочном занятии</w:t>
      </w:r>
      <w:r w:rsidRPr="00772A40">
        <w:rPr>
          <w:rFonts w:ascii="Times New Roman" w:hAnsi="Times New Roman" w:cs="Times New Roman"/>
          <w:sz w:val="24"/>
          <w:szCs w:val="24"/>
        </w:rPr>
        <w:t xml:space="preserve"> (болевые ощущения, поломка инвентаря, потертости и др.), то спортсмен должен иметь о них четкое представление и знать, как действовать при их появлении.</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Борьба с субъективными трудностями предполагает целенаправленные воздействия на укрепление у юных лыжников-гонщиков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w:t>
      </w:r>
      <w:r w:rsidRPr="00772A40">
        <w:rPr>
          <w:rFonts w:ascii="Times New Roman" w:hAnsi="Times New Roman" w:cs="Times New Roman"/>
          <w:sz w:val="24"/>
          <w:szCs w:val="24"/>
        </w:rPr>
        <w:lastRenderedPageBreak/>
        <w:t>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Выполнение сложных </w:t>
      </w:r>
      <w:r w:rsidR="00BC3B92" w:rsidRPr="00772A40">
        <w:rPr>
          <w:rFonts w:ascii="Times New Roman" w:hAnsi="Times New Roman" w:cs="Times New Roman"/>
          <w:sz w:val="24"/>
          <w:szCs w:val="24"/>
        </w:rPr>
        <w:t>учебно-</w:t>
      </w:r>
      <w:r w:rsidRPr="00772A40">
        <w:rPr>
          <w:rFonts w:ascii="Times New Roman" w:hAnsi="Times New Roman" w:cs="Times New Roman"/>
          <w:sz w:val="24"/>
          <w:szCs w:val="24"/>
        </w:rPr>
        <w:t xml:space="preserve">тренировочных заданий и освоение трудных упражнений вызывает у </w:t>
      </w:r>
      <w:r w:rsidR="00034E99" w:rsidRPr="00772A40">
        <w:rPr>
          <w:rFonts w:ascii="Times New Roman" w:hAnsi="Times New Roman" w:cs="Times New Roman"/>
          <w:sz w:val="24"/>
          <w:szCs w:val="24"/>
        </w:rPr>
        <w:t>обучающегося</w:t>
      </w:r>
      <w:r w:rsidRPr="00772A40">
        <w:rPr>
          <w:rFonts w:ascii="Times New Roman" w:hAnsi="Times New Roman" w:cs="Times New Roman"/>
          <w:sz w:val="24"/>
          <w:szCs w:val="24"/>
        </w:rPr>
        <w:t xml:space="preserve"> положительные эмоцио</w:t>
      </w:r>
      <w:r w:rsidRPr="00772A40">
        <w:rPr>
          <w:rFonts w:ascii="Times New Roman" w:hAnsi="Times New Roman" w:cs="Times New Roman"/>
          <w:sz w:val="24"/>
          <w:szCs w:val="24"/>
        </w:rPr>
        <w:softHyphen/>
        <w:t xml:space="preserve">нальные переживания, чувство удовлетворения, дает уверенность в своих силах. Поэтому важно, чтобы </w:t>
      </w:r>
      <w:r w:rsidR="006E3052" w:rsidRPr="00772A40">
        <w:rPr>
          <w:rFonts w:ascii="Times New Roman" w:hAnsi="Times New Roman" w:cs="Times New Roman"/>
          <w:sz w:val="24"/>
          <w:szCs w:val="24"/>
        </w:rPr>
        <w:t>обучающиеся</w:t>
      </w:r>
      <w:r w:rsidRPr="00772A40">
        <w:rPr>
          <w:rFonts w:ascii="Times New Roman" w:hAnsi="Times New Roman" w:cs="Times New Roman"/>
          <w:sz w:val="24"/>
          <w:szCs w:val="24"/>
        </w:rPr>
        <w:t>, сомневающиеся в своих силах, заканчивали определенный этап тренировки с выраженными положительными показателями.</w:t>
      </w:r>
    </w:p>
    <w:p w:rsidR="00B57E3C" w:rsidRPr="00772A40" w:rsidRDefault="00B57E3C" w:rsidP="00772A40">
      <w:pPr>
        <w:spacing w:after="0" w:line="240" w:lineRule="auto"/>
        <w:ind w:firstLine="709"/>
        <w:jc w:val="center"/>
        <w:rPr>
          <w:rFonts w:ascii="Times New Roman" w:hAnsi="Times New Roman" w:cs="Times New Roman"/>
          <w:b/>
          <w:sz w:val="24"/>
          <w:szCs w:val="24"/>
        </w:rPr>
      </w:pPr>
      <w:r w:rsidRPr="00772A40">
        <w:rPr>
          <w:rFonts w:ascii="Times New Roman" w:hAnsi="Times New Roman" w:cs="Times New Roman"/>
          <w:b/>
          <w:sz w:val="24"/>
          <w:szCs w:val="24"/>
        </w:rPr>
        <w:t>Медико-биологический контроль</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1. Контроль за состоянием здоровья </w:t>
      </w:r>
      <w:r w:rsidR="00034E99" w:rsidRPr="00772A40">
        <w:rPr>
          <w:rFonts w:ascii="Times New Roman" w:hAnsi="Times New Roman" w:cs="Times New Roman"/>
          <w:sz w:val="24"/>
          <w:szCs w:val="24"/>
        </w:rPr>
        <w:t>обучающегося</w:t>
      </w:r>
      <w:r w:rsidRPr="00772A40">
        <w:rPr>
          <w:rFonts w:ascii="Times New Roman" w:hAnsi="Times New Roman" w:cs="Times New Roman"/>
          <w:sz w:val="24"/>
          <w:szCs w:val="24"/>
        </w:rPr>
        <w:t>.</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Осуществляется специалистами врачебно-физкультурного диспансера. Углубленное мед</w:t>
      </w:r>
      <w:r w:rsidR="00BC3B92" w:rsidRPr="00772A40">
        <w:rPr>
          <w:rFonts w:ascii="Times New Roman" w:hAnsi="Times New Roman" w:cs="Times New Roman"/>
          <w:sz w:val="24"/>
          <w:szCs w:val="24"/>
        </w:rPr>
        <w:t>ицинское обследование обучающиеся</w:t>
      </w:r>
      <w:r w:rsidRPr="00772A40">
        <w:rPr>
          <w:rFonts w:ascii="Times New Roman" w:hAnsi="Times New Roman" w:cs="Times New Roman"/>
          <w:sz w:val="24"/>
          <w:szCs w:val="24"/>
        </w:rPr>
        <w:t xml:space="preserve"> проходят два раза в год, как правило, в конце подготовительного (осень) и соревновательного (весна) периодов.</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Углубленное медицинское обследование включает: анамнез; врачебное освидетельствование для определения уровня физического развития и биологического созревания; электрокардиографическое исследование; клинический анализ крови и мочи; обследование у врачей-специалистов (хирурга, невропатолога, окулиста, оториноларинголога, дерматолога, стоматолога, гинеколога).</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2. Контроль за уровнем физической работоспособности и функционального состояния организма </w:t>
      </w:r>
      <w:r w:rsidR="00034E99" w:rsidRPr="00772A40">
        <w:rPr>
          <w:rFonts w:ascii="Times New Roman" w:hAnsi="Times New Roman" w:cs="Times New Roman"/>
          <w:sz w:val="24"/>
          <w:szCs w:val="24"/>
        </w:rPr>
        <w:t>обучающегося</w:t>
      </w:r>
      <w:r w:rsidRPr="00772A40">
        <w:rPr>
          <w:rFonts w:ascii="Times New Roman" w:hAnsi="Times New Roman" w:cs="Times New Roman"/>
          <w:sz w:val="24"/>
          <w:szCs w:val="24"/>
        </w:rPr>
        <w:t>.</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Проводится в рамках этапного комплексного обследования для определения потенциальных возможностей </w:t>
      </w:r>
      <w:r w:rsidR="00034E99" w:rsidRPr="00772A40">
        <w:rPr>
          <w:rFonts w:ascii="Times New Roman" w:hAnsi="Times New Roman" w:cs="Times New Roman"/>
          <w:sz w:val="24"/>
          <w:szCs w:val="24"/>
        </w:rPr>
        <w:t>обучающегося</w:t>
      </w:r>
      <w:r w:rsidRPr="00772A40">
        <w:rPr>
          <w:rFonts w:ascii="Times New Roman" w:hAnsi="Times New Roman" w:cs="Times New Roman"/>
          <w:sz w:val="24"/>
          <w:szCs w:val="24"/>
        </w:rPr>
        <w:t>, динамики уровня тренированности, соответствия выполняемых тренировочных и соревновательных нагрузок функциональным возможностям организма.</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В исследовании используются стандартные тестирующие процедуры с дозированными или максимальными физическими нагрузками. Результаты тестирования оцениваются на основании эргометрических, вегетативных и метаболических показателей.</w:t>
      </w:r>
    </w:p>
    <w:p w:rsidR="00B57E3C" w:rsidRPr="00772A40" w:rsidRDefault="00B57E3C" w:rsidP="00772A40">
      <w:pPr>
        <w:spacing w:after="0" w:line="240" w:lineRule="auto"/>
        <w:ind w:firstLine="709"/>
        <w:jc w:val="center"/>
        <w:rPr>
          <w:rFonts w:ascii="Times New Roman" w:hAnsi="Times New Roman" w:cs="Times New Roman"/>
          <w:b/>
          <w:sz w:val="24"/>
          <w:szCs w:val="24"/>
        </w:rPr>
      </w:pPr>
      <w:r w:rsidRPr="00772A40">
        <w:rPr>
          <w:rFonts w:ascii="Times New Roman" w:hAnsi="Times New Roman" w:cs="Times New Roman"/>
          <w:b/>
          <w:sz w:val="24"/>
          <w:szCs w:val="24"/>
        </w:rPr>
        <w:t>Восстановительные средства и мероприятия</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Восстановление спортивной работоспособности и нормального функционирования организма после </w:t>
      </w:r>
      <w:r w:rsidR="00BC3B92" w:rsidRPr="00772A40">
        <w:rPr>
          <w:rFonts w:ascii="Times New Roman" w:hAnsi="Times New Roman" w:cs="Times New Roman"/>
          <w:sz w:val="24"/>
          <w:szCs w:val="24"/>
        </w:rPr>
        <w:t xml:space="preserve"> учебно-</w:t>
      </w:r>
      <w:r w:rsidRPr="00772A40">
        <w:rPr>
          <w:rFonts w:ascii="Times New Roman" w:hAnsi="Times New Roman" w:cs="Times New Roman"/>
          <w:sz w:val="24"/>
          <w:szCs w:val="24"/>
        </w:rPr>
        <w:t xml:space="preserve">тренировочных и соревновательных нагрузок - неотъемлемая составная часть системы подготовки и высококвалифицированных, и юных </w:t>
      </w:r>
      <w:r w:rsidR="00034E99" w:rsidRPr="00772A40">
        <w:rPr>
          <w:rFonts w:ascii="Times New Roman" w:hAnsi="Times New Roman" w:cs="Times New Roman"/>
          <w:sz w:val="24"/>
          <w:szCs w:val="24"/>
        </w:rPr>
        <w:t>обучающихся</w:t>
      </w:r>
      <w:r w:rsidRPr="00772A40">
        <w:rPr>
          <w:rFonts w:ascii="Times New Roman" w:hAnsi="Times New Roman" w:cs="Times New Roman"/>
          <w:sz w:val="24"/>
          <w:szCs w:val="24"/>
        </w:rPr>
        <w:t xml:space="preserve">. Выбор средств восстановления определяется возрастом, квалификацией, индивидуальными особенностями </w:t>
      </w:r>
      <w:r w:rsidR="00034E99" w:rsidRPr="00772A40">
        <w:rPr>
          <w:rFonts w:ascii="Times New Roman" w:hAnsi="Times New Roman" w:cs="Times New Roman"/>
          <w:sz w:val="24"/>
          <w:szCs w:val="24"/>
        </w:rPr>
        <w:t>обучающихся</w:t>
      </w:r>
      <w:r w:rsidRPr="00772A40">
        <w:rPr>
          <w:rFonts w:ascii="Times New Roman" w:hAnsi="Times New Roman" w:cs="Times New Roman"/>
          <w:sz w:val="24"/>
          <w:szCs w:val="24"/>
        </w:rPr>
        <w:t>, этапом подготовки, задачами</w:t>
      </w:r>
      <w:r w:rsidR="00BC3B92" w:rsidRPr="00772A40">
        <w:rPr>
          <w:rFonts w:ascii="Times New Roman" w:hAnsi="Times New Roman" w:cs="Times New Roman"/>
          <w:sz w:val="24"/>
          <w:szCs w:val="24"/>
        </w:rPr>
        <w:t xml:space="preserve"> учебно-</w:t>
      </w:r>
      <w:r w:rsidRPr="00772A40">
        <w:rPr>
          <w:rFonts w:ascii="Times New Roman" w:hAnsi="Times New Roman" w:cs="Times New Roman"/>
          <w:sz w:val="24"/>
          <w:szCs w:val="24"/>
        </w:rPr>
        <w:t xml:space="preserve"> тренировочного процесса, характером и особенностями построения тренировочных нагрузок.</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1. Этап предварительной подготовки и начальной спортивной специализации.</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Основной путь оптимизации восстановительных процессов на этих этапах подготовки - рациональная тренировка и режим юных </w:t>
      </w:r>
      <w:r w:rsidR="00034E99" w:rsidRPr="00772A40">
        <w:rPr>
          <w:rFonts w:ascii="Times New Roman" w:hAnsi="Times New Roman" w:cs="Times New Roman"/>
          <w:sz w:val="24"/>
          <w:szCs w:val="24"/>
        </w:rPr>
        <w:t>обучающихся</w:t>
      </w:r>
      <w:r w:rsidRPr="00772A40">
        <w:rPr>
          <w:rFonts w:ascii="Times New Roman" w:hAnsi="Times New Roman" w:cs="Times New Roman"/>
          <w:sz w:val="24"/>
          <w:szCs w:val="24"/>
        </w:rPr>
        <w:t>, предусматривающие интервалы отдыха, достаточные для естественного протекания восстановительных процессов, полноценное питание.</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Из дополнительных средств восстановления рекомендуется систематическое применение водных процедур гигиенического и за</w:t>
      </w:r>
      <w:r w:rsidRPr="00772A40">
        <w:rPr>
          <w:rFonts w:ascii="Times New Roman" w:hAnsi="Times New Roman" w:cs="Times New Roman"/>
          <w:sz w:val="24"/>
          <w:szCs w:val="24"/>
        </w:rPr>
        <w:softHyphen/>
        <w:t>каливающего характера. Витаминизация с учетом сезонных изменений. Релаксационные и дыхательные упражнения.</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2. Этап углубленной тренировки.</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В </w:t>
      </w:r>
      <w:r w:rsidR="00BC3B92" w:rsidRPr="00772A40">
        <w:rPr>
          <w:rFonts w:ascii="Times New Roman" w:hAnsi="Times New Roman" w:cs="Times New Roman"/>
          <w:sz w:val="24"/>
          <w:szCs w:val="24"/>
        </w:rPr>
        <w:t>учебно-</w:t>
      </w:r>
      <w:r w:rsidRPr="00772A40">
        <w:rPr>
          <w:rFonts w:ascii="Times New Roman" w:hAnsi="Times New Roman" w:cs="Times New Roman"/>
          <w:sz w:val="24"/>
          <w:szCs w:val="24"/>
        </w:rPr>
        <w:t>тренировочных группах 3-5-го года  и группах спортивного совершенствования применяется значительно более широкий арсенал восстановительных мероприятий. Помимо педагогических средств, широко используются медико-биологические и психо</w:t>
      </w:r>
      <w:r w:rsidRPr="00772A40">
        <w:rPr>
          <w:rFonts w:ascii="Times New Roman" w:hAnsi="Times New Roman" w:cs="Times New Roman"/>
          <w:sz w:val="24"/>
          <w:szCs w:val="24"/>
        </w:rPr>
        <w:softHyphen/>
        <w:t>логические средства.</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Медико-биологические средства восстановления.</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Рациональное питание. Объем и направленность</w:t>
      </w:r>
      <w:r w:rsidR="00A439BA" w:rsidRPr="00772A40">
        <w:rPr>
          <w:rFonts w:ascii="Times New Roman" w:hAnsi="Times New Roman" w:cs="Times New Roman"/>
          <w:sz w:val="24"/>
          <w:szCs w:val="24"/>
        </w:rPr>
        <w:t xml:space="preserve"> </w:t>
      </w:r>
      <w:r w:rsidR="00BC3B92" w:rsidRPr="00772A40">
        <w:rPr>
          <w:rFonts w:ascii="Times New Roman" w:hAnsi="Times New Roman" w:cs="Times New Roman"/>
          <w:sz w:val="24"/>
          <w:szCs w:val="24"/>
        </w:rPr>
        <w:t>учебно-</w:t>
      </w:r>
      <w:r w:rsidRPr="00772A40">
        <w:rPr>
          <w:rFonts w:ascii="Times New Roman" w:hAnsi="Times New Roman" w:cs="Times New Roman"/>
          <w:sz w:val="24"/>
          <w:szCs w:val="24"/>
        </w:rPr>
        <w:t xml:space="preserve">тренировочных и соревновательных нагрузок обусловливают потребности организма </w:t>
      </w:r>
      <w:r w:rsidR="00034E99" w:rsidRPr="00772A40">
        <w:rPr>
          <w:rFonts w:ascii="Times New Roman" w:hAnsi="Times New Roman" w:cs="Times New Roman"/>
          <w:sz w:val="24"/>
          <w:szCs w:val="24"/>
        </w:rPr>
        <w:t>обучающегося</w:t>
      </w:r>
      <w:r w:rsidRPr="00772A40">
        <w:rPr>
          <w:rFonts w:ascii="Times New Roman" w:hAnsi="Times New Roman" w:cs="Times New Roman"/>
          <w:sz w:val="24"/>
          <w:szCs w:val="24"/>
        </w:rPr>
        <w:t xml:space="preserve"> в пищевых веществах и энергии. Поэтому рацион лыжника должен быть высококалорийным. В общем количестве потребляемых калорий доля белков должна составлять 14-15%, жиров - 25%, углеводов - 60-61%.</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Подбор пищевых продуктов на отдельные приемы пищи зависит от того, когда она принимается (до или после физической нагрузки). При этом следует ориентироваться на время задержки пищевых продуктов в желудке.</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Рациональное питание обеспечивается правильным распределением пищи в течение дня. </w:t>
      </w:r>
    </w:p>
    <w:p w:rsidR="00B57E3C" w:rsidRPr="00772A40" w:rsidRDefault="00772A40" w:rsidP="00772A40">
      <w:pPr>
        <w:spacing w:after="0" w:line="240" w:lineRule="auto"/>
        <w:ind w:firstLine="709"/>
        <w:jc w:val="right"/>
        <w:rPr>
          <w:rFonts w:ascii="Times New Roman" w:hAnsi="Times New Roman" w:cs="Times New Roman"/>
          <w:sz w:val="24"/>
          <w:szCs w:val="24"/>
        </w:rPr>
      </w:pPr>
      <w:r w:rsidRPr="00772A40">
        <w:rPr>
          <w:rFonts w:ascii="Times New Roman" w:hAnsi="Times New Roman" w:cs="Times New Roman"/>
          <w:sz w:val="24"/>
          <w:szCs w:val="24"/>
        </w:rPr>
        <w:lastRenderedPageBreak/>
        <w:t>Таблица №34</w:t>
      </w:r>
      <w:r w:rsidR="00B57E3C" w:rsidRPr="00772A40">
        <w:rPr>
          <w:rFonts w:ascii="Times New Roman" w:hAnsi="Times New Roman" w:cs="Times New Roman"/>
          <w:sz w:val="24"/>
          <w:szCs w:val="24"/>
        </w:rPr>
        <w:t> </w:t>
      </w:r>
    </w:p>
    <w:p w:rsidR="00B57E3C" w:rsidRPr="00772A40" w:rsidRDefault="00B57E3C"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Суточная потребность в основных пищевых веществах и энергии(на 1 кг массы тела)</w:t>
      </w:r>
    </w:p>
    <w:tbl>
      <w:tblPr>
        <w:tblW w:w="5000" w:type="pct"/>
        <w:jc w:val="center"/>
        <w:tblCellMar>
          <w:left w:w="40" w:type="dxa"/>
          <w:right w:w="40" w:type="dxa"/>
        </w:tblCellMar>
        <w:tblLook w:val="0000"/>
      </w:tblPr>
      <w:tblGrid>
        <w:gridCol w:w="2501"/>
        <w:gridCol w:w="2500"/>
        <w:gridCol w:w="2500"/>
        <w:gridCol w:w="2500"/>
      </w:tblGrid>
      <w:tr w:rsidR="00B57E3C" w:rsidRPr="00772A40" w:rsidTr="00B57E3C">
        <w:trPr>
          <w:trHeight w:val="534"/>
          <w:jc w:val="center"/>
        </w:trPr>
        <w:tc>
          <w:tcPr>
            <w:tcW w:w="125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Белки, г</w:t>
            </w:r>
          </w:p>
        </w:tc>
        <w:tc>
          <w:tcPr>
            <w:tcW w:w="125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Жиры, г</w:t>
            </w:r>
          </w:p>
        </w:tc>
        <w:tc>
          <w:tcPr>
            <w:tcW w:w="125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Углеводы, г</w:t>
            </w:r>
          </w:p>
        </w:tc>
        <w:tc>
          <w:tcPr>
            <w:tcW w:w="125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Калорийность, ккал</w:t>
            </w:r>
          </w:p>
        </w:tc>
      </w:tr>
      <w:tr w:rsidR="00B57E3C" w:rsidRPr="00772A40" w:rsidTr="00B57E3C">
        <w:trPr>
          <w:trHeight w:val="586"/>
          <w:jc w:val="center"/>
        </w:trPr>
        <w:tc>
          <w:tcPr>
            <w:tcW w:w="125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2,3 - 2,6</w:t>
            </w:r>
          </w:p>
        </w:tc>
        <w:tc>
          <w:tcPr>
            <w:tcW w:w="125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1,9-2,4</w:t>
            </w:r>
          </w:p>
        </w:tc>
        <w:tc>
          <w:tcPr>
            <w:tcW w:w="125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10,2-12,6</w:t>
            </w:r>
          </w:p>
        </w:tc>
        <w:tc>
          <w:tcPr>
            <w:tcW w:w="125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67-82</w:t>
            </w:r>
          </w:p>
        </w:tc>
      </w:tr>
    </w:tbl>
    <w:p w:rsidR="00B57E3C" w:rsidRPr="00772A40" w:rsidRDefault="00B57E3C" w:rsidP="00772A40">
      <w:pPr>
        <w:spacing w:after="0" w:line="240" w:lineRule="auto"/>
        <w:ind w:firstLine="709"/>
        <w:jc w:val="both"/>
        <w:rPr>
          <w:rFonts w:ascii="Times New Roman" w:hAnsi="Times New Roman" w:cs="Times New Roman"/>
          <w:sz w:val="24"/>
          <w:szCs w:val="24"/>
        </w:rPr>
      </w:pP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Физические факторы. Применение физических факторов основано на их способности к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Кратковременные холодные водные процедуры (ванны ниже 33°C, души ниже 20°С) возбуждают нервную систему, тонизируют мышцы, повышают тонус сосудов и применяются утром до </w:t>
      </w:r>
      <w:r w:rsidR="00BC3B92" w:rsidRPr="00772A40">
        <w:rPr>
          <w:rFonts w:ascii="Times New Roman" w:hAnsi="Times New Roman" w:cs="Times New Roman"/>
          <w:sz w:val="24"/>
          <w:szCs w:val="24"/>
        </w:rPr>
        <w:t xml:space="preserve">учебной </w:t>
      </w:r>
      <w:r w:rsidRPr="00772A40">
        <w:rPr>
          <w:rFonts w:ascii="Times New Roman" w:hAnsi="Times New Roman" w:cs="Times New Roman"/>
          <w:sz w:val="24"/>
          <w:szCs w:val="24"/>
        </w:rPr>
        <w:t>тренировки или после дневного сна. Теплые ванны и души (37-38°С)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тренировочных занятий или же перед сном.</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При объемных </w:t>
      </w:r>
      <w:r w:rsidR="00BC3B92" w:rsidRPr="00772A40">
        <w:rPr>
          <w:rFonts w:ascii="Times New Roman" w:hAnsi="Times New Roman" w:cs="Times New Roman"/>
          <w:sz w:val="24"/>
          <w:szCs w:val="24"/>
        </w:rPr>
        <w:t xml:space="preserve">учебных </w:t>
      </w:r>
      <w:r w:rsidRPr="00772A40">
        <w:rPr>
          <w:rFonts w:ascii="Times New Roman" w:hAnsi="Times New Roman" w:cs="Times New Roman"/>
          <w:sz w:val="24"/>
          <w:szCs w:val="24"/>
        </w:rPr>
        <w:t>тренировках аэробной направленности рекомендуются хвойные (50-60 г хвойно-солевого экстракта на 150 л воды) и морские (2-4 кг морской соли на 150 л воды) ванны. После скоростных нагрузок хорошее успокаивающее и восстановительное средство - эвкалиптовые ванны (50-100 мл спиртового экстракта эвкалиптовой настойки на 150 л воды).</w:t>
      </w:r>
    </w:p>
    <w:p w:rsidR="00B57E3C" w:rsidRPr="00772A40" w:rsidRDefault="00BC3B92"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В практике учебной </w:t>
      </w:r>
      <w:r w:rsidR="00B57E3C" w:rsidRPr="00772A40">
        <w:rPr>
          <w:rFonts w:ascii="Times New Roman" w:hAnsi="Times New Roman" w:cs="Times New Roman"/>
          <w:sz w:val="24"/>
          <w:szCs w:val="24"/>
        </w:rPr>
        <w:t>тренировки широкое распространение и авторитет получили суховоздушные бани - сауны. Пребывание в сауне (при температуре 70°C и относительной влажности 10-15%) без предварительной физической нагрузки должно быть не более 30-35 мин, а с предварительной нагрузкой (тренировка или соревнование) - не более 20-25 мин. Пребывание в сауне более 10 мин при 90-100°C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150-160% по отношению к исходному. Каждый последующий заход должен быть короче пре</w:t>
      </w:r>
      <w:r w:rsidRPr="00772A40">
        <w:rPr>
          <w:rFonts w:ascii="Times New Roman" w:hAnsi="Times New Roman" w:cs="Times New Roman"/>
          <w:sz w:val="24"/>
          <w:szCs w:val="24"/>
        </w:rPr>
        <w:t>дыдущего. После сауны обучающимися</w:t>
      </w:r>
      <w:r w:rsidR="00B57E3C" w:rsidRPr="00772A40">
        <w:rPr>
          <w:rFonts w:ascii="Times New Roman" w:hAnsi="Times New Roman" w:cs="Times New Roman"/>
          <w:sz w:val="24"/>
          <w:szCs w:val="24"/>
        </w:rPr>
        <w:t xml:space="preserve"> необходимо отдохнуть не менее 45-60 мин. Если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+12... +15°С).</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Массаж.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та или иная конкретная методика восстановительного массажа.</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окислительно-восстановительных процессов, должен быть продолжительным, отличаться глубиной воздействия, но безболезненным. Основной прием - разминание (до 80% времени). После легких нагрузок оптимальная продолжительность массажа составляет 5-10 мин, после средних - 10-15 мин, после тяжелых - 15-20 мин, после максимальных - 20-25 мин.</w:t>
      </w:r>
    </w:p>
    <w:p w:rsidR="00B57E3C" w:rsidRPr="00772A40" w:rsidRDefault="00772A40" w:rsidP="00772A40">
      <w:pPr>
        <w:spacing w:after="0" w:line="240" w:lineRule="auto"/>
        <w:ind w:firstLine="709"/>
        <w:jc w:val="right"/>
        <w:rPr>
          <w:rFonts w:ascii="Times New Roman" w:hAnsi="Times New Roman" w:cs="Times New Roman"/>
          <w:sz w:val="24"/>
          <w:szCs w:val="24"/>
        </w:rPr>
      </w:pPr>
      <w:r w:rsidRPr="00772A40">
        <w:rPr>
          <w:rFonts w:ascii="Times New Roman" w:hAnsi="Times New Roman" w:cs="Times New Roman"/>
          <w:sz w:val="24"/>
          <w:szCs w:val="24"/>
        </w:rPr>
        <w:t>Таблица №35</w:t>
      </w:r>
    </w:p>
    <w:p w:rsidR="00B57E3C" w:rsidRPr="00772A40" w:rsidRDefault="00B57E3C"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Суточная потребность организма лыжника-гонщика в витаминах</w:t>
      </w:r>
    </w:p>
    <w:tbl>
      <w:tblPr>
        <w:tblW w:w="5000" w:type="pct"/>
        <w:tblCellMar>
          <w:left w:w="40" w:type="dxa"/>
          <w:right w:w="40" w:type="dxa"/>
        </w:tblCellMar>
        <w:tblLook w:val="0000"/>
      </w:tblPr>
      <w:tblGrid>
        <w:gridCol w:w="3335"/>
        <w:gridCol w:w="3334"/>
        <w:gridCol w:w="3332"/>
      </w:tblGrid>
      <w:tr w:rsidR="00B57E3C" w:rsidRPr="00772A40" w:rsidTr="00B57E3C">
        <w:trPr>
          <w:trHeight w:val="20"/>
        </w:trPr>
        <w:tc>
          <w:tcPr>
            <w:tcW w:w="16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Витамины, мг</w:t>
            </w:r>
          </w:p>
        </w:tc>
        <w:tc>
          <w:tcPr>
            <w:tcW w:w="16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Этап углубленной тренировки</w:t>
            </w:r>
          </w:p>
        </w:tc>
        <w:tc>
          <w:tcPr>
            <w:tcW w:w="166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Этап спортивного совершенствования</w:t>
            </w:r>
          </w:p>
        </w:tc>
      </w:tr>
      <w:tr w:rsidR="00B57E3C" w:rsidRPr="00772A40" w:rsidTr="00B57E3C">
        <w:trPr>
          <w:trHeight w:val="20"/>
        </w:trPr>
        <w:tc>
          <w:tcPr>
            <w:tcW w:w="16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w:t>
            </w:r>
          </w:p>
        </w:tc>
        <w:tc>
          <w:tcPr>
            <w:tcW w:w="16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150-200</w:t>
            </w:r>
          </w:p>
        </w:tc>
        <w:tc>
          <w:tcPr>
            <w:tcW w:w="166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210-350</w:t>
            </w:r>
          </w:p>
        </w:tc>
      </w:tr>
      <w:tr w:rsidR="00B57E3C" w:rsidRPr="00772A40" w:rsidTr="00B57E3C">
        <w:trPr>
          <w:trHeight w:val="20"/>
        </w:trPr>
        <w:tc>
          <w:tcPr>
            <w:tcW w:w="16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w:t>
            </w:r>
          </w:p>
        </w:tc>
        <w:tc>
          <w:tcPr>
            <w:tcW w:w="16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3,4 - 3,8</w:t>
            </w:r>
          </w:p>
        </w:tc>
        <w:tc>
          <w:tcPr>
            <w:tcW w:w="166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4,0 - 4,9</w:t>
            </w:r>
          </w:p>
        </w:tc>
      </w:tr>
      <w:tr w:rsidR="00B57E3C" w:rsidRPr="00772A40" w:rsidTr="00B57E3C">
        <w:trPr>
          <w:trHeight w:val="20"/>
        </w:trPr>
        <w:tc>
          <w:tcPr>
            <w:tcW w:w="16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В2</w:t>
            </w:r>
          </w:p>
        </w:tc>
        <w:tc>
          <w:tcPr>
            <w:tcW w:w="16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3,8-4,3</w:t>
            </w:r>
          </w:p>
        </w:tc>
        <w:tc>
          <w:tcPr>
            <w:tcW w:w="166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4,6 - 5,6</w:t>
            </w:r>
          </w:p>
        </w:tc>
      </w:tr>
      <w:tr w:rsidR="00B57E3C" w:rsidRPr="00772A40" w:rsidTr="00B57E3C">
        <w:trPr>
          <w:trHeight w:val="20"/>
        </w:trPr>
        <w:tc>
          <w:tcPr>
            <w:tcW w:w="16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В6</w:t>
            </w:r>
          </w:p>
        </w:tc>
        <w:tc>
          <w:tcPr>
            <w:tcW w:w="16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6,0 - 7,0</w:t>
            </w:r>
          </w:p>
        </w:tc>
        <w:tc>
          <w:tcPr>
            <w:tcW w:w="166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8,0 - 9,0</w:t>
            </w:r>
          </w:p>
        </w:tc>
      </w:tr>
      <w:tr w:rsidR="00B57E3C" w:rsidRPr="00772A40" w:rsidTr="00B57E3C">
        <w:trPr>
          <w:trHeight w:val="20"/>
        </w:trPr>
        <w:tc>
          <w:tcPr>
            <w:tcW w:w="16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В12</w:t>
            </w:r>
          </w:p>
        </w:tc>
        <w:tc>
          <w:tcPr>
            <w:tcW w:w="16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0,005 - 0,006</w:t>
            </w:r>
          </w:p>
        </w:tc>
        <w:tc>
          <w:tcPr>
            <w:tcW w:w="166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0,008-0,01</w:t>
            </w:r>
          </w:p>
        </w:tc>
      </w:tr>
      <w:tr w:rsidR="00B57E3C" w:rsidRPr="00772A40" w:rsidTr="00B57E3C">
        <w:trPr>
          <w:trHeight w:val="20"/>
        </w:trPr>
        <w:tc>
          <w:tcPr>
            <w:tcW w:w="16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lastRenderedPageBreak/>
              <w:t>B</w:t>
            </w:r>
            <w:r w:rsidRPr="00772A40">
              <w:rPr>
                <w:rFonts w:ascii="Times New Roman" w:hAnsi="Times New Roman" w:cs="Times New Roman"/>
                <w:sz w:val="24"/>
                <w:szCs w:val="24"/>
              </w:rPr>
              <w:t>15</w:t>
            </w:r>
          </w:p>
        </w:tc>
        <w:tc>
          <w:tcPr>
            <w:tcW w:w="16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150-180</w:t>
            </w:r>
          </w:p>
        </w:tc>
        <w:tc>
          <w:tcPr>
            <w:tcW w:w="166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190-220</w:t>
            </w:r>
          </w:p>
        </w:tc>
      </w:tr>
      <w:tr w:rsidR="00B57E3C" w:rsidRPr="00772A40" w:rsidTr="00B57E3C">
        <w:trPr>
          <w:trHeight w:val="20"/>
        </w:trPr>
        <w:tc>
          <w:tcPr>
            <w:tcW w:w="16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РР</w:t>
            </w:r>
          </w:p>
        </w:tc>
        <w:tc>
          <w:tcPr>
            <w:tcW w:w="16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30-35</w:t>
            </w:r>
          </w:p>
        </w:tc>
        <w:tc>
          <w:tcPr>
            <w:tcW w:w="166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40-45</w:t>
            </w:r>
          </w:p>
        </w:tc>
      </w:tr>
      <w:tr w:rsidR="00B57E3C" w:rsidRPr="00772A40" w:rsidTr="00B57E3C">
        <w:trPr>
          <w:trHeight w:val="20"/>
        </w:trPr>
        <w:tc>
          <w:tcPr>
            <w:tcW w:w="16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А</w:t>
            </w:r>
          </w:p>
        </w:tc>
        <w:tc>
          <w:tcPr>
            <w:tcW w:w="16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3,0-3,2</w:t>
            </w:r>
          </w:p>
        </w:tc>
        <w:tc>
          <w:tcPr>
            <w:tcW w:w="166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3,3-3,6</w:t>
            </w:r>
          </w:p>
        </w:tc>
      </w:tr>
      <w:tr w:rsidR="00B57E3C" w:rsidRPr="00772A40" w:rsidTr="00B57E3C">
        <w:trPr>
          <w:trHeight w:val="20"/>
        </w:trPr>
        <w:tc>
          <w:tcPr>
            <w:tcW w:w="16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Е</w:t>
            </w:r>
          </w:p>
        </w:tc>
        <w:tc>
          <w:tcPr>
            <w:tcW w:w="166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10-20</w:t>
            </w:r>
          </w:p>
        </w:tc>
        <w:tc>
          <w:tcPr>
            <w:tcW w:w="1666"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20- 40</w:t>
            </w:r>
          </w:p>
        </w:tc>
      </w:tr>
    </w:tbl>
    <w:p w:rsidR="00B57E3C" w:rsidRPr="00772A40" w:rsidRDefault="00B57E3C" w:rsidP="00772A40">
      <w:pPr>
        <w:spacing w:after="0" w:line="240" w:lineRule="auto"/>
        <w:ind w:firstLine="709"/>
        <w:jc w:val="both"/>
        <w:rPr>
          <w:rFonts w:ascii="Times New Roman" w:hAnsi="Times New Roman" w:cs="Times New Roman"/>
          <w:sz w:val="24"/>
          <w:szCs w:val="24"/>
        </w:rPr>
      </w:pPr>
    </w:p>
    <w:p w:rsidR="00B57E3C" w:rsidRPr="00772A40" w:rsidRDefault="00B57E3C" w:rsidP="00772A40">
      <w:pPr>
        <w:spacing w:after="0" w:line="240" w:lineRule="auto"/>
        <w:ind w:firstLine="709"/>
        <w:jc w:val="center"/>
        <w:rPr>
          <w:rFonts w:ascii="Times New Roman" w:hAnsi="Times New Roman" w:cs="Times New Roman"/>
          <w:b/>
          <w:sz w:val="24"/>
          <w:szCs w:val="24"/>
        </w:rPr>
      </w:pPr>
      <w:r w:rsidRPr="00772A40">
        <w:rPr>
          <w:rFonts w:ascii="Times New Roman" w:hAnsi="Times New Roman" w:cs="Times New Roman"/>
          <w:b/>
          <w:sz w:val="24"/>
          <w:szCs w:val="24"/>
        </w:rPr>
        <w:t>Планирование спортив</w:t>
      </w:r>
      <w:r w:rsidR="00D77347" w:rsidRPr="00772A40">
        <w:rPr>
          <w:rFonts w:ascii="Times New Roman" w:hAnsi="Times New Roman" w:cs="Times New Roman"/>
          <w:b/>
          <w:sz w:val="24"/>
          <w:szCs w:val="24"/>
        </w:rPr>
        <w:t xml:space="preserve">ной подготовки </w:t>
      </w:r>
      <w:r w:rsidRPr="00772A40">
        <w:rPr>
          <w:rFonts w:ascii="Times New Roman" w:hAnsi="Times New Roman" w:cs="Times New Roman"/>
          <w:b/>
          <w:sz w:val="24"/>
          <w:szCs w:val="24"/>
        </w:rPr>
        <w:t xml:space="preserve"> на этапах совершенствования спортивного мастерства.</w:t>
      </w:r>
    </w:p>
    <w:p w:rsidR="006E3052" w:rsidRPr="00772A40" w:rsidRDefault="006E3052"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Примерный  учебно- тренировочный план  на этапах совершенствования спортивного мастерства</w:t>
      </w:r>
    </w:p>
    <w:p w:rsidR="00B57E3C" w:rsidRPr="00772A40" w:rsidRDefault="00D77347" w:rsidP="00772A40">
      <w:pPr>
        <w:spacing w:after="0" w:line="240" w:lineRule="auto"/>
        <w:ind w:firstLine="709"/>
        <w:jc w:val="right"/>
        <w:rPr>
          <w:rFonts w:ascii="Times New Roman" w:hAnsi="Times New Roman" w:cs="Times New Roman"/>
          <w:b/>
          <w:sz w:val="24"/>
          <w:szCs w:val="24"/>
        </w:rPr>
      </w:pPr>
      <w:r w:rsidRPr="00772A40">
        <w:rPr>
          <w:rFonts w:ascii="Times New Roman" w:hAnsi="Times New Roman" w:cs="Times New Roman"/>
          <w:sz w:val="24"/>
          <w:szCs w:val="24"/>
        </w:rPr>
        <w:t>Таблица №3</w:t>
      </w:r>
      <w:r w:rsidR="00772A40" w:rsidRPr="00772A40">
        <w:rPr>
          <w:rFonts w:ascii="Times New Roman" w:hAnsi="Times New Roman" w:cs="Times New Roman"/>
          <w:sz w:val="24"/>
          <w:szCs w:val="24"/>
        </w:rPr>
        <w:t>6</w:t>
      </w:r>
    </w:p>
    <w:tbl>
      <w:tblPr>
        <w:tblW w:w="5000" w:type="pct"/>
        <w:tblCellMar>
          <w:left w:w="40" w:type="dxa"/>
          <w:right w:w="40" w:type="dxa"/>
        </w:tblCellMar>
        <w:tblLook w:val="0000"/>
      </w:tblPr>
      <w:tblGrid>
        <w:gridCol w:w="1239"/>
        <w:gridCol w:w="3604"/>
        <w:gridCol w:w="2662"/>
        <w:gridCol w:w="2496"/>
      </w:tblGrid>
      <w:tr w:rsidR="00B57E3C" w:rsidRPr="00772A40" w:rsidTr="00B57E3C">
        <w:trPr>
          <w:trHeight w:val="340"/>
        </w:trPr>
        <w:tc>
          <w:tcPr>
            <w:tcW w:w="619" w:type="pct"/>
            <w:vMerge w:val="restart"/>
            <w:tcBorders>
              <w:top w:val="single" w:sz="6" w:space="0" w:color="auto"/>
              <w:left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п/п</w:t>
            </w:r>
          </w:p>
        </w:tc>
        <w:tc>
          <w:tcPr>
            <w:tcW w:w="1802" w:type="pct"/>
            <w:vMerge w:val="restart"/>
            <w:tcBorders>
              <w:top w:val="single" w:sz="6" w:space="0" w:color="auto"/>
              <w:left w:val="single" w:sz="6" w:space="0" w:color="auto"/>
              <w:right w:val="single" w:sz="4"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Разделы подготовки</w:t>
            </w:r>
          </w:p>
        </w:tc>
        <w:tc>
          <w:tcPr>
            <w:tcW w:w="2579" w:type="pct"/>
            <w:gridSpan w:val="2"/>
            <w:tcBorders>
              <w:top w:val="single" w:sz="6" w:space="0" w:color="auto"/>
              <w:left w:val="single" w:sz="4"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Этап подготовки,  тренировочный год</w:t>
            </w:r>
          </w:p>
        </w:tc>
      </w:tr>
      <w:tr w:rsidR="00B57E3C" w:rsidRPr="00772A40" w:rsidTr="00B57E3C">
        <w:trPr>
          <w:trHeight w:val="340"/>
        </w:trPr>
        <w:tc>
          <w:tcPr>
            <w:tcW w:w="619" w:type="pct"/>
            <w:vMerge/>
            <w:tcBorders>
              <w:left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p>
        </w:tc>
        <w:tc>
          <w:tcPr>
            <w:tcW w:w="1802" w:type="pct"/>
            <w:vMerge/>
            <w:tcBorders>
              <w:left w:val="single" w:sz="6" w:space="0" w:color="auto"/>
              <w:right w:val="single" w:sz="4"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p>
        </w:tc>
        <w:tc>
          <w:tcPr>
            <w:tcW w:w="1331" w:type="pct"/>
            <w:tcBorders>
              <w:top w:val="single" w:sz="6" w:space="0" w:color="auto"/>
              <w:left w:val="single" w:sz="4"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Совершенствования спортивного мастерства</w:t>
            </w:r>
          </w:p>
        </w:tc>
        <w:tc>
          <w:tcPr>
            <w:tcW w:w="1248"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Высшего спортивного мастерства</w:t>
            </w:r>
          </w:p>
        </w:tc>
      </w:tr>
      <w:tr w:rsidR="006E3052" w:rsidRPr="00772A40" w:rsidTr="006E3052">
        <w:trPr>
          <w:trHeight w:val="340"/>
        </w:trPr>
        <w:tc>
          <w:tcPr>
            <w:tcW w:w="619" w:type="pct"/>
            <w:vMerge/>
            <w:tcBorders>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rPr>
                <w:rFonts w:ascii="Times New Roman" w:hAnsi="Times New Roman" w:cs="Times New Roman"/>
                <w:sz w:val="24"/>
                <w:szCs w:val="24"/>
              </w:rPr>
            </w:pPr>
          </w:p>
        </w:tc>
        <w:tc>
          <w:tcPr>
            <w:tcW w:w="1802" w:type="pct"/>
            <w:vMerge/>
            <w:tcBorders>
              <w:left w:val="single" w:sz="6" w:space="0" w:color="auto"/>
              <w:bottom w:val="single" w:sz="6" w:space="0" w:color="auto"/>
              <w:right w:val="single" w:sz="4" w:space="0" w:color="auto"/>
            </w:tcBorders>
            <w:vAlign w:val="center"/>
          </w:tcPr>
          <w:p w:rsidR="006E3052" w:rsidRPr="00772A40" w:rsidRDefault="006E3052" w:rsidP="00772A40">
            <w:pPr>
              <w:widowControl w:val="0"/>
              <w:autoSpaceDE w:val="0"/>
              <w:autoSpaceDN w:val="0"/>
              <w:adjustRightInd w:val="0"/>
              <w:spacing w:after="0" w:line="240" w:lineRule="auto"/>
              <w:rPr>
                <w:rFonts w:ascii="Times New Roman" w:hAnsi="Times New Roman" w:cs="Times New Roman"/>
                <w:sz w:val="24"/>
                <w:szCs w:val="24"/>
              </w:rPr>
            </w:pPr>
          </w:p>
        </w:tc>
        <w:tc>
          <w:tcPr>
            <w:tcW w:w="1331" w:type="pct"/>
            <w:tcBorders>
              <w:top w:val="single" w:sz="6" w:space="0" w:color="auto"/>
              <w:left w:val="single" w:sz="4" w:space="0" w:color="auto"/>
              <w:bottom w:val="single" w:sz="6" w:space="0" w:color="auto"/>
              <w:right w:val="single" w:sz="4"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Весь период</w:t>
            </w:r>
          </w:p>
        </w:tc>
        <w:tc>
          <w:tcPr>
            <w:tcW w:w="1248" w:type="pct"/>
            <w:tcBorders>
              <w:top w:val="single" w:sz="6" w:space="0" w:color="auto"/>
              <w:left w:val="single" w:sz="4"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ind w:left="102" w:hanging="102"/>
              <w:jc w:val="center"/>
              <w:rPr>
                <w:rFonts w:ascii="Times New Roman" w:hAnsi="Times New Roman" w:cs="Times New Roman"/>
                <w:sz w:val="24"/>
                <w:szCs w:val="24"/>
              </w:rPr>
            </w:pPr>
            <w:r w:rsidRPr="00772A40">
              <w:rPr>
                <w:rFonts w:ascii="Times New Roman" w:hAnsi="Times New Roman" w:cs="Times New Roman"/>
                <w:sz w:val="24"/>
                <w:szCs w:val="24"/>
              </w:rPr>
              <w:t xml:space="preserve">весь период </w:t>
            </w:r>
          </w:p>
        </w:tc>
      </w:tr>
      <w:tr w:rsidR="006E3052" w:rsidRPr="00772A40" w:rsidTr="006E3052">
        <w:trPr>
          <w:trHeight w:val="340"/>
        </w:trPr>
        <w:tc>
          <w:tcPr>
            <w:tcW w:w="619"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w:t>
            </w:r>
          </w:p>
        </w:tc>
        <w:tc>
          <w:tcPr>
            <w:tcW w:w="1802" w:type="pct"/>
            <w:tcBorders>
              <w:top w:val="single" w:sz="6" w:space="0" w:color="auto"/>
              <w:left w:val="single" w:sz="6" w:space="0" w:color="auto"/>
              <w:bottom w:val="single" w:sz="6" w:space="0" w:color="auto"/>
              <w:right w:val="single" w:sz="4" w:space="0" w:color="auto"/>
            </w:tcBorders>
            <w:vAlign w:val="center"/>
          </w:tcPr>
          <w:p w:rsidR="006E3052" w:rsidRPr="00772A40" w:rsidRDefault="006E3052"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Общая физическая подготовка</w:t>
            </w:r>
          </w:p>
        </w:tc>
        <w:tc>
          <w:tcPr>
            <w:tcW w:w="1331" w:type="pct"/>
            <w:tcBorders>
              <w:top w:val="single" w:sz="6" w:space="0" w:color="auto"/>
              <w:left w:val="single" w:sz="4" w:space="0" w:color="auto"/>
              <w:bottom w:val="single" w:sz="6" w:space="0" w:color="auto"/>
              <w:right w:val="single" w:sz="4"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281</w:t>
            </w:r>
          </w:p>
        </w:tc>
        <w:tc>
          <w:tcPr>
            <w:tcW w:w="1248" w:type="pct"/>
            <w:tcBorders>
              <w:top w:val="single" w:sz="6" w:space="0" w:color="auto"/>
              <w:left w:val="single" w:sz="4"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213</w:t>
            </w:r>
          </w:p>
        </w:tc>
      </w:tr>
      <w:tr w:rsidR="006E3052" w:rsidRPr="00772A40" w:rsidTr="006E3052">
        <w:trPr>
          <w:trHeight w:val="340"/>
        </w:trPr>
        <w:tc>
          <w:tcPr>
            <w:tcW w:w="619"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w:t>
            </w:r>
          </w:p>
        </w:tc>
        <w:tc>
          <w:tcPr>
            <w:tcW w:w="1802" w:type="pct"/>
            <w:tcBorders>
              <w:top w:val="single" w:sz="6" w:space="0" w:color="auto"/>
              <w:left w:val="single" w:sz="6" w:space="0" w:color="auto"/>
              <w:bottom w:val="single" w:sz="6" w:space="0" w:color="auto"/>
              <w:right w:val="single" w:sz="4" w:space="0" w:color="auto"/>
            </w:tcBorders>
            <w:vAlign w:val="center"/>
          </w:tcPr>
          <w:p w:rsidR="006E3052" w:rsidRPr="00772A40" w:rsidRDefault="006E3052"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Специальная физическая подготовка</w:t>
            </w:r>
          </w:p>
        </w:tc>
        <w:tc>
          <w:tcPr>
            <w:tcW w:w="1331" w:type="pct"/>
            <w:tcBorders>
              <w:top w:val="single" w:sz="6" w:space="0" w:color="auto"/>
              <w:left w:val="single" w:sz="4" w:space="0" w:color="auto"/>
              <w:bottom w:val="single" w:sz="6" w:space="0" w:color="auto"/>
              <w:right w:val="single" w:sz="4"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385</w:t>
            </w:r>
          </w:p>
        </w:tc>
        <w:tc>
          <w:tcPr>
            <w:tcW w:w="1248" w:type="pct"/>
            <w:tcBorders>
              <w:top w:val="single" w:sz="6" w:space="0" w:color="auto"/>
              <w:left w:val="single" w:sz="4"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486</w:t>
            </w:r>
          </w:p>
        </w:tc>
      </w:tr>
      <w:tr w:rsidR="006E3052" w:rsidRPr="00772A40" w:rsidTr="006E3052">
        <w:trPr>
          <w:trHeight w:val="340"/>
        </w:trPr>
        <w:tc>
          <w:tcPr>
            <w:tcW w:w="619"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w:t>
            </w:r>
          </w:p>
        </w:tc>
        <w:tc>
          <w:tcPr>
            <w:tcW w:w="1802" w:type="pct"/>
            <w:tcBorders>
              <w:top w:val="single" w:sz="6" w:space="0" w:color="auto"/>
              <w:left w:val="single" w:sz="6" w:space="0" w:color="auto"/>
              <w:bottom w:val="single" w:sz="6" w:space="0" w:color="auto"/>
              <w:right w:val="single" w:sz="4" w:space="0" w:color="auto"/>
            </w:tcBorders>
            <w:vAlign w:val="center"/>
          </w:tcPr>
          <w:p w:rsidR="006E3052" w:rsidRPr="00772A40" w:rsidRDefault="006E3052"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Техническая подготовка</w:t>
            </w:r>
          </w:p>
        </w:tc>
        <w:tc>
          <w:tcPr>
            <w:tcW w:w="1331" w:type="pct"/>
            <w:tcBorders>
              <w:top w:val="single" w:sz="6" w:space="0" w:color="auto"/>
              <w:left w:val="single" w:sz="4"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105</w:t>
            </w:r>
          </w:p>
        </w:tc>
        <w:tc>
          <w:tcPr>
            <w:tcW w:w="1248"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113</w:t>
            </w:r>
          </w:p>
        </w:tc>
      </w:tr>
      <w:tr w:rsidR="006E3052" w:rsidRPr="00772A40" w:rsidTr="006E3052">
        <w:trPr>
          <w:trHeight w:val="340"/>
        </w:trPr>
        <w:tc>
          <w:tcPr>
            <w:tcW w:w="619"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1802"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Участие в соревнованиях</w:t>
            </w:r>
          </w:p>
        </w:tc>
        <w:tc>
          <w:tcPr>
            <w:tcW w:w="1331"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124</w:t>
            </w:r>
          </w:p>
        </w:tc>
        <w:tc>
          <w:tcPr>
            <w:tcW w:w="1248"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199</w:t>
            </w:r>
          </w:p>
        </w:tc>
      </w:tr>
      <w:tr w:rsidR="006E3052" w:rsidRPr="00772A40" w:rsidTr="006E3052">
        <w:trPr>
          <w:trHeight w:val="340"/>
        </w:trPr>
        <w:tc>
          <w:tcPr>
            <w:tcW w:w="619"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1802"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Инструкторская и судейская практика</w:t>
            </w:r>
          </w:p>
        </w:tc>
        <w:tc>
          <w:tcPr>
            <w:tcW w:w="1331"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41</w:t>
            </w:r>
          </w:p>
        </w:tc>
        <w:tc>
          <w:tcPr>
            <w:tcW w:w="1248"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r>
      <w:tr w:rsidR="006E3052" w:rsidRPr="00772A40" w:rsidTr="006E3052">
        <w:trPr>
          <w:trHeight w:val="340"/>
        </w:trPr>
        <w:tc>
          <w:tcPr>
            <w:tcW w:w="619"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c>
          <w:tcPr>
            <w:tcW w:w="1802"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 xml:space="preserve"> Тактическая, теоретическая, психологическая</w:t>
            </w:r>
          </w:p>
        </w:tc>
        <w:tc>
          <w:tcPr>
            <w:tcW w:w="1331"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41</w:t>
            </w:r>
          </w:p>
        </w:tc>
        <w:tc>
          <w:tcPr>
            <w:tcW w:w="1248"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74</w:t>
            </w:r>
          </w:p>
        </w:tc>
      </w:tr>
      <w:tr w:rsidR="006E3052" w:rsidRPr="00772A40" w:rsidTr="006E3052">
        <w:trPr>
          <w:trHeight w:val="340"/>
        </w:trPr>
        <w:tc>
          <w:tcPr>
            <w:tcW w:w="619"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w:t>
            </w:r>
          </w:p>
        </w:tc>
        <w:tc>
          <w:tcPr>
            <w:tcW w:w="1802"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1331"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63</w:t>
            </w:r>
          </w:p>
        </w:tc>
        <w:tc>
          <w:tcPr>
            <w:tcW w:w="1248"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113</w:t>
            </w:r>
          </w:p>
        </w:tc>
      </w:tr>
      <w:tr w:rsidR="006E3052" w:rsidRPr="00772A40" w:rsidTr="006E3052">
        <w:trPr>
          <w:trHeight w:val="340"/>
        </w:trPr>
        <w:tc>
          <w:tcPr>
            <w:tcW w:w="2421" w:type="pct"/>
            <w:gridSpan w:val="2"/>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rPr>
                <w:rFonts w:ascii="Times New Roman" w:hAnsi="Times New Roman" w:cs="Times New Roman"/>
                <w:sz w:val="24"/>
                <w:szCs w:val="24"/>
              </w:rPr>
            </w:pPr>
            <w:r w:rsidRPr="00772A40">
              <w:rPr>
                <w:rFonts w:ascii="Times New Roman" w:hAnsi="Times New Roman" w:cs="Times New Roman"/>
                <w:sz w:val="24"/>
                <w:szCs w:val="24"/>
              </w:rPr>
              <w:t>Всего  часов:</w:t>
            </w:r>
          </w:p>
        </w:tc>
        <w:tc>
          <w:tcPr>
            <w:tcW w:w="1331"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1040</w:t>
            </w:r>
          </w:p>
        </w:tc>
        <w:tc>
          <w:tcPr>
            <w:tcW w:w="1248" w:type="pct"/>
            <w:tcBorders>
              <w:top w:val="single" w:sz="6" w:space="0" w:color="auto"/>
              <w:left w:val="single" w:sz="6" w:space="0" w:color="auto"/>
              <w:bottom w:val="single" w:sz="6" w:space="0" w:color="auto"/>
              <w:right w:val="single" w:sz="6" w:space="0" w:color="auto"/>
            </w:tcBorders>
            <w:vAlign w:val="center"/>
          </w:tcPr>
          <w:p w:rsidR="006E3052" w:rsidRPr="00772A40" w:rsidRDefault="006E3052"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1248</w:t>
            </w:r>
          </w:p>
        </w:tc>
      </w:tr>
    </w:tbl>
    <w:p w:rsidR="00B57E3C" w:rsidRPr="00772A40" w:rsidRDefault="00772A40" w:rsidP="00772A40">
      <w:pPr>
        <w:spacing w:after="0" w:line="240" w:lineRule="auto"/>
        <w:jc w:val="right"/>
        <w:rPr>
          <w:rFonts w:ascii="Times New Roman" w:hAnsi="Times New Roman" w:cs="Times New Roman"/>
          <w:sz w:val="24"/>
          <w:szCs w:val="24"/>
        </w:rPr>
      </w:pPr>
      <w:r w:rsidRPr="00772A40">
        <w:rPr>
          <w:rFonts w:ascii="Times New Roman" w:hAnsi="Times New Roman" w:cs="Times New Roman"/>
          <w:sz w:val="24"/>
          <w:szCs w:val="24"/>
        </w:rPr>
        <w:t>Таблица № 37</w:t>
      </w:r>
      <w:r w:rsidR="00B57E3C" w:rsidRPr="00772A40">
        <w:rPr>
          <w:rFonts w:ascii="Times New Roman" w:hAnsi="Times New Roman" w:cs="Times New Roman"/>
          <w:sz w:val="24"/>
          <w:szCs w:val="24"/>
        </w:rPr>
        <w:t> </w:t>
      </w:r>
    </w:p>
    <w:p w:rsidR="00B57E3C" w:rsidRPr="00772A40" w:rsidRDefault="00B57E3C"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Примерный план-схема построения тренировочных нагрузок</w:t>
      </w:r>
      <w:r w:rsidR="006E3052" w:rsidRPr="00772A40">
        <w:rPr>
          <w:rFonts w:ascii="Times New Roman" w:hAnsi="Times New Roman" w:cs="Times New Roman"/>
          <w:sz w:val="24"/>
          <w:szCs w:val="24"/>
        </w:rPr>
        <w:t xml:space="preserve"> </w:t>
      </w:r>
      <w:r w:rsidRPr="00772A40">
        <w:rPr>
          <w:rFonts w:ascii="Times New Roman" w:hAnsi="Times New Roman" w:cs="Times New Roman"/>
          <w:sz w:val="24"/>
          <w:szCs w:val="24"/>
        </w:rPr>
        <w:t>в годичном цикле подгот</w:t>
      </w:r>
      <w:r w:rsidR="006E3052" w:rsidRPr="00772A40">
        <w:rPr>
          <w:rFonts w:ascii="Times New Roman" w:hAnsi="Times New Roman" w:cs="Times New Roman"/>
          <w:sz w:val="24"/>
          <w:szCs w:val="24"/>
        </w:rPr>
        <w:t xml:space="preserve">овки лыжников-гонщиков </w:t>
      </w:r>
      <w:r w:rsidRPr="00772A40">
        <w:rPr>
          <w:rFonts w:ascii="Times New Roman" w:hAnsi="Times New Roman" w:cs="Times New Roman"/>
          <w:sz w:val="24"/>
          <w:szCs w:val="24"/>
        </w:rPr>
        <w:t xml:space="preserve"> ССМ</w:t>
      </w:r>
    </w:p>
    <w:p w:rsidR="00B57E3C" w:rsidRPr="00772A40" w:rsidRDefault="00B57E3C" w:rsidP="00772A40">
      <w:pPr>
        <w:spacing w:after="0" w:line="240" w:lineRule="auto"/>
        <w:jc w:val="both"/>
        <w:rPr>
          <w:rFonts w:ascii="Times New Roman" w:hAnsi="Times New Roman" w:cs="Times New Roman"/>
          <w:sz w:val="24"/>
          <w:szCs w:val="24"/>
        </w:rPr>
      </w:pPr>
    </w:p>
    <w:tbl>
      <w:tblPr>
        <w:tblW w:w="5000" w:type="pct"/>
        <w:tblCellMar>
          <w:left w:w="40" w:type="dxa"/>
          <w:right w:w="40" w:type="dxa"/>
        </w:tblCellMar>
        <w:tblLook w:val="0000"/>
      </w:tblPr>
      <w:tblGrid>
        <w:gridCol w:w="1931"/>
        <w:gridCol w:w="600"/>
        <w:gridCol w:w="600"/>
        <w:gridCol w:w="614"/>
        <w:gridCol w:w="600"/>
        <w:gridCol w:w="780"/>
        <w:gridCol w:w="570"/>
        <w:gridCol w:w="570"/>
        <w:gridCol w:w="586"/>
        <w:gridCol w:w="582"/>
        <w:gridCol w:w="582"/>
        <w:gridCol w:w="602"/>
        <w:gridCol w:w="602"/>
        <w:gridCol w:w="782"/>
      </w:tblGrid>
      <w:tr w:rsidR="00B57E3C" w:rsidRPr="00772A40" w:rsidTr="00B57E3C">
        <w:trPr>
          <w:trHeight w:val="567"/>
        </w:trPr>
        <w:tc>
          <w:tcPr>
            <w:tcW w:w="965" w:type="pct"/>
            <w:vMerge w:val="restart"/>
            <w:tcBorders>
              <w:top w:val="single" w:sz="6" w:space="0" w:color="auto"/>
              <w:left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Средства подготовки</w:t>
            </w:r>
          </w:p>
        </w:tc>
        <w:tc>
          <w:tcPr>
            <w:tcW w:w="2460" w:type="pct"/>
            <w:gridSpan w:val="8"/>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Подготовительный период</w:t>
            </w:r>
          </w:p>
        </w:tc>
        <w:tc>
          <w:tcPr>
            <w:tcW w:w="1184" w:type="pct"/>
            <w:gridSpan w:val="4"/>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Соревновательный период</w:t>
            </w:r>
          </w:p>
        </w:tc>
        <w:tc>
          <w:tcPr>
            <w:tcW w:w="391" w:type="pct"/>
            <w:vMerge w:val="restart"/>
            <w:tcBorders>
              <w:top w:val="single" w:sz="6" w:space="0" w:color="auto"/>
              <w:left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w:t>
            </w:r>
          </w:p>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за год</w:t>
            </w:r>
          </w:p>
        </w:tc>
      </w:tr>
      <w:tr w:rsidR="00B57E3C" w:rsidRPr="00772A40" w:rsidTr="00B57E3C">
        <w:trPr>
          <w:trHeight w:val="567"/>
        </w:trPr>
        <w:tc>
          <w:tcPr>
            <w:tcW w:w="965" w:type="pct"/>
            <w:vMerge/>
            <w:tcBorders>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VI</w:t>
            </w: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VII</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УШ</w:t>
            </w: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IX</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XI</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ХП</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П</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III</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IV</w:t>
            </w:r>
          </w:p>
        </w:tc>
        <w:tc>
          <w:tcPr>
            <w:tcW w:w="391" w:type="pct"/>
            <w:vMerge/>
            <w:tcBorders>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rPr>
                <w:rFonts w:ascii="Times New Roman" w:hAnsi="Times New Roman" w:cs="Times New Roman"/>
                <w:sz w:val="24"/>
                <w:szCs w:val="24"/>
              </w:rPr>
            </w:pPr>
          </w:p>
        </w:tc>
      </w:tr>
      <w:tr w:rsidR="00B57E3C" w:rsidRPr="00772A40" w:rsidTr="00B57E3C">
        <w:trPr>
          <w:trHeight w:val="567"/>
        </w:trPr>
        <w:tc>
          <w:tcPr>
            <w:tcW w:w="96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Тренировочных дней</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23</w:t>
            </w: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w:t>
            </w: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24</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24</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3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283</w:t>
            </w:r>
          </w:p>
        </w:tc>
      </w:tr>
      <w:tr w:rsidR="00B57E3C" w:rsidRPr="00772A40" w:rsidTr="00B57E3C">
        <w:trPr>
          <w:trHeight w:val="567"/>
        </w:trPr>
        <w:tc>
          <w:tcPr>
            <w:tcW w:w="96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Тренировок</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38</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42</w:t>
            </w: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28</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3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366</w:t>
            </w:r>
          </w:p>
        </w:tc>
      </w:tr>
      <w:tr w:rsidR="00B57E3C" w:rsidRPr="00772A40" w:rsidTr="00B57E3C">
        <w:trPr>
          <w:trHeight w:val="567"/>
        </w:trPr>
        <w:tc>
          <w:tcPr>
            <w:tcW w:w="96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Бег, ходьба </w:t>
            </w:r>
            <w:r w:rsidRPr="00772A40">
              <w:rPr>
                <w:rFonts w:ascii="Times New Roman" w:hAnsi="Times New Roman" w:cs="Times New Roman"/>
                <w:sz w:val="24"/>
                <w:szCs w:val="24"/>
                <w:lang w:val="en-US"/>
              </w:rPr>
              <w:t>I</w:t>
            </w:r>
            <w:r w:rsidRPr="00772A40">
              <w:rPr>
                <w:rFonts w:ascii="Times New Roman" w:hAnsi="Times New Roman" w:cs="Times New Roman"/>
                <w:sz w:val="24"/>
                <w:szCs w:val="24"/>
              </w:rPr>
              <w:t xml:space="preserve"> зона, км</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55</w:t>
            </w: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75</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90</w:t>
            </w: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65</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85</w:t>
            </w:r>
          </w:p>
        </w:tc>
        <w:tc>
          <w:tcPr>
            <w:tcW w:w="3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530</w:t>
            </w:r>
          </w:p>
        </w:tc>
      </w:tr>
      <w:tr w:rsidR="00B57E3C" w:rsidRPr="00772A40" w:rsidTr="00B57E3C">
        <w:trPr>
          <w:trHeight w:val="567"/>
        </w:trPr>
        <w:tc>
          <w:tcPr>
            <w:tcW w:w="96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Бег </w:t>
            </w: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зона, км</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73</w:t>
            </w: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90</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72</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3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770</w:t>
            </w:r>
          </w:p>
        </w:tc>
      </w:tr>
      <w:tr w:rsidR="00B57E3C" w:rsidRPr="00772A40" w:rsidTr="00B57E3C">
        <w:trPr>
          <w:trHeight w:val="567"/>
        </w:trPr>
        <w:tc>
          <w:tcPr>
            <w:tcW w:w="96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III </w:t>
            </w:r>
            <w:r w:rsidRPr="00772A40">
              <w:rPr>
                <w:rFonts w:ascii="Times New Roman" w:hAnsi="Times New Roman" w:cs="Times New Roman"/>
                <w:sz w:val="24"/>
                <w:szCs w:val="24"/>
              </w:rPr>
              <w:t>зона, км</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160</w:t>
            </w:r>
          </w:p>
        </w:tc>
      </w:tr>
      <w:tr w:rsidR="00B57E3C" w:rsidRPr="00772A40" w:rsidTr="00B57E3C">
        <w:trPr>
          <w:trHeight w:val="567"/>
        </w:trPr>
        <w:tc>
          <w:tcPr>
            <w:tcW w:w="96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ГУ зона, км</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w:t>
            </w: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65</w:t>
            </w:r>
          </w:p>
        </w:tc>
      </w:tr>
      <w:tr w:rsidR="00B57E3C" w:rsidRPr="00772A40" w:rsidTr="00B57E3C">
        <w:trPr>
          <w:trHeight w:val="567"/>
        </w:trPr>
        <w:tc>
          <w:tcPr>
            <w:tcW w:w="96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Имитация, прыжки, км</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w:t>
            </w: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90</w:t>
            </w:r>
          </w:p>
        </w:tc>
      </w:tr>
      <w:tr w:rsidR="00B57E3C" w:rsidRPr="00772A40" w:rsidTr="00B57E3C">
        <w:trPr>
          <w:trHeight w:val="567"/>
        </w:trPr>
        <w:tc>
          <w:tcPr>
            <w:tcW w:w="96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112</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170</w:t>
            </w: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221</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253</w:t>
            </w: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218</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182</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134</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135</w:t>
            </w:r>
          </w:p>
        </w:tc>
        <w:tc>
          <w:tcPr>
            <w:tcW w:w="3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1615</w:t>
            </w:r>
          </w:p>
        </w:tc>
      </w:tr>
      <w:tr w:rsidR="00B57E3C" w:rsidRPr="00772A40" w:rsidTr="00B57E3C">
        <w:trPr>
          <w:trHeight w:val="567"/>
        </w:trPr>
        <w:tc>
          <w:tcPr>
            <w:tcW w:w="96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lastRenderedPageBreak/>
              <w:t xml:space="preserve">Лыжероллеры </w:t>
            </w:r>
            <w:r w:rsidRPr="00772A40">
              <w:rPr>
                <w:rFonts w:ascii="Times New Roman" w:hAnsi="Times New Roman" w:cs="Times New Roman"/>
                <w:sz w:val="24"/>
                <w:szCs w:val="24"/>
                <w:lang w:val="en-US"/>
              </w:rPr>
              <w:t xml:space="preserve">I </w:t>
            </w:r>
            <w:r w:rsidRPr="00772A40">
              <w:rPr>
                <w:rFonts w:ascii="Times New Roman" w:hAnsi="Times New Roman" w:cs="Times New Roman"/>
                <w:sz w:val="24"/>
                <w:szCs w:val="24"/>
              </w:rPr>
              <w:t>зона, км</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114</w:t>
            </w: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76</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570</w:t>
            </w:r>
          </w:p>
        </w:tc>
      </w:tr>
      <w:tr w:rsidR="00B57E3C" w:rsidRPr="00772A40" w:rsidTr="00B57E3C">
        <w:trPr>
          <w:trHeight w:val="567"/>
        </w:trPr>
        <w:tc>
          <w:tcPr>
            <w:tcW w:w="96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зона, км</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70</w:t>
            </w: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110</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120</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640</w:t>
            </w:r>
          </w:p>
        </w:tc>
      </w:tr>
      <w:tr w:rsidR="00B57E3C" w:rsidRPr="00772A40" w:rsidTr="00B57E3C">
        <w:trPr>
          <w:trHeight w:val="567"/>
        </w:trPr>
        <w:tc>
          <w:tcPr>
            <w:tcW w:w="96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III </w:t>
            </w:r>
            <w:r w:rsidRPr="00772A40">
              <w:rPr>
                <w:rFonts w:ascii="Times New Roman" w:hAnsi="Times New Roman" w:cs="Times New Roman"/>
                <w:sz w:val="24"/>
                <w:szCs w:val="24"/>
              </w:rPr>
              <w:t>зона, км</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32</w:t>
            </w: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23</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160</w:t>
            </w:r>
          </w:p>
        </w:tc>
      </w:tr>
      <w:tr w:rsidR="00B57E3C" w:rsidRPr="00772A40" w:rsidTr="00B57E3C">
        <w:trPr>
          <w:trHeight w:val="567"/>
        </w:trPr>
        <w:tc>
          <w:tcPr>
            <w:tcW w:w="96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ГУ зона, км</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48</w:t>
            </w:r>
          </w:p>
        </w:tc>
      </w:tr>
      <w:tr w:rsidR="00B57E3C" w:rsidRPr="00772A40" w:rsidTr="00B57E3C">
        <w:trPr>
          <w:trHeight w:val="567"/>
        </w:trPr>
        <w:tc>
          <w:tcPr>
            <w:tcW w:w="96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120</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195</w:t>
            </w: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230</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256</w:t>
            </w: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235</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229</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153</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1418</w:t>
            </w:r>
          </w:p>
        </w:tc>
      </w:tr>
      <w:tr w:rsidR="00B57E3C" w:rsidRPr="00772A40" w:rsidTr="00B57E3C">
        <w:trPr>
          <w:trHeight w:val="567"/>
        </w:trPr>
        <w:tc>
          <w:tcPr>
            <w:tcW w:w="96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Лыжи </w:t>
            </w:r>
            <w:r w:rsidRPr="00772A40">
              <w:rPr>
                <w:rFonts w:ascii="Times New Roman" w:hAnsi="Times New Roman" w:cs="Times New Roman"/>
                <w:sz w:val="24"/>
                <w:szCs w:val="24"/>
                <w:lang w:val="en-US"/>
              </w:rPr>
              <w:t xml:space="preserve">I </w:t>
            </w:r>
            <w:r w:rsidRPr="00772A40">
              <w:rPr>
                <w:rFonts w:ascii="Times New Roman" w:hAnsi="Times New Roman" w:cs="Times New Roman"/>
                <w:sz w:val="24"/>
                <w:szCs w:val="24"/>
              </w:rPr>
              <w:t>зона, км</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105</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205</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185</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180</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165</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3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890</w:t>
            </w:r>
          </w:p>
        </w:tc>
      </w:tr>
      <w:tr w:rsidR="00B57E3C" w:rsidRPr="00772A40" w:rsidTr="00B57E3C">
        <w:trPr>
          <w:trHeight w:val="567"/>
        </w:trPr>
        <w:tc>
          <w:tcPr>
            <w:tcW w:w="96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зона, км</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264</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200</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189</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140</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893</w:t>
            </w:r>
          </w:p>
        </w:tc>
      </w:tr>
      <w:tr w:rsidR="00B57E3C" w:rsidRPr="00772A40" w:rsidTr="00B57E3C">
        <w:trPr>
          <w:trHeight w:val="567"/>
        </w:trPr>
        <w:tc>
          <w:tcPr>
            <w:tcW w:w="96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III </w:t>
            </w:r>
            <w:r w:rsidRPr="00772A40">
              <w:rPr>
                <w:rFonts w:ascii="Times New Roman" w:hAnsi="Times New Roman" w:cs="Times New Roman"/>
                <w:sz w:val="24"/>
                <w:szCs w:val="24"/>
              </w:rPr>
              <w:t>зона, км</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72</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108</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400</w:t>
            </w:r>
          </w:p>
        </w:tc>
      </w:tr>
      <w:tr w:rsidR="00B57E3C" w:rsidRPr="00772A40" w:rsidTr="00B57E3C">
        <w:trPr>
          <w:trHeight w:val="567"/>
        </w:trPr>
        <w:tc>
          <w:tcPr>
            <w:tcW w:w="96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ГУ зона, км</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32</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44</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37</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34</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157</w:t>
            </w:r>
          </w:p>
        </w:tc>
      </w:tr>
      <w:tr w:rsidR="00B57E3C" w:rsidRPr="00772A40" w:rsidTr="00B57E3C">
        <w:trPr>
          <w:trHeight w:val="567"/>
        </w:trPr>
        <w:tc>
          <w:tcPr>
            <w:tcW w:w="96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235</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573</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529</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506</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447</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3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2340</w:t>
            </w:r>
          </w:p>
        </w:tc>
      </w:tr>
      <w:tr w:rsidR="00B57E3C" w:rsidRPr="00772A40" w:rsidTr="00B57E3C">
        <w:trPr>
          <w:trHeight w:val="567"/>
        </w:trPr>
        <w:tc>
          <w:tcPr>
            <w:tcW w:w="96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Общий объем</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232</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365</w:t>
            </w: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451</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509</w:t>
            </w: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453</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411</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522</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633</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579</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546</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487</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185</w:t>
            </w:r>
          </w:p>
        </w:tc>
        <w:tc>
          <w:tcPr>
            <w:tcW w:w="3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5373</w:t>
            </w:r>
          </w:p>
        </w:tc>
      </w:tr>
      <w:tr w:rsidR="00B57E3C" w:rsidRPr="00772A40" w:rsidTr="00B57E3C">
        <w:trPr>
          <w:trHeight w:val="567"/>
        </w:trPr>
        <w:tc>
          <w:tcPr>
            <w:tcW w:w="96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Спортивные игры, ч</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307"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30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390"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85"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c>
          <w:tcPr>
            <w:tcW w:w="2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30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391" w:type="pct"/>
            <w:tcBorders>
              <w:top w:val="single" w:sz="6" w:space="0" w:color="auto"/>
              <w:left w:val="single" w:sz="6" w:space="0" w:color="auto"/>
              <w:bottom w:val="single" w:sz="6" w:space="0" w:color="auto"/>
              <w:right w:val="single" w:sz="6" w:space="0" w:color="auto"/>
            </w:tcBorders>
            <w:vAlign w:val="center"/>
          </w:tcPr>
          <w:p w:rsidR="00B57E3C" w:rsidRPr="00772A40" w:rsidRDefault="00B57E3C"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136</w:t>
            </w:r>
          </w:p>
        </w:tc>
      </w:tr>
    </w:tbl>
    <w:p w:rsidR="00B57E3C" w:rsidRPr="00772A40" w:rsidRDefault="00B57E3C" w:rsidP="00772A40">
      <w:pPr>
        <w:widowControl w:val="0"/>
        <w:autoSpaceDE w:val="0"/>
        <w:autoSpaceDN w:val="0"/>
        <w:adjustRightInd w:val="0"/>
        <w:spacing w:after="0" w:line="240" w:lineRule="auto"/>
        <w:jc w:val="both"/>
        <w:rPr>
          <w:rFonts w:ascii="Times New Roman" w:hAnsi="Times New Roman" w:cs="Times New Roman"/>
          <w:sz w:val="24"/>
          <w:szCs w:val="24"/>
        </w:rPr>
      </w:pPr>
    </w:p>
    <w:p w:rsidR="00D77347" w:rsidRPr="00772A40" w:rsidRDefault="00E976F6" w:rsidP="00772A40">
      <w:pPr>
        <w:spacing w:after="0" w:line="240" w:lineRule="auto"/>
        <w:jc w:val="right"/>
        <w:rPr>
          <w:rFonts w:ascii="Times New Roman" w:hAnsi="Times New Roman" w:cs="Times New Roman"/>
          <w:sz w:val="24"/>
          <w:szCs w:val="24"/>
        </w:rPr>
      </w:pPr>
      <w:r w:rsidRPr="00772A40">
        <w:rPr>
          <w:rFonts w:ascii="Times New Roman" w:hAnsi="Times New Roman" w:cs="Times New Roman"/>
          <w:sz w:val="24"/>
          <w:szCs w:val="24"/>
        </w:rPr>
        <w:t xml:space="preserve">        </w:t>
      </w:r>
      <w:r w:rsidR="00772A40" w:rsidRPr="00772A40">
        <w:rPr>
          <w:rFonts w:ascii="Times New Roman" w:hAnsi="Times New Roman" w:cs="Times New Roman"/>
          <w:sz w:val="24"/>
          <w:szCs w:val="24"/>
        </w:rPr>
        <w:t>Таблица №38</w:t>
      </w:r>
    </w:p>
    <w:p w:rsidR="00E976F6" w:rsidRPr="00772A40" w:rsidRDefault="00E976F6" w:rsidP="00772A40">
      <w:pPr>
        <w:spacing w:after="0" w:line="240" w:lineRule="auto"/>
        <w:jc w:val="both"/>
        <w:rPr>
          <w:rFonts w:ascii="Times New Roman" w:hAnsi="Times New Roman" w:cs="Times New Roman"/>
          <w:b/>
          <w:sz w:val="24"/>
          <w:szCs w:val="24"/>
        </w:rPr>
      </w:pPr>
      <w:r w:rsidRPr="00772A40">
        <w:rPr>
          <w:rFonts w:ascii="Times New Roman" w:hAnsi="Times New Roman" w:cs="Times New Roman"/>
          <w:sz w:val="24"/>
          <w:szCs w:val="24"/>
        </w:rPr>
        <w:t xml:space="preserve"> </w:t>
      </w:r>
      <w:r w:rsidRPr="00772A40">
        <w:rPr>
          <w:rFonts w:ascii="Times New Roman" w:hAnsi="Times New Roman" w:cs="Times New Roman"/>
          <w:b/>
          <w:sz w:val="24"/>
          <w:szCs w:val="24"/>
        </w:rPr>
        <w:t>Примерный план-схема построения тренировочных нагрузок в годичном цикле подготовки высшего спортивного мастерства</w:t>
      </w:r>
    </w:p>
    <w:p w:rsidR="00E976F6" w:rsidRPr="00772A40" w:rsidRDefault="00E976F6" w:rsidP="00772A40">
      <w:pPr>
        <w:widowControl w:val="0"/>
        <w:autoSpaceDE w:val="0"/>
        <w:autoSpaceDN w:val="0"/>
        <w:adjustRightInd w:val="0"/>
        <w:spacing w:after="0" w:line="240" w:lineRule="auto"/>
        <w:rPr>
          <w:rFonts w:ascii="Times New Roman" w:hAnsi="Times New Roman" w:cs="Times New Roman"/>
          <w:b/>
          <w:sz w:val="24"/>
          <w:szCs w:val="24"/>
        </w:rPr>
      </w:pPr>
    </w:p>
    <w:tbl>
      <w:tblPr>
        <w:tblW w:w="5000" w:type="pct"/>
        <w:tblCellMar>
          <w:left w:w="40" w:type="dxa"/>
          <w:right w:w="40" w:type="dxa"/>
        </w:tblCellMar>
        <w:tblLook w:val="0000"/>
      </w:tblPr>
      <w:tblGrid>
        <w:gridCol w:w="1789"/>
        <w:gridCol w:w="628"/>
        <w:gridCol w:w="612"/>
        <w:gridCol w:w="612"/>
        <w:gridCol w:w="642"/>
        <w:gridCol w:w="580"/>
        <w:gridCol w:w="628"/>
        <w:gridCol w:w="612"/>
        <w:gridCol w:w="612"/>
        <w:gridCol w:w="612"/>
        <w:gridCol w:w="612"/>
        <w:gridCol w:w="612"/>
        <w:gridCol w:w="612"/>
        <w:gridCol w:w="838"/>
      </w:tblGrid>
      <w:tr w:rsidR="00E976F6" w:rsidRPr="00772A40" w:rsidTr="00A439BA">
        <w:trPr>
          <w:trHeight w:val="758"/>
        </w:trPr>
        <w:tc>
          <w:tcPr>
            <w:tcW w:w="894" w:type="pct"/>
            <w:vMerge w:val="restart"/>
            <w:tcBorders>
              <w:top w:val="single" w:sz="6" w:space="0" w:color="auto"/>
              <w:left w:val="single" w:sz="6" w:space="0" w:color="auto"/>
              <w:bottom w:val="nil"/>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Средства подготовки</w:t>
            </w:r>
          </w:p>
        </w:tc>
        <w:tc>
          <w:tcPr>
            <w:tcW w:w="2462" w:type="pct"/>
            <w:gridSpan w:val="8"/>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Подготовительный период</w:t>
            </w:r>
          </w:p>
        </w:tc>
        <w:tc>
          <w:tcPr>
            <w:tcW w:w="1223" w:type="pct"/>
            <w:gridSpan w:val="4"/>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Соревновательный период</w:t>
            </w:r>
          </w:p>
        </w:tc>
        <w:tc>
          <w:tcPr>
            <w:tcW w:w="420" w:type="pct"/>
            <w:vMerge w:val="restart"/>
            <w:tcBorders>
              <w:top w:val="single" w:sz="6" w:space="0" w:color="auto"/>
              <w:left w:val="single" w:sz="6" w:space="0" w:color="auto"/>
              <w:bottom w:val="nil"/>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lang w:val="en-US"/>
              </w:rPr>
            </w:pPr>
            <w:r w:rsidRPr="00772A40">
              <w:rPr>
                <w:rFonts w:ascii="Times New Roman" w:hAnsi="Times New Roman" w:cs="Times New Roman"/>
                <w:sz w:val="24"/>
                <w:szCs w:val="24"/>
              </w:rPr>
              <w:t>Всего за год</w:t>
            </w:r>
          </w:p>
        </w:tc>
      </w:tr>
      <w:tr w:rsidR="00E976F6" w:rsidRPr="00772A40" w:rsidTr="00A439BA">
        <w:trPr>
          <w:trHeight w:val="384"/>
        </w:trPr>
        <w:tc>
          <w:tcPr>
            <w:tcW w:w="894" w:type="pct"/>
            <w:vMerge/>
            <w:tcBorders>
              <w:top w:val="nil"/>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VI</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VII</w:t>
            </w: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XIII</w:t>
            </w: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IX</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XI</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XII</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II</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III</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lang w:val="en-US"/>
              </w:rPr>
            </w:pPr>
            <w:r w:rsidRPr="00772A40">
              <w:rPr>
                <w:rFonts w:ascii="Times New Roman" w:hAnsi="Times New Roman" w:cs="Times New Roman"/>
                <w:sz w:val="24"/>
                <w:szCs w:val="24"/>
                <w:lang w:val="en-US"/>
              </w:rPr>
              <w:t>IV</w:t>
            </w:r>
          </w:p>
        </w:tc>
        <w:tc>
          <w:tcPr>
            <w:tcW w:w="420" w:type="pct"/>
            <w:vMerge/>
            <w:tcBorders>
              <w:top w:val="nil"/>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rPr>
                <w:rFonts w:ascii="Times New Roman" w:hAnsi="Times New Roman" w:cs="Times New Roman"/>
                <w:sz w:val="24"/>
                <w:szCs w:val="24"/>
              </w:rPr>
            </w:pPr>
          </w:p>
          <w:p w:rsidR="00E976F6" w:rsidRPr="00772A40" w:rsidRDefault="00E976F6" w:rsidP="00772A40">
            <w:pPr>
              <w:widowControl w:val="0"/>
              <w:autoSpaceDE w:val="0"/>
              <w:autoSpaceDN w:val="0"/>
              <w:adjustRightInd w:val="0"/>
              <w:spacing w:after="0" w:line="240" w:lineRule="auto"/>
              <w:rPr>
                <w:rFonts w:ascii="Times New Roman" w:hAnsi="Times New Roman" w:cs="Times New Roman"/>
                <w:sz w:val="24"/>
                <w:szCs w:val="24"/>
              </w:rPr>
            </w:pPr>
          </w:p>
        </w:tc>
      </w:tr>
      <w:tr w:rsidR="00E976F6" w:rsidRPr="00772A40" w:rsidTr="00A439BA">
        <w:trPr>
          <w:trHeight w:val="451"/>
        </w:trPr>
        <w:tc>
          <w:tcPr>
            <w:tcW w:w="89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Тренировоч</w:t>
            </w:r>
            <w:r w:rsidRPr="00772A40">
              <w:rPr>
                <w:rFonts w:ascii="Times New Roman" w:hAnsi="Times New Roman" w:cs="Times New Roman"/>
                <w:sz w:val="24"/>
                <w:szCs w:val="24"/>
              </w:rPr>
              <w:softHyphen/>
              <w:t>ных дней</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21</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23</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w:t>
            </w: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w:t>
            </w: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24</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22</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42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287</w:t>
            </w:r>
          </w:p>
        </w:tc>
      </w:tr>
      <w:tr w:rsidR="00E976F6" w:rsidRPr="00772A40" w:rsidTr="00A439BA">
        <w:trPr>
          <w:trHeight w:val="317"/>
        </w:trPr>
        <w:tc>
          <w:tcPr>
            <w:tcW w:w="89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Тренировок</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38</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42</w:t>
            </w: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44</w:t>
            </w: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38</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44</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36</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42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432</w:t>
            </w:r>
          </w:p>
        </w:tc>
      </w:tr>
      <w:tr w:rsidR="00E976F6" w:rsidRPr="00772A40" w:rsidTr="00A439BA">
        <w:trPr>
          <w:trHeight w:val="595"/>
        </w:trPr>
        <w:tc>
          <w:tcPr>
            <w:tcW w:w="89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Бег, ходьба </w:t>
            </w:r>
            <w:r w:rsidRPr="00772A40">
              <w:rPr>
                <w:rFonts w:ascii="Times New Roman" w:hAnsi="Times New Roman" w:cs="Times New Roman"/>
                <w:sz w:val="24"/>
                <w:szCs w:val="24"/>
                <w:lang w:val="en-US"/>
              </w:rPr>
              <w:t>I</w:t>
            </w:r>
            <w:r w:rsidRPr="00772A40">
              <w:rPr>
                <w:rFonts w:ascii="Times New Roman" w:hAnsi="Times New Roman" w:cs="Times New Roman"/>
                <w:sz w:val="24"/>
                <w:szCs w:val="24"/>
              </w:rPr>
              <w:t xml:space="preserve"> зона, км</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70</w:t>
            </w: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80</w:t>
            </w: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85</w:t>
            </w:r>
          </w:p>
        </w:tc>
        <w:tc>
          <w:tcPr>
            <w:tcW w:w="42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495</w:t>
            </w:r>
          </w:p>
        </w:tc>
      </w:tr>
      <w:tr w:rsidR="00E976F6" w:rsidRPr="00772A40" w:rsidTr="00A439BA">
        <w:trPr>
          <w:trHeight w:val="547"/>
        </w:trPr>
        <w:tc>
          <w:tcPr>
            <w:tcW w:w="89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Бег </w:t>
            </w: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зона, км</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115</w:t>
            </w: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120</w:t>
            </w: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120</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72</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42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887</w:t>
            </w:r>
          </w:p>
        </w:tc>
      </w:tr>
      <w:tr w:rsidR="00E976F6" w:rsidRPr="00772A40" w:rsidTr="00A439BA">
        <w:trPr>
          <w:trHeight w:val="317"/>
        </w:trPr>
        <w:tc>
          <w:tcPr>
            <w:tcW w:w="89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III </w:t>
            </w:r>
            <w:r w:rsidRPr="00772A40">
              <w:rPr>
                <w:rFonts w:ascii="Times New Roman" w:hAnsi="Times New Roman" w:cs="Times New Roman"/>
                <w:sz w:val="24"/>
                <w:szCs w:val="24"/>
              </w:rPr>
              <w:t>зона, км</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75</w:t>
            </w: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44</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2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254</w:t>
            </w:r>
          </w:p>
        </w:tc>
      </w:tr>
      <w:tr w:rsidR="00E976F6" w:rsidRPr="00772A40" w:rsidTr="00A439BA">
        <w:trPr>
          <w:trHeight w:val="317"/>
        </w:trPr>
        <w:tc>
          <w:tcPr>
            <w:tcW w:w="89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IV </w:t>
            </w:r>
            <w:r w:rsidRPr="00772A40">
              <w:rPr>
                <w:rFonts w:ascii="Times New Roman" w:hAnsi="Times New Roman" w:cs="Times New Roman"/>
                <w:sz w:val="24"/>
                <w:szCs w:val="24"/>
              </w:rPr>
              <w:t>зона, км</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w:t>
            </w: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w:t>
            </w: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2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105</w:t>
            </w:r>
          </w:p>
        </w:tc>
      </w:tr>
      <w:tr w:rsidR="00E976F6" w:rsidRPr="00772A40" w:rsidTr="00A439BA">
        <w:trPr>
          <w:trHeight w:val="451"/>
        </w:trPr>
        <w:tc>
          <w:tcPr>
            <w:tcW w:w="89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Имитация, прыжки, км</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w:t>
            </w: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2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125</w:t>
            </w:r>
          </w:p>
        </w:tc>
      </w:tr>
      <w:tr w:rsidR="00E976F6" w:rsidRPr="00772A40" w:rsidTr="00A439BA">
        <w:trPr>
          <w:trHeight w:val="240"/>
        </w:trPr>
        <w:tc>
          <w:tcPr>
            <w:tcW w:w="89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238</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290</w:t>
            </w: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325</w:t>
            </w: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264</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157</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102</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145</w:t>
            </w:r>
          </w:p>
        </w:tc>
        <w:tc>
          <w:tcPr>
            <w:tcW w:w="42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1866</w:t>
            </w:r>
          </w:p>
        </w:tc>
      </w:tr>
      <w:tr w:rsidR="00E976F6" w:rsidRPr="00772A40" w:rsidTr="00A439BA">
        <w:trPr>
          <w:trHeight w:val="662"/>
        </w:trPr>
        <w:tc>
          <w:tcPr>
            <w:tcW w:w="89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Лыжерол</w:t>
            </w:r>
            <w:r w:rsidRPr="00772A40">
              <w:rPr>
                <w:rFonts w:ascii="Times New Roman" w:hAnsi="Times New Roman" w:cs="Times New Roman"/>
                <w:sz w:val="24"/>
                <w:szCs w:val="24"/>
              </w:rPr>
              <w:softHyphen/>
              <w:t xml:space="preserve">леры </w:t>
            </w:r>
            <w:r w:rsidRPr="00772A40">
              <w:rPr>
                <w:rFonts w:ascii="Times New Roman" w:hAnsi="Times New Roman" w:cs="Times New Roman"/>
                <w:sz w:val="24"/>
                <w:szCs w:val="24"/>
                <w:lang w:val="en-US"/>
              </w:rPr>
              <w:t xml:space="preserve">I </w:t>
            </w:r>
            <w:r w:rsidRPr="00772A40">
              <w:rPr>
                <w:rFonts w:ascii="Times New Roman" w:hAnsi="Times New Roman" w:cs="Times New Roman"/>
                <w:sz w:val="24"/>
                <w:szCs w:val="24"/>
              </w:rPr>
              <w:t>зона, км</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70</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2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420</w:t>
            </w:r>
          </w:p>
        </w:tc>
      </w:tr>
      <w:tr w:rsidR="00E976F6" w:rsidRPr="00772A40" w:rsidTr="00A439BA">
        <w:trPr>
          <w:trHeight w:val="326"/>
        </w:trPr>
        <w:tc>
          <w:tcPr>
            <w:tcW w:w="89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 </w:t>
            </w:r>
            <w:r w:rsidRPr="00772A40">
              <w:rPr>
                <w:rFonts w:ascii="Times New Roman" w:hAnsi="Times New Roman" w:cs="Times New Roman"/>
                <w:sz w:val="24"/>
                <w:szCs w:val="24"/>
              </w:rPr>
              <w:t>зона, км</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140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180</w:t>
            </w: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185</w:t>
            </w: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2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885</w:t>
            </w:r>
          </w:p>
        </w:tc>
      </w:tr>
      <w:tr w:rsidR="00E976F6" w:rsidRPr="00772A40" w:rsidTr="00A439BA">
        <w:trPr>
          <w:trHeight w:val="326"/>
        </w:trPr>
        <w:tc>
          <w:tcPr>
            <w:tcW w:w="89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III </w:t>
            </w:r>
            <w:r w:rsidRPr="00772A40">
              <w:rPr>
                <w:rFonts w:ascii="Times New Roman" w:hAnsi="Times New Roman" w:cs="Times New Roman"/>
                <w:sz w:val="24"/>
                <w:szCs w:val="24"/>
              </w:rPr>
              <w:t>зона, км</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100</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2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395</w:t>
            </w:r>
          </w:p>
        </w:tc>
      </w:tr>
      <w:tr w:rsidR="00E976F6" w:rsidRPr="00772A40" w:rsidTr="00A439BA">
        <w:trPr>
          <w:trHeight w:val="317"/>
        </w:trPr>
        <w:tc>
          <w:tcPr>
            <w:tcW w:w="89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IV </w:t>
            </w:r>
            <w:r w:rsidRPr="00772A40">
              <w:rPr>
                <w:rFonts w:ascii="Times New Roman" w:hAnsi="Times New Roman" w:cs="Times New Roman"/>
                <w:sz w:val="24"/>
                <w:szCs w:val="24"/>
              </w:rPr>
              <w:t>зона, км</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2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78</w:t>
            </w:r>
          </w:p>
        </w:tc>
      </w:tr>
      <w:tr w:rsidR="00E976F6" w:rsidRPr="00772A40" w:rsidTr="00A439BA">
        <w:trPr>
          <w:trHeight w:val="240"/>
        </w:trPr>
        <w:tc>
          <w:tcPr>
            <w:tcW w:w="89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358</w:t>
            </w: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400</w:t>
            </w: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380</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2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1778</w:t>
            </w:r>
          </w:p>
        </w:tc>
      </w:tr>
      <w:tr w:rsidR="00E976F6" w:rsidRPr="00772A40" w:rsidTr="00A439BA">
        <w:trPr>
          <w:trHeight w:val="451"/>
        </w:trPr>
        <w:tc>
          <w:tcPr>
            <w:tcW w:w="89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 xml:space="preserve">Лыжи </w:t>
            </w:r>
            <w:r w:rsidRPr="00772A40">
              <w:rPr>
                <w:rFonts w:ascii="Times New Roman" w:hAnsi="Times New Roman" w:cs="Times New Roman"/>
                <w:sz w:val="24"/>
                <w:szCs w:val="24"/>
                <w:lang w:val="en-US"/>
              </w:rPr>
              <w:t xml:space="preserve">I </w:t>
            </w:r>
            <w:r w:rsidRPr="00772A40">
              <w:rPr>
                <w:rFonts w:ascii="Times New Roman" w:hAnsi="Times New Roman" w:cs="Times New Roman"/>
                <w:sz w:val="24"/>
                <w:szCs w:val="24"/>
              </w:rPr>
              <w:t>зона, км</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210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215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190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150</w:t>
            </w:r>
          </w:p>
        </w:tc>
        <w:tc>
          <w:tcPr>
            <w:tcW w:w="42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1500</w:t>
            </w:r>
          </w:p>
        </w:tc>
      </w:tr>
      <w:tr w:rsidR="00E976F6" w:rsidRPr="00772A40" w:rsidTr="00A439BA">
        <w:trPr>
          <w:trHeight w:val="326"/>
        </w:trPr>
        <w:tc>
          <w:tcPr>
            <w:tcW w:w="89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lastRenderedPageBreak/>
              <w:t xml:space="preserve">II </w:t>
            </w:r>
            <w:r w:rsidRPr="00772A40">
              <w:rPr>
                <w:rFonts w:ascii="Times New Roman" w:hAnsi="Times New Roman" w:cs="Times New Roman"/>
                <w:sz w:val="24"/>
                <w:szCs w:val="24"/>
              </w:rPr>
              <w:t>зона, км</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400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320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240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230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120</w:t>
            </w:r>
          </w:p>
        </w:tc>
        <w:tc>
          <w:tcPr>
            <w:tcW w:w="42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1620</w:t>
            </w:r>
          </w:p>
        </w:tc>
      </w:tr>
      <w:tr w:rsidR="00E976F6" w:rsidRPr="00772A40" w:rsidTr="00A439BA">
        <w:trPr>
          <w:trHeight w:val="317"/>
        </w:trPr>
        <w:tc>
          <w:tcPr>
            <w:tcW w:w="89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III </w:t>
            </w:r>
            <w:r w:rsidRPr="00772A40">
              <w:rPr>
                <w:rFonts w:ascii="Times New Roman" w:hAnsi="Times New Roman" w:cs="Times New Roman"/>
                <w:sz w:val="24"/>
                <w:szCs w:val="24"/>
              </w:rPr>
              <w:t>зона, км</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68</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120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158</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42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766</w:t>
            </w:r>
          </w:p>
        </w:tc>
      </w:tr>
      <w:tr w:rsidR="00E976F6" w:rsidRPr="00772A40" w:rsidTr="00A439BA">
        <w:trPr>
          <w:trHeight w:val="326"/>
        </w:trPr>
        <w:tc>
          <w:tcPr>
            <w:tcW w:w="89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lang w:val="en-US"/>
              </w:rPr>
              <w:t xml:space="preserve">IV </w:t>
            </w:r>
            <w:r w:rsidRPr="00772A40">
              <w:rPr>
                <w:rFonts w:ascii="Times New Roman" w:hAnsi="Times New Roman" w:cs="Times New Roman"/>
                <w:sz w:val="24"/>
                <w:szCs w:val="24"/>
              </w:rPr>
              <w:t>зона, км</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w:t>
            </w:r>
          </w:p>
        </w:tc>
        <w:tc>
          <w:tcPr>
            <w:tcW w:w="42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255</w:t>
            </w:r>
          </w:p>
        </w:tc>
      </w:tr>
      <w:tr w:rsidR="00E976F6" w:rsidRPr="00772A40" w:rsidTr="00A439BA">
        <w:trPr>
          <w:trHeight w:val="240"/>
        </w:trPr>
        <w:tc>
          <w:tcPr>
            <w:tcW w:w="89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Всего</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350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853</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710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678</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650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570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330</w:t>
            </w:r>
          </w:p>
        </w:tc>
        <w:tc>
          <w:tcPr>
            <w:tcW w:w="42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4141</w:t>
            </w:r>
          </w:p>
        </w:tc>
      </w:tr>
      <w:tr w:rsidR="00E976F6" w:rsidRPr="00772A40" w:rsidTr="00A439BA">
        <w:trPr>
          <w:trHeight w:val="451"/>
        </w:trPr>
        <w:tc>
          <w:tcPr>
            <w:tcW w:w="89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Общий объем</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300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538</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648</w:t>
            </w: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725</w:t>
            </w: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644</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687</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955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770</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733</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695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615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475</w:t>
            </w:r>
          </w:p>
        </w:tc>
        <w:tc>
          <w:tcPr>
            <w:tcW w:w="42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7785</w:t>
            </w:r>
          </w:p>
        </w:tc>
      </w:tr>
      <w:tr w:rsidR="00E976F6" w:rsidRPr="00772A40" w:rsidTr="00A439BA">
        <w:trPr>
          <w:trHeight w:val="480"/>
        </w:trPr>
        <w:tc>
          <w:tcPr>
            <w:tcW w:w="89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Спортивные игры, ч</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18</w:t>
            </w:r>
          </w:p>
        </w:tc>
        <w:tc>
          <w:tcPr>
            <w:tcW w:w="321"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16</w:t>
            </w:r>
          </w:p>
        </w:tc>
        <w:tc>
          <w:tcPr>
            <w:tcW w:w="29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10</w:t>
            </w:r>
          </w:p>
        </w:tc>
        <w:tc>
          <w:tcPr>
            <w:tcW w:w="314"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8</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6</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4</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5</w:t>
            </w:r>
          </w:p>
        </w:tc>
        <w:tc>
          <w:tcPr>
            <w:tcW w:w="306"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20</w:t>
            </w:r>
          </w:p>
        </w:tc>
        <w:tc>
          <w:tcPr>
            <w:tcW w:w="420" w:type="pct"/>
            <w:tcBorders>
              <w:top w:val="single" w:sz="6" w:space="0" w:color="auto"/>
              <w:left w:val="single" w:sz="6" w:space="0" w:color="auto"/>
              <w:bottom w:val="single" w:sz="6" w:space="0" w:color="auto"/>
              <w:right w:val="single" w:sz="6" w:space="0" w:color="auto"/>
            </w:tcBorders>
            <w:vAlign w:val="center"/>
          </w:tcPr>
          <w:p w:rsidR="00E976F6" w:rsidRPr="00772A40" w:rsidRDefault="00E976F6" w:rsidP="00772A40">
            <w:pPr>
              <w:widowControl w:val="0"/>
              <w:autoSpaceDE w:val="0"/>
              <w:autoSpaceDN w:val="0"/>
              <w:adjustRightInd w:val="0"/>
              <w:spacing w:after="0" w:line="240" w:lineRule="auto"/>
              <w:jc w:val="center"/>
              <w:rPr>
                <w:rFonts w:ascii="Times New Roman" w:hAnsi="Times New Roman" w:cs="Times New Roman"/>
                <w:sz w:val="24"/>
                <w:szCs w:val="24"/>
              </w:rPr>
            </w:pPr>
            <w:r w:rsidRPr="00772A40">
              <w:rPr>
                <w:rFonts w:ascii="Times New Roman" w:hAnsi="Times New Roman" w:cs="Times New Roman"/>
                <w:sz w:val="24"/>
                <w:szCs w:val="24"/>
              </w:rPr>
              <w:t>136</w:t>
            </w:r>
          </w:p>
        </w:tc>
      </w:tr>
    </w:tbl>
    <w:p w:rsidR="00E976F6" w:rsidRPr="00772A40" w:rsidRDefault="00E976F6" w:rsidP="00772A40">
      <w:pPr>
        <w:widowControl w:val="0"/>
        <w:autoSpaceDE w:val="0"/>
        <w:autoSpaceDN w:val="0"/>
        <w:adjustRightInd w:val="0"/>
        <w:spacing w:after="0" w:line="240" w:lineRule="auto"/>
        <w:jc w:val="both"/>
        <w:rPr>
          <w:rFonts w:ascii="Times New Roman" w:hAnsi="Times New Roman" w:cs="Times New Roman"/>
          <w:sz w:val="24"/>
          <w:szCs w:val="24"/>
        </w:rPr>
      </w:pP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На этап совершенствования спортивного мастерства зачисляются </w:t>
      </w:r>
      <w:r w:rsidR="006E3052" w:rsidRPr="00772A40">
        <w:rPr>
          <w:rFonts w:ascii="Times New Roman" w:hAnsi="Times New Roman" w:cs="Times New Roman"/>
          <w:sz w:val="24"/>
          <w:szCs w:val="24"/>
        </w:rPr>
        <w:t>обучающиеся</w:t>
      </w:r>
      <w:r w:rsidRPr="00772A40">
        <w:rPr>
          <w:rFonts w:ascii="Times New Roman" w:hAnsi="Times New Roman" w:cs="Times New Roman"/>
          <w:sz w:val="24"/>
          <w:szCs w:val="24"/>
        </w:rPr>
        <w:t>, выполнившие (подтвердившие) спортивный разряд кандидата в мастера спорта.</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На этап высшего спортивного мастерства отбираются перспективные </w:t>
      </w:r>
      <w:r w:rsidR="006E3052" w:rsidRPr="00772A40">
        <w:rPr>
          <w:rFonts w:ascii="Times New Roman" w:hAnsi="Times New Roman" w:cs="Times New Roman"/>
          <w:sz w:val="24"/>
          <w:szCs w:val="24"/>
        </w:rPr>
        <w:t>обучающиеся</w:t>
      </w:r>
      <w:r w:rsidRPr="00772A40">
        <w:rPr>
          <w:rFonts w:ascii="Times New Roman" w:hAnsi="Times New Roman" w:cs="Times New Roman"/>
          <w:sz w:val="24"/>
          <w:szCs w:val="24"/>
        </w:rPr>
        <w:t xml:space="preserve">, выполнившие (подтвердившие) требования нормы «Мастер спорта России», «Мастер спорта России международного класса». Возраст </w:t>
      </w:r>
      <w:r w:rsidR="00034E99" w:rsidRPr="00772A40">
        <w:rPr>
          <w:rFonts w:ascii="Times New Roman" w:hAnsi="Times New Roman" w:cs="Times New Roman"/>
          <w:sz w:val="24"/>
          <w:szCs w:val="24"/>
        </w:rPr>
        <w:t>обучающегося</w:t>
      </w:r>
      <w:r w:rsidRPr="00772A40">
        <w:rPr>
          <w:rFonts w:ascii="Times New Roman" w:hAnsi="Times New Roman" w:cs="Times New Roman"/>
          <w:sz w:val="24"/>
          <w:szCs w:val="24"/>
        </w:rPr>
        <w:t xml:space="preserve"> не ограничивается, если его спортивные результаты стабильны и соответствуют требованиям этапа  высшего спортивного мастерства.</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Данные медико-биологических обследований и лучшие спортивные результаты сезона заносятся в индивидуальную карту </w:t>
      </w:r>
      <w:r w:rsidR="00034E99" w:rsidRPr="00772A40">
        <w:rPr>
          <w:rFonts w:ascii="Times New Roman" w:hAnsi="Times New Roman" w:cs="Times New Roman"/>
          <w:sz w:val="24"/>
          <w:szCs w:val="24"/>
        </w:rPr>
        <w:t>обучающегося</w:t>
      </w:r>
      <w:r w:rsidRPr="00772A40">
        <w:rPr>
          <w:rFonts w:ascii="Times New Roman" w:hAnsi="Times New Roman" w:cs="Times New Roman"/>
          <w:sz w:val="24"/>
          <w:szCs w:val="24"/>
        </w:rPr>
        <w:t>.</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Важным вопросом построения </w:t>
      </w:r>
      <w:r w:rsidR="006E3052" w:rsidRPr="00772A40">
        <w:rPr>
          <w:rFonts w:ascii="Times New Roman" w:hAnsi="Times New Roman" w:cs="Times New Roman"/>
          <w:sz w:val="24"/>
          <w:szCs w:val="24"/>
        </w:rPr>
        <w:t xml:space="preserve"> учебно-</w:t>
      </w:r>
      <w:r w:rsidRPr="00772A40">
        <w:rPr>
          <w:rFonts w:ascii="Times New Roman" w:hAnsi="Times New Roman" w:cs="Times New Roman"/>
          <w:sz w:val="24"/>
          <w:szCs w:val="24"/>
        </w:rPr>
        <w:t xml:space="preserve">тренировочного процесса является реализация индивидуального подхода при организации </w:t>
      </w:r>
      <w:r w:rsidR="00BC3B92" w:rsidRPr="00772A40">
        <w:rPr>
          <w:rFonts w:ascii="Times New Roman" w:hAnsi="Times New Roman" w:cs="Times New Roman"/>
          <w:sz w:val="24"/>
          <w:szCs w:val="24"/>
        </w:rPr>
        <w:t>учебно-</w:t>
      </w:r>
      <w:r w:rsidRPr="00772A40">
        <w:rPr>
          <w:rFonts w:ascii="Times New Roman" w:hAnsi="Times New Roman" w:cs="Times New Roman"/>
          <w:sz w:val="24"/>
          <w:szCs w:val="24"/>
        </w:rPr>
        <w:t xml:space="preserve">тренировочных нагрузок в годичном цикле подготовки и дозировании </w:t>
      </w:r>
      <w:r w:rsidR="00BC3B92" w:rsidRPr="00772A40">
        <w:rPr>
          <w:rFonts w:ascii="Times New Roman" w:hAnsi="Times New Roman" w:cs="Times New Roman"/>
          <w:sz w:val="24"/>
          <w:szCs w:val="24"/>
        </w:rPr>
        <w:t>учебно-</w:t>
      </w:r>
      <w:r w:rsidRPr="00772A40">
        <w:rPr>
          <w:rFonts w:ascii="Times New Roman" w:hAnsi="Times New Roman" w:cs="Times New Roman"/>
          <w:sz w:val="24"/>
          <w:szCs w:val="24"/>
        </w:rPr>
        <w:t xml:space="preserve">тренировочных нагрузок различной направленности на </w:t>
      </w:r>
      <w:r w:rsidR="00BC3B92" w:rsidRPr="00772A40">
        <w:rPr>
          <w:rFonts w:ascii="Times New Roman" w:hAnsi="Times New Roman" w:cs="Times New Roman"/>
          <w:sz w:val="24"/>
          <w:szCs w:val="24"/>
        </w:rPr>
        <w:t>учебно-</w:t>
      </w:r>
      <w:r w:rsidRPr="00772A40">
        <w:rPr>
          <w:rFonts w:ascii="Times New Roman" w:hAnsi="Times New Roman" w:cs="Times New Roman"/>
          <w:sz w:val="24"/>
          <w:szCs w:val="24"/>
        </w:rPr>
        <w:t>тренировочном занятии.</w:t>
      </w:r>
    </w:p>
    <w:p w:rsidR="00B57E3C"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Соотношение времени, отводимого на отдельные виды подготовки, в зависимости от конкретных обстоятельств может изменяться (наличие материальной базы, </w:t>
      </w:r>
      <w:r w:rsidR="00BC3B92" w:rsidRPr="00772A40">
        <w:rPr>
          <w:rFonts w:ascii="Times New Roman" w:hAnsi="Times New Roman" w:cs="Times New Roman"/>
          <w:sz w:val="24"/>
          <w:szCs w:val="24"/>
        </w:rPr>
        <w:t>учебно-</w:t>
      </w:r>
      <w:r w:rsidRPr="00772A40">
        <w:rPr>
          <w:rFonts w:ascii="Times New Roman" w:hAnsi="Times New Roman" w:cs="Times New Roman"/>
          <w:sz w:val="24"/>
          <w:szCs w:val="24"/>
        </w:rPr>
        <w:t>тренировочных сборов, соревнований, климатических условий и т.д.).</w:t>
      </w:r>
    </w:p>
    <w:p w:rsidR="00F317B4" w:rsidRPr="00772A40" w:rsidRDefault="00B57E3C" w:rsidP="00772A40">
      <w:pPr>
        <w:spacing w:after="0" w:line="240" w:lineRule="auto"/>
        <w:ind w:firstLine="709"/>
        <w:jc w:val="both"/>
        <w:rPr>
          <w:rFonts w:ascii="Times New Roman" w:hAnsi="Times New Roman" w:cs="Times New Roman"/>
          <w:sz w:val="24"/>
          <w:szCs w:val="24"/>
        </w:rPr>
      </w:pPr>
      <w:r w:rsidRPr="00772A40">
        <w:rPr>
          <w:rFonts w:ascii="Times New Roman" w:hAnsi="Times New Roman" w:cs="Times New Roman"/>
          <w:sz w:val="24"/>
          <w:szCs w:val="24"/>
        </w:rPr>
        <w:t xml:space="preserve">Наряду с планированием важной функцией управления является контроль за эффективностью </w:t>
      </w:r>
      <w:r w:rsidR="00947074" w:rsidRPr="00772A40">
        <w:rPr>
          <w:rFonts w:ascii="Times New Roman" w:hAnsi="Times New Roman" w:cs="Times New Roman"/>
          <w:sz w:val="24"/>
          <w:szCs w:val="24"/>
        </w:rPr>
        <w:t>учебно-</w:t>
      </w:r>
      <w:r w:rsidRPr="00772A40">
        <w:rPr>
          <w:rFonts w:ascii="Times New Roman" w:hAnsi="Times New Roman" w:cs="Times New Roman"/>
          <w:sz w:val="24"/>
          <w:szCs w:val="24"/>
        </w:rPr>
        <w:t xml:space="preserve">тренировочного процесса. Критерием оценки эффективности подготовки служит достижение </w:t>
      </w:r>
      <w:r w:rsidR="00034E99" w:rsidRPr="00772A40">
        <w:rPr>
          <w:rFonts w:ascii="Times New Roman" w:hAnsi="Times New Roman" w:cs="Times New Roman"/>
          <w:sz w:val="24"/>
          <w:szCs w:val="24"/>
        </w:rPr>
        <w:t>обучающи</w:t>
      </w:r>
      <w:r w:rsidRPr="00772A40">
        <w:rPr>
          <w:rFonts w:ascii="Times New Roman" w:hAnsi="Times New Roman" w:cs="Times New Roman"/>
          <w:sz w:val="24"/>
          <w:szCs w:val="24"/>
        </w:rPr>
        <w:t>ми</w:t>
      </w:r>
      <w:r w:rsidR="00034E99" w:rsidRPr="00772A40">
        <w:rPr>
          <w:rFonts w:ascii="Times New Roman" w:hAnsi="Times New Roman" w:cs="Times New Roman"/>
          <w:sz w:val="24"/>
          <w:szCs w:val="24"/>
        </w:rPr>
        <w:t>ся</w:t>
      </w:r>
      <w:r w:rsidRPr="00772A40">
        <w:rPr>
          <w:rFonts w:ascii="Times New Roman" w:hAnsi="Times New Roman" w:cs="Times New Roman"/>
          <w:sz w:val="24"/>
          <w:szCs w:val="24"/>
        </w:rPr>
        <w:t xml:space="preserve"> стабильно высокого уровня спортивных результатов, а также модельных показателей физической подготовленности и функционального состояния организма.</w:t>
      </w:r>
      <w:bookmarkEnd w:id="7"/>
    </w:p>
    <w:p w:rsidR="00902CDE" w:rsidRPr="00772A40" w:rsidRDefault="00902CDE" w:rsidP="00772A40">
      <w:pPr>
        <w:pStyle w:val="a6"/>
        <w:spacing w:before="5"/>
        <w:jc w:val="both"/>
        <w:rPr>
          <w:rFonts w:eastAsia="Calibri"/>
          <w:b/>
          <w:bCs/>
        </w:rPr>
      </w:pPr>
    </w:p>
    <w:p w:rsidR="00A536E8" w:rsidRPr="00772A40" w:rsidRDefault="00A536E8" w:rsidP="00772A4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2A40">
        <w:rPr>
          <w:rFonts w:ascii="Times New Roman" w:eastAsia="Calibri" w:hAnsi="Times New Roman" w:cs="Times New Roman"/>
          <w:b/>
          <w:bCs/>
          <w:sz w:val="24"/>
          <w:szCs w:val="24"/>
        </w:rPr>
        <w:t>4.1</w:t>
      </w:r>
      <w:r w:rsidR="006F0240" w:rsidRPr="00772A40">
        <w:rPr>
          <w:rFonts w:ascii="Times New Roman" w:eastAsia="Calibri" w:hAnsi="Times New Roman" w:cs="Times New Roman"/>
          <w:b/>
          <w:bCs/>
          <w:sz w:val="24"/>
          <w:szCs w:val="24"/>
        </w:rPr>
        <w:t>. Учебно-тематический план</w:t>
      </w:r>
      <w:r w:rsidRPr="00772A40">
        <w:rPr>
          <w:rFonts w:ascii="Times New Roman" w:eastAsia="Times New Roman" w:hAnsi="Times New Roman" w:cs="Times New Roman"/>
          <w:b/>
          <w:sz w:val="24"/>
          <w:szCs w:val="24"/>
          <w:lang w:eastAsia="ru-RU"/>
        </w:rPr>
        <w:t xml:space="preserve"> спортивной подготовки </w:t>
      </w:r>
      <w:r w:rsidRPr="00772A40">
        <w:rPr>
          <w:rFonts w:ascii="Times New Roman" w:eastAsia="Times New Roman" w:hAnsi="Times New Roman" w:cs="Times New Roman"/>
          <w:b/>
          <w:sz w:val="24"/>
          <w:szCs w:val="24"/>
          <w:lang w:eastAsia="ru-RU"/>
        </w:rPr>
        <w:br/>
      </w:r>
      <w:r w:rsidRPr="00772A40">
        <w:rPr>
          <w:rFonts w:ascii="Times New Roman" w:hAnsi="Times New Roman" w:cs="Times New Roman"/>
          <w:b/>
          <w:sz w:val="24"/>
          <w:szCs w:val="24"/>
        </w:rPr>
        <w:t>по виду спорта  «Лыжные    гонки»</w:t>
      </w:r>
    </w:p>
    <w:p w:rsidR="006F0240" w:rsidRPr="00772A40" w:rsidRDefault="006F0240" w:rsidP="00772A40">
      <w:pPr>
        <w:pStyle w:val="a6"/>
        <w:spacing w:before="5"/>
        <w:ind w:left="-567"/>
        <w:jc w:val="center"/>
        <w:rPr>
          <w:rFonts w:eastAsia="Calibri"/>
          <w:bCs/>
        </w:rPr>
      </w:pPr>
    </w:p>
    <w:p w:rsidR="006F0240" w:rsidRDefault="00D77347" w:rsidP="00772A40">
      <w:pPr>
        <w:pStyle w:val="a6"/>
        <w:spacing w:before="5"/>
        <w:jc w:val="right"/>
        <w:rPr>
          <w:rFonts w:eastAsia="Calibri"/>
          <w:bCs/>
        </w:rPr>
      </w:pPr>
      <w:r w:rsidRPr="009923DC">
        <w:rPr>
          <w:rFonts w:eastAsia="Calibri"/>
          <w:bCs/>
        </w:rPr>
        <w:t>Таблица №</w:t>
      </w:r>
      <w:r w:rsidR="00772A40" w:rsidRPr="009923DC">
        <w:rPr>
          <w:rFonts w:eastAsia="Calibri"/>
          <w:bCs/>
        </w:rPr>
        <w:t>39</w:t>
      </w:r>
    </w:p>
    <w:p w:rsidR="009923DC" w:rsidRPr="009923DC" w:rsidRDefault="009923DC" w:rsidP="009923DC">
      <w:pPr>
        <w:pStyle w:val="a6"/>
        <w:spacing w:before="5"/>
        <w:jc w:val="center"/>
        <w:rPr>
          <w:rFonts w:eastAsia="Calibri"/>
          <w:b/>
          <w:bCs/>
        </w:rPr>
      </w:pPr>
      <w:r w:rsidRPr="009923DC">
        <w:rPr>
          <w:rFonts w:eastAsia="Calibri"/>
          <w:b/>
          <w:bCs/>
        </w:rPr>
        <w:t>Учебно-тематический план</w:t>
      </w:r>
    </w:p>
    <w:p w:rsidR="006F0240" w:rsidRPr="00772A40" w:rsidRDefault="006F0240" w:rsidP="00772A40">
      <w:pPr>
        <w:pStyle w:val="a6"/>
        <w:spacing w:before="5"/>
        <w:jc w:val="both"/>
        <w:rPr>
          <w:rFonts w:eastAsia="Calibri"/>
        </w:rPr>
      </w:pPr>
    </w:p>
    <w:tbl>
      <w:tblPr>
        <w:tblStyle w:val="a9"/>
        <w:tblW w:w="4985" w:type="pct"/>
        <w:jc w:val="center"/>
        <w:tblInd w:w="-4349" w:type="dxa"/>
        <w:tblLayout w:type="fixed"/>
        <w:tblLook w:val="04A0"/>
      </w:tblPr>
      <w:tblGrid>
        <w:gridCol w:w="854"/>
        <w:gridCol w:w="2580"/>
        <w:gridCol w:w="1607"/>
        <w:gridCol w:w="1317"/>
        <w:gridCol w:w="3749"/>
      </w:tblGrid>
      <w:tr w:rsidR="006F0240" w:rsidRPr="00772A40" w:rsidTr="00F50161">
        <w:trPr>
          <w:trHeight w:val="22"/>
          <w:jc w:val="center"/>
        </w:trPr>
        <w:tc>
          <w:tcPr>
            <w:tcW w:w="882"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Этап спортивной подготовки</w:t>
            </w:r>
          </w:p>
        </w:tc>
        <w:tc>
          <w:tcPr>
            <w:tcW w:w="2689"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Темы по теоретической подготовке</w:t>
            </w:r>
          </w:p>
        </w:tc>
        <w:tc>
          <w:tcPr>
            <w:tcW w:w="1671"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Объем времени в год (минут)</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Сроки проведения</w:t>
            </w:r>
          </w:p>
        </w:tc>
        <w:tc>
          <w:tcPr>
            <w:tcW w:w="3912"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Краткое содержание</w:t>
            </w:r>
          </w:p>
        </w:tc>
      </w:tr>
      <w:tr w:rsidR="006F0240" w:rsidRPr="00772A40" w:rsidTr="00F50161">
        <w:trPr>
          <w:trHeight w:val="22"/>
          <w:jc w:val="center"/>
        </w:trPr>
        <w:tc>
          <w:tcPr>
            <w:tcW w:w="882" w:type="dxa"/>
            <w:vMerge w:val="restart"/>
            <w:tcBorders>
              <w:top w:val="single" w:sz="4" w:space="0" w:color="auto"/>
              <w:left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Этап начальной подготовки</w:t>
            </w: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b/>
                <w:bCs/>
                <w:sz w:val="24"/>
                <w:szCs w:val="24"/>
              </w:rPr>
            </w:pPr>
            <w:r w:rsidRPr="00772A40">
              <w:rPr>
                <w:rFonts w:ascii="Times New Roman" w:hAnsi="Times New Roman" w:cs="Times New Roman"/>
                <w:b/>
                <w:bCs/>
                <w:sz w:val="24"/>
                <w:szCs w:val="24"/>
              </w:rPr>
              <w:t>Всего на этапе начальной подготовки до одного года обучения/ свыше одного года обучения:</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b/>
                <w:bCs/>
                <w:sz w:val="24"/>
                <w:szCs w:val="24"/>
              </w:rPr>
            </w:pPr>
            <w:r w:rsidRPr="00772A40">
              <w:rPr>
                <w:rFonts w:ascii="Times New Roman" w:hAnsi="Times New Roman" w:cs="Times New Roman"/>
                <w:b/>
                <w:bCs/>
                <w:color w:val="202124"/>
                <w:sz w:val="24"/>
                <w:szCs w:val="24"/>
                <w:shd w:val="clear" w:color="auto" w:fill="FFFFFF"/>
              </w:rPr>
              <w:t>≈</w:t>
            </w:r>
            <w:r w:rsidRPr="00772A40">
              <w:rPr>
                <w:rFonts w:ascii="Times New Roman" w:hAnsi="Times New Roman" w:cs="Times New Roman"/>
                <w:b/>
                <w:bCs/>
                <w:sz w:val="24"/>
                <w:szCs w:val="24"/>
              </w:rPr>
              <w:t xml:space="preserve"> 120</w:t>
            </w:r>
          </w:p>
        </w:tc>
        <w:tc>
          <w:tcPr>
            <w:tcW w:w="1367"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r>
      <w:tr w:rsidR="006F0240" w:rsidRPr="00772A40" w:rsidTr="00F50161">
        <w:trPr>
          <w:trHeight w:val="22"/>
          <w:jc w:val="center"/>
        </w:trPr>
        <w:tc>
          <w:tcPr>
            <w:tcW w:w="882" w:type="dxa"/>
            <w:vMerge/>
            <w:tcBorders>
              <w:left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История возникновения вида спорта и его развитие</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13</w:t>
            </w:r>
          </w:p>
        </w:tc>
        <w:tc>
          <w:tcPr>
            <w:tcW w:w="1367"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сентябрь</w:t>
            </w: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 xml:space="preserve">Зарождение и развитие вида спорта. Автобиографии выдающихся </w:t>
            </w:r>
            <w:r w:rsidR="003244E9" w:rsidRPr="00772A40">
              <w:rPr>
                <w:rFonts w:ascii="Times New Roman" w:hAnsi="Times New Roman" w:cs="Times New Roman"/>
                <w:sz w:val="24"/>
                <w:szCs w:val="24"/>
              </w:rPr>
              <w:t>обучающихся</w:t>
            </w:r>
            <w:r w:rsidRPr="00772A40">
              <w:rPr>
                <w:rFonts w:ascii="Times New Roman" w:hAnsi="Times New Roman" w:cs="Times New Roman"/>
                <w:sz w:val="24"/>
                <w:szCs w:val="24"/>
              </w:rPr>
              <w:t>. Чемпионы и призеры Олимпийских игр.</w:t>
            </w:r>
          </w:p>
        </w:tc>
      </w:tr>
      <w:tr w:rsidR="006F0240" w:rsidRPr="00772A40" w:rsidTr="00F50161">
        <w:trPr>
          <w:trHeight w:val="22"/>
          <w:jc w:val="center"/>
        </w:trPr>
        <w:tc>
          <w:tcPr>
            <w:tcW w:w="882" w:type="dxa"/>
            <w:vMerge/>
            <w:tcBorders>
              <w:left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 xml:space="preserve">Физическая культура – важное средство </w:t>
            </w:r>
            <w:r w:rsidRPr="00772A40">
              <w:rPr>
                <w:rFonts w:ascii="Times New Roman" w:hAnsi="Times New Roman" w:cs="Times New Roman"/>
                <w:sz w:val="24"/>
                <w:szCs w:val="24"/>
              </w:rPr>
              <w:lastRenderedPageBreak/>
              <w:t>физического развития и укрепления здоровья человека</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lastRenderedPageBreak/>
              <w:t>≈</w:t>
            </w:r>
            <w:r w:rsidRPr="00772A40">
              <w:rPr>
                <w:rFonts w:ascii="Times New Roman" w:hAnsi="Times New Roman" w:cs="Times New Roman"/>
                <w:sz w:val="24"/>
                <w:szCs w:val="24"/>
              </w:rPr>
              <w:t>13</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октябрь</w:t>
            </w:r>
          </w:p>
        </w:tc>
        <w:tc>
          <w:tcPr>
            <w:tcW w:w="3912" w:type="dxa"/>
            <w:tcBorders>
              <w:top w:val="single" w:sz="4" w:space="0" w:color="auto"/>
              <w:left w:val="single" w:sz="4" w:space="0" w:color="auto"/>
              <w:bottom w:val="single" w:sz="4" w:space="0" w:color="auto"/>
              <w:right w:val="single" w:sz="4" w:space="0" w:color="auto"/>
            </w:tcBorders>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 xml:space="preserve">Понятие о физической культуре и спорте. Формы физической </w:t>
            </w:r>
            <w:r w:rsidRPr="00772A40">
              <w:rPr>
                <w:rFonts w:ascii="Times New Roman" w:hAnsi="Times New Roman" w:cs="Times New Roman"/>
                <w:sz w:val="24"/>
                <w:szCs w:val="24"/>
              </w:rPr>
              <w:lastRenderedPageBreak/>
              <w:t>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6F0240" w:rsidRPr="00772A40" w:rsidTr="00F50161">
        <w:trPr>
          <w:trHeight w:val="618"/>
          <w:jc w:val="center"/>
        </w:trPr>
        <w:tc>
          <w:tcPr>
            <w:tcW w:w="882" w:type="dxa"/>
            <w:vMerge/>
            <w:tcBorders>
              <w:left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Гигиенические основы физической культуры и спорта, гигиена обучающихся при занятиях физической культурой и спортом</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13</w:t>
            </w:r>
          </w:p>
        </w:tc>
        <w:tc>
          <w:tcPr>
            <w:tcW w:w="1367"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ноябрь</w:t>
            </w: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6F0240" w:rsidRPr="00772A40" w:rsidTr="00F50161">
        <w:trPr>
          <w:trHeight w:val="22"/>
          <w:jc w:val="center"/>
        </w:trPr>
        <w:tc>
          <w:tcPr>
            <w:tcW w:w="882" w:type="dxa"/>
            <w:vMerge/>
            <w:tcBorders>
              <w:left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Закаливание организма</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13</w:t>
            </w:r>
          </w:p>
        </w:tc>
        <w:tc>
          <w:tcPr>
            <w:tcW w:w="1367"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декабрь</w:t>
            </w: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6F0240" w:rsidRPr="00772A40" w:rsidTr="00F50161">
        <w:trPr>
          <w:trHeight w:val="22"/>
          <w:jc w:val="center"/>
        </w:trPr>
        <w:tc>
          <w:tcPr>
            <w:tcW w:w="882" w:type="dxa"/>
            <w:vMerge/>
            <w:tcBorders>
              <w:left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Самоконтроль в процессе занятий физической культуры и спортом</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13</w:t>
            </w:r>
          </w:p>
        </w:tc>
        <w:tc>
          <w:tcPr>
            <w:tcW w:w="1367"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январь</w:t>
            </w: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6F0240" w:rsidRPr="00772A40" w:rsidTr="00F50161">
        <w:trPr>
          <w:trHeight w:val="22"/>
          <w:jc w:val="center"/>
        </w:trPr>
        <w:tc>
          <w:tcPr>
            <w:tcW w:w="882" w:type="dxa"/>
            <w:vMerge/>
            <w:tcBorders>
              <w:left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Теоретические основы обучения базовым элементам техники и тактики вида спорта</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13</w:t>
            </w:r>
          </w:p>
        </w:tc>
        <w:tc>
          <w:tcPr>
            <w:tcW w:w="1367"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май</w:t>
            </w: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Понятие о технических элементах вида спорта. Теоретические знания по технике их выполнения.</w:t>
            </w:r>
          </w:p>
        </w:tc>
      </w:tr>
      <w:tr w:rsidR="006F0240" w:rsidRPr="00772A40" w:rsidTr="00F50161">
        <w:trPr>
          <w:trHeight w:val="22"/>
          <w:jc w:val="center"/>
        </w:trPr>
        <w:tc>
          <w:tcPr>
            <w:tcW w:w="882" w:type="dxa"/>
            <w:vMerge/>
            <w:tcBorders>
              <w:left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Теоретические основы судейства. Правила вида спорта</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14</w:t>
            </w:r>
          </w:p>
        </w:tc>
        <w:tc>
          <w:tcPr>
            <w:tcW w:w="1367"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июнь</w:t>
            </w: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6F0240" w:rsidRPr="00772A40" w:rsidTr="00F50161">
        <w:trPr>
          <w:trHeight w:val="22"/>
          <w:jc w:val="center"/>
        </w:trPr>
        <w:tc>
          <w:tcPr>
            <w:tcW w:w="882" w:type="dxa"/>
            <w:vMerge/>
            <w:tcBorders>
              <w:left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Режим дня и питание обучающихся</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14</w:t>
            </w:r>
          </w:p>
        </w:tc>
        <w:tc>
          <w:tcPr>
            <w:tcW w:w="1367"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 xml:space="preserve">    август</w:t>
            </w: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6F0240" w:rsidRPr="00772A40" w:rsidTr="00F50161">
        <w:trPr>
          <w:trHeight w:val="22"/>
          <w:jc w:val="center"/>
        </w:trPr>
        <w:tc>
          <w:tcPr>
            <w:tcW w:w="882" w:type="dxa"/>
            <w:vMerge/>
            <w:tcBorders>
              <w:left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Оборудование и спортивный инвентарь по виду спорта</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14</w:t>
            </w:r>
          </w:p>
        </w:tc>
        <w:tc>
          <w:tcPr>
            <w:tcW w:w="1367"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ноябрь-май</w:t>
            </w: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Правила эксплуатации и безопасного использования оборудования и спортивного инвентаря.</w:t>
            </w:r>
          </w:p>
        </w:tc>
      </w:tr>
      <w:tr w:rsidR="006F0240" w:rsidRPr="00772A40" w:rsidTr="00F50161">
        <w:trPr>
          <w:trHeight w:val="22"/>
          <w:jc w:val="center"/>
        </w:trPr>
        <w:tc>
          <w:tcPr>
            <w:tcW w:w="882" w:type="dxa"/>
            <w:vMerge w:val="restart"/>
            <w:tcBorders>
              <w:left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Учебно-трениро-вочный</w:t>
            </w:r>
          </w:p>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lastRenderedPageBreak/>
              <w:t>этап (этап спортивнойспециализа-ции)</w:t>
            </w: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b/>
                <w:bCs/>
                <w:sz w:val="24"/>
                <w:szCs w:val="24"/>
              </w:rPr>
            </w:pPr>
            <w:r w:rsidRPr="00772A40">
              <w:rPr>
                <w:rFonts w:ascii="Times New Roman" w:hAnsi="Times New Roman" w:cs="Times New Roman"/>
                <w:b/>
                <w:bCs/>
                <w:sz w:val="24"/>
                <w:szCs w:val="24"/>
              </w:rPr>
              <w:lastRenderedPageBreak/>
              <w:t>Всего на учебно-тренировочном этапе до трех лет обучения/ свыше трех лет обучения:</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b/>
                <w:bCs/>
                <w:sz w:val="24"/>
                <w:szCs w:val="24"/>
              </w:rPr>
            </w:pPr>
            <w:r w:rsidRPr="00772A40">
              <w:rPr>
                <w:rFonts w:ascii="Times New Roman" w:hAnsi="Times New Roman" w:cs="Times New Roman"/>
                <w:b/>
                <w:bCs/>
                <w:sz w:val="24"/>
                <w:szCs w:val="24"/>
              </w:rPr>
              <w:t>960</w:t>
            </w:r>
          </w:p>
        </w:tc>
        <w:tc>
          <w:tcPr>
            <w:tcW w:w="1367"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shd w:val="clear" w:color="auto" w:fill="FFFFFF"/>
              </w:rPr>
            </w:pPr>
          </w:p>
        </w:tc>
      </w:tr>
      <w:tr w:rsidR="006F0240" w:rsidRPr="00772A40" w:rsidTr="00F50161">
        <w:trPr>
          <w:trHeight w:val="22"/>
          <w:jc w:val="center"/>
        </w:trPr>
        <w:tc>
          <w:tcPr>
            <w:tcW w:w="882" w:type="dxa"/>
            <w:vMerge/>
            <w:tcBorders>
              <w:left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 xml:space="preserve">Роль и место </w:t>
            </w:r>
            <w:r w:rsidRPr="00772A40">
              <w:rPr>
                <w:rFonts w:ascii="Times New Roman" w:hAnsi="Times New Roman" w:cs="Times New Roman"/>
                <w:sz w:val="24"/>
                <w:szCs w:val="24"/>
              </w:rPr>
              <w:lastRenderedPageBreak/>
              <w:t>физической культуры в формировании личностных качеств</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lastRenderedPageBreak/>
              <w:t>≈</w:t>
            </w:r>
            <w:r w:rsidRPr="00772A40">
              <w:rPr>
                <w:rFonts w:ascii="Times New Roman" w:hAnsi="Times New Roman" w:cs="Times New Roman"/>
                <w:sz w:val="24"/>
                <w:szCs w:val="24"/>
              </w:rPr>
              <w:t>107</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сентябрь</w:t>
            </w:r>
          </w:p>
        </w:tc>
        <w:tc>
          <w:tcPr>
            <w:tcW w:w="3912" w:type="dxa"/>
            <w:tcBorders>
              <w:top w:val="single" w:sz="4" w:space="0" w:color="auto"/>
              <w:left w:val="single" w:sz="4" w:space="0" w:color="auto"/>
              <w:bottom w:val="single" w:sz="4" w:space="0" w:color="auto"/>
              <w:right w:val="single" w:sz="4" w:space="0" w:color="auto"/>
            </w:tcBorders>
            <w:hideMark/>
          </w:tcPr>
          <w:p w:rsidR="006F0240" w:rsidRPr="00772A40" w:rsidRDefault="006F0240" w:rsidP="00772A40">
            <w:pPr>
              <w:pStyle w:val="ae"/>
              <w:tabs>
                <w:tab w:val="left" w:pos="5812"/>
              </w:tabs>
              <w:spacing w:before="0" w:beforeAutospacing="0" w:after="0" w:afterAutospacing="0"/>
              <w:contextualSpacing/>
              <w:mirrorIndents/>
              <w:jc w:val="both"/>
            </w:pPr>
            <w:r w:rsidRPr="00772A40">
              <w:t xml:space="preserve">Физическая культура и спорт как </w:t>
            </w:r>
            <w:r w:rsidRPr="00772A40">
              <w:lastRenderedPageBreak/>
              <w:t>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6F0240" w:rsidRPr="00772A40" w:rsidTr="00F50161">
        <w:trPr>
          <w:trHeight w:val="22"/>
          <w:jc w:val="center"/>
        </w:trPr>
        <w:tc>
          <w:tcPr>
            <w:tcW w:w="882" w:type="dxa"/>
            <w:vMerge/>
            <w:tcBorders>
              <w:left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История возникновения олимпийского движения</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107</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октябрь</w:t>
            </w:r>
          </w:p>
        </w:tc>
        <w:tc>
          <w:tcPr>
            <w:tcW w:w="3912" w:type="dxa"/>
            <w:tcBorders>
              <w:top w:val="single" w:sz="4" w:space="0" w:color="auto"/>
              <w:left w:val="single" w:sz="4" w:space="0" w:color="auto"/>
              <w:bottom w:val="single" w:sz="4" w:space="0" w:color="auto"/>
              <w:right w:val="single" w:sz="4" w:space="0" w:color="auto"/>
            </w:tcBorders>
            <w:hideMark/>
          </w:tcPr>
          <w:p w:rsidR="006F0240" w:rsidRPr="00772A40" w:rsidRDefault="006F0240" w:rsidP="00772A40">
            <w:pPr>
              <w:pStyle w:val="ae"/>
              <w:shd w:val="clear" w:color="auto" w:fill="FFFFFF"/>
              <w:tabs>
                <w:tab w:val="left" w:pos="5812"/>
              </w:tabs>
              <w:spacing w:before="0" w:beforeAutospacing="0" w:after="0" w:afterAutospacing="0"/>
              <w:contextualSpacing/>
              <w:mirrorIndents/>
              <w:jc w:val="both"/>
              <w:textAlignment w:val="baseline"/>
              <w:rPr>
                <w:b/>
              </w:rPr>
            </w:pPr>
            <w:r w:rsidRPr="00772A40">
              <w:rPr>
                <w:rStyle w:val="afc"/>
                <w:b w:val="0"/>
                <w:bdr w:val="none" w:sz="0" w:space="0" w:color="auto" w:frame="1"/>
              </w:rPr>
              <w:t>Зарождение олимпийского движения.</w:t>
            </w:r>
            <w:r w:rsidRPr="00772A40">
              <w:rPr>
                <w:rStyle w:val="afc"/>
                <w:b w:val="0"/>
                <w:bdr w:val="none" w:sz="0" w:space="0" w:color="auto" w:frame="1"/>
                <w:shd w:val="clear" w:color="auto" w:fill="FFFFFF"/>
              </w:rPr>
              <w:t>Возрождение олимпийской идеи. Международный Олимпийский комитет (МОК).</w:t>
            </w:r>
          </w:p>
        </w:tc>
      </w:tr>
      <w:tr w:rsidR="006F0240" w:rsidRPr="00772A40" w:rsidTr="00F50161">
        <w:trPr>
          <w:trHeight w:val="22"/>
          <w:jc w:val="center"/>
        </w:trPr>
        <w:tc>
          <w:tcPr>
            <w:tcW w:w="882" w:type="dxa"/>
            <w:vMerge/>
            <w:tcBorders>
              <w:left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Режим дня и питание обучающихся</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107</w:t>
            </w:r>
          </w:p>
        </w:tc>
        <w:tc>
          <w:tcPr>
            <w:tcW w:w="1367"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ноябрь</w:t>
            </w: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pStyle w:val="ae"/>
              <w:shd w:val="clear" w:color="auto" w:fill="FFFFFF"/>
              <w:tabs>
                <w:tab w:val="left" w:pos="5812"/>
              </w:tabs>
              <w:spacing w:before="0" w:beforeAutospacing="0" w:after="0" w:afterAutospacing="0"/>
              <w:contextualSpacing/>
              <w:mirrorIndents/>
              <w:jc w:val="both"/>
              <w:textAlignment w:val="baseline"/>
              <w:rPr>
                <w:rStyle w:val="afc"/>
                <w:bdr w:val="none" w:sz="0" w:space="0" w:color="auto" w:frame="1"/>
              </w:rPr>
            </w:pPr>
            <w:r w:rsidRPr="00772A40">
              <w:rPr>
                <w:shd w:val="clear" w:color="auto" w:fill="FFFFFF"/>
              </w:rPr>
              <w:t>Расписание учебно-тренировочного и учебного процесса. Роль питания в подготовке обучающихся к</w:t>
            </w:r>
            <w:r w:rsidRPr="00772A40">
              <w:t xml:space="preserve"> спортивным</w:t>
            </w:r>
            <w:r w:rsidRPr="00772A40">
              <w:rPr>
                <w:shd w:val="clear" w:color="auto" w:fill="FFFFFF"/>
              </w:rPr>
              <w:t xml:space="preserve"> соревнованиям. Рациональное, сбалансированное питание.</w:t>
            </w:r>
          </w:p>
        </w:tc>
      </w:tr>
      <w:tr w:rsidR="006F0240" w:rsidRPr="00772A40" w:rsidTr="00F50161">
        <w:trPr>
          <w:trHeight w:val="1182"/>
          <w:jc w:val="center"/>
        </w:trPr>
        <w:tc>
          <w:tcPr>
            <w:tcW w:w="882" w:type="dxa"/>
            <w:vMerge/>
            <w:tcBorders>
              <w:left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Физиологические основы физической культуры</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107</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декабрь</w:t>
            </w:r>
          </w:p>
        </w:tc>
        <w:tc>
          <w:tcPr>
            <w:tcW w:w="3912" w:type="dxa"/>
            <w:tcBorders>
              <w:top w:val="single" w:sz="4" w:space="0" w:color="auto"/>
              <w:left w:val="single" w:sz="4" w:space="0" w:color="auto"/>
              <w:bottom w:val="single" w:sz="4" w:space="0" w:color="auto"/>
              <w:right w:val="single" w:sz="4" w:space="0" w:color="auto"/>
            </w:tcBorders>
            <w:hideMark/>
          </w:tcPr>
          <w:p w:rsidR="006F0240" w:rsidRPr="00772A40" w:rsidRDefault="006F0240" w:rsidP="00772A40">
            <w:pPr>
              <w:pStyle w:val="1"/>
              <w:tabs>
                <w:tab w:val="left" w:pos="5812"/>
              </w:tabs>
              <w:spacing w:before="0" w:line="240" w:lineRule="auto"/>
              <w:contextualSpacing/>
              <w:mirrorIndents/>
              <w:jc w:val="both"/>
              <w:outlineLvl w:val="0"/>
              <w:rPr>
                <w:rFonts w:ascii="Times New Roman" w:hAnsi="Times New Roman" w:cs="Times New Roman"/>
                <w:sz w:val="24"/>
                <w:szCs w:val="24"/>
              </w:rPr>
            </w:pPr>
            <w:r w:rsidRPr="00772A40">
              <w:rPr>
                <w:rFonts w:ascii="Times New Roman" w:hAnsi="Times New Roman" w:cs="Times New Roman"/>
                <w:color w:val="000000"/>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деятельности.Физиологические механизмы развития двигательных навыков.</w:t>
            </w:r>
          </w:p>
        </w:tc>
      </w:tr>
      <w:tr w:rsidR="006F0240" w:rsidRPr="00772A40" w:rsidTr="00F50161">
        <w:trPr>
          <w:trHeight w:val="22"/>
          <w:jc w:val="center"/>
        </w:trPr>
        <w:tc>
          <w:tcPr>
            <w:tcW w:w="882" w:type="dxa"/>
            <w:vMerge/>
            <w:tcBorders>
              <w:left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Учет соревновательной деятельности, самоанализ обучающегося</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107</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январь</w:t>
            </w:r>
          </w:p>
        </w:tc>
        <w:tc>
          <w:tcPr>
            <w:tcW w:w="3912" w:type="dxa"/>
            <w:tcBorders>
              <w:top w:val="single" w:sz="4" w:space="0" w:color="auto"/>
              <w:left w:val="single" w:sz="4" w:space="0" w:color="auto"/>
              <w:bottom w:val="single" w:sz="4" w:space="0" w:color="auto"/>
              <w:right w:val="single" w:sz="4" w:space="0" w:color="auto"/>
            </w:tcBorders>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 xml:space="preserve">Структура и содержание Дневника обучающегося. Классификация и типы спортивных соревнований. </w:t>
            </w:r>
          </w:p>
        </w:tc>
      </w:tr>
      <w:tr w:rsidR="006F0240" w:rsidRPr="00772A40" w:rsidTr="00F50161">
        <w:trPr>
          <w:trHeight w:val="22"/>
          <w:jc w:val="center"/>
        </w:trPr>
        <w:tc>
          <w:tcPr>
            <w:tcW w:w="882" w:type="dxa"/>
            <w:vMerge/>
            <w:tcBorders>
              <w:left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Теоретические основы технико-тактической подготовки. Основы техники вида спорта</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107</w:t>
            </w:r>
          </w:p>
        </w:tc>
        <w:tc>
          <w:tcPr>
            <w:tcW w:w="1367"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май</w:t>
            </w: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6F0240" w:rsidRPr="00772A40" w:rsidTr="00F50161">
        <w:trPr>
          <w:trHeight w:val="22"/>
          <w:jc w:val="center"/>
        </w:trPr>
        <w:tc>
          <w:tcPr>
            <w:tcW w:w="882" w:type="dxa"/>
            <w:vMerge/>
            <w:tcBorders>
              <w:left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Психологическая подготовка</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106</w:t>
            </w:r>
          </w:p>
        </w:tc>
        <w:tc>
          <w:tcPr>
            <w:tcW w:w="1367"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сентябрь- апрель</w:t>
            </w: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6F0240" w:rsidRPr="00772A40" w:rsidTr="00F50161">
        <w:trPr>
          <w:trHeight w:val="22"/>
          <w:jc w:val="center"/>
        </w:trPr>
        <w:tc>
          <w:tcPr>
            <w:tcW w:w="882" w:type="dxa"/>
            <w:vMerge/>
            <w:tcBorders>
              <w:left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Оборудование, спортивный инвентарь и экипировка по виду спорта</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106</w:t>
            </w:r>
          </w:p>
        </w:tc>
        <w:tc>
          <w:tcPr>
            <w:tcW w:w="1367"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декабрь-май</w:t>
            </w: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6F0240" w:rsidRPr="00772A40" w:rsidTr="00F50161">
        <w:trPr>
          <w:trHeight w:val="22"/>
          <w:jc w:val="center"/>
        </w:trPr>
        <w:tc>
          <w:tcPr>
            <w:tcW w:w="882" w:type="dxa"/>
            <w:vMerge/>
            <w:tcBorders>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Правила вида спорта</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106</w:t>
            </w:r>
          </w:p>
        </w:tc>
        <w:tc>
          <w:tcPr>
            <w:tcW w:w="1367"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декабрь-май</w:t>
            </w: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 xml:space="preserve">Деление участников по возрасту и полу. Права и обязанности участников спортивных </w:t>
            </w:r>
            <w:r w:rsidRPr="00772A40">
              <w:rPr>
                <w:rFonts w:ascii="Times New Roman" w:hAnsi="Times New Roman" w:cs="Times New Roman"/>
                <w:sz w:val="24"/>
                <w:szCs w:val="24"/>
              </w:rPr>
              <w:lastRenderedPageBreak/>
              <w:t>соревнований. Правила поведения при участии в спортивных соревнованиях.</w:t>
            </w:r>
          </w:p>
        </w:tc>
      </w:tr>
      <w:tr w:rsidR="006F0240" w:rsidRPr="00772A40" w:rsidTr="00F50161">
        <w:trPr>
          <w:trHeight w:val="22"/>
          <w:jc w:val="center"/>
        </w:trPr>
        <w:tc>
          <w:tcPr>
            <w:tcW w:w="882" w:type="dxa"/>
            <w:vMerge w:val="restart"/>
            <w:tcBorders>
              <w:left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lastRenderedPageBreak/>
              <w:t>Этап совершен-ствования спортивного мастерства</w:t>
            </w: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b/>
                <w:bCs/>
                <w:sz w:val="24"/>
                <w:szCs w:val="24"/>
              </w:rPr>
            </w:pPr>
            <w:r w:rsidRPr="00772A40">
              <w:rPr>
                <w:rFonts w:ascii="Times New Roman" w:hAnsi="Times New Roman" w:cs="Times New Roman"/>
                <w:b/>
                <w:bCs/>
                <w:sz w:val="24"/>
                <w:szCs w:val="24"/>
              </w:rPr>
              <w:t>Всего на этапе совершенствования спортивного мастерства:</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b/>
                <w:bCs/>
                <w:sz w:val="24"/>
                <w:szCs w:val="24"/>
              </w:rPr>
            </w:pPr>
            <w:r w:rsidRPr="00772A40">
              <w:rPr>
                <w:rFonts w:ascii="Times New Roman" w:hAnsi="Times New Roman" w:cs="Times New Roman"/>
                <w:b/>
                <w:bCs/>
                <w:color w:val="202124"/>
                <w:sz w:val="24"/>
                <w:szCs w:val="24"/>
                <w:shd w:val="clear" w:color="auto" w:fill="FFFFFF"/>
              </w:rPr>
              <w:t>≈</w:t>
            </w:r>
            <w:r w:rsidRPr="00772A40">
              <w:rPr>
                <w:rFonts w:ascii="Times New Roman" w:hAnsi="Times New Roman" w:cs="Times New Roman"/>
                <w:b/>
                <w:bCs/>
                <w:sz w:val="24"/>
                <w:szCs w:val="24"/>
              </w:rPr>
              <w:t xml:space="preserve"> 1200</w:t>
            </w:r>
          </w:p>
        </w:tc>
        <w:tc>
          <w:tcPr>
            <w:tcW w:w="1367"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r>
      <w:tr w:rsidR="006F0240" w:rsidRPr="00772A40" w:rsidTr="00F50161">
        <w:trPr>
          <w:trHeight w:val="22"/>
          <w:jc w:val="center"/>
        </w:trPr>
        <w:tc>
          <w:tcPr>
            <w:tcW w:w="882" w:type="dxa"/>
            <w:vMerge/>
            <w:tcBorders>
              <w:left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Олимпийское движение. Роль и место физической культуры в обществе. Состояние современного спорта</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200</w:t>
            </w:r>
          </w:p>
        </w:tc>
        <w:tc>
          <w:tcPr>
            <w:tcW w:w="1367"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сентябрь</w:t>
            </w: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772A40">
              <w:rPr>
                <w:rFonts w:ascii="Times New Roman" w:hAnsi="Times New Roman" w:cs="Times New Roman"/>
                <w:sz w:val="24"/>
                <w:szCs w:val="24"/>
              </w:rPr>
              <w:t xml:space="preserve">спортивных </w:t>
            </w:r>
            <w:r w:rsidRPr="00772A40">
              <w:rPr>
                <w:rFonts w:ascii="Times New Roman" w:hAnsi="Times New Roman" w:cs="Times New Roman"/>
                <w:sz w:val="24"/>
                <w:szCs w:val="24"/>
                <w:shd w:val="clear" w:color="auto" w:fill="FFFFFF"/>
              </w:rPr>
              <w:t>соревнований, в том числе, по виду спорта.</w:t>
            </w:r>
          </w:p>
        </w:tc>
      </w:tr>
      <w:tr w:rsidR="006F0240" w:rsidRPr="00772A40" w:rsidTr="00F50161">
        <w:trPr>
          <w:trHeight w:val="404"/>
          <w:jc w:val="center"/>
        </w:trPr>
        <w:tc>
          <w:tcPr>
            <w:tcW w:w="882" w:type="dxa"/>
            <w:vMerge/>
            <w:tcBorders>
              <w:left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Профилактика травматизма. Перетренированность/</w:t>
            </w:r>
            <w:r w:rsidRPr="00772A40">
              <w:rPr>
                <w:rFonts w:ascii="Times New Roman" w:hAnsi="Times New Roman" w:cs="Times New Roman"/>
                <w:sz w:val="24"/>
                <w:szCs w:val="24"/>
              </w:rPr>
              <w:br/>
              <w:t>недотренированность</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200</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октябрь</w:t>
            </w:r>
          </w:p>
        </w:tc>
        <w:tc>
          <w:tcPr>
            <w:tcW w:w="3912" w:type="dxa"/>
            <w:tcBorders>
              <w:top w:val="single" w:sz="4" w:space="0" w:color="auto"/>
              <w:left w:val="single" w:sz="4" w:space="0" w:color="auto"/>
              <w:bottom w:val="single" w:sz="4" w:space="0" w:color="auto"/>
              <w:right w:val="single" w:sz="4" w:space="0" w:color="auto"/>
            </w:tcBorders>
            <w:hideMark/>
          </w:tcPr>
          <w:p w:rsidR="006F0240" w:rsidRPr="00772A40" w:rsidRDefault="006F0240" w:rsidP="00772A40">
            <w:pPr>
              <w:pStyle w:val="1"/>
              <w:shd w:val="clear" w:color="auto" w:fill="FFFFFF"/>
              <w:tabs>
                <w:tab w:val="left" w:pos="5812"/>
              </w:tabs>
              <w:spacing w:before="0" w:line="240" w:lineRule="auto"/>
              <w:contextualSpacing/>
              <w:mirrorIndents/>
              <w:jc w:val="both"/>
              <w:textAlignment w:val="baseline"/>
              <w:outlineLvl w:val="0"/>
              <w:rPr>
                <w:rFonts w:ascii="Times New Roman" w:hAnsi="Times New Roman" w:cs="Times New Roman"/>
                <w:sz w:val="24"/>
                <w:szCs w:val="24"/>
              </w:rPr>
            </w:pPr>
            <w:r w:rsidRPr="00772A40">
              <w:rPr>
                <w:rFonts w:ascii="Times New Roman" w:hAnsi="Times New Roman" w:cs="Times New Roman"/>
                <w:color w:val="auto"/>
                <w:sz w:val="24"/>
                <w:szCs w:val="24"/>
              </w:rPr>
              <w:t>Понятие травматизма. Синдром «перетренированности». Принципы спортивной подготовки.</w:t>
            </w:r>
          </w:p>
        </w:tc>
      </w:tr>
      <w:tr w:rsidR="006F0240" w:rsidRPr="00772A40" w:rsidTr="00F50161">
        <w:trPr>
          <w:trHeight w:val="921"/>
          <w:jc w:val="center"/>
        </w:trPr>
        <w:tc>
          <w:tcPr>
            <w:tcW w:w="882" w:type="dxa"/>
            <w:vMerge/>
            <w:tcBorders>
              <w:left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Учет соревновательной деятельности, самоанализ обучающегося</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200</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ноябрь</w:t>
            </w:r>
          </w:p>
        </w:tc>
        <w:tc>
          <w:tcPr>
            <w:tcW w:w="3912" w:type="dxa"/>
            <w:tcBorders>
              <w:top w:val="single" w:sz="4" w:space="0" w:color="auto"/>
              <w:left w:val="single" w:sz="4" w:space="0" w:color="auto"/>
              <w:bottom w:val="single" w:sz="4" w:space="0" w:color="auto"/>
              <w:right w:val="single" w:sz="4" w:space="0" w:color="auto"/>
            </w:tcBorders>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6F0240" w:rsidRPr="00772A40" w:rsidTr="00F50161">
        <w:trPr>
          <w:trHeight w:val="22"/>
          <w:jc w:val="center"/>
        </w:trPr>
        <w:tc>
          <w:tcPr>
            <w:tcW w:w="882" w:type="dxa"/>
            <w:vMerge/>
            <w:tcBorders>
              <w:left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Психологическая подготовка</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200</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декабрь</w:t>
            </w:r>
          </w:p>
        </w:tc>
        <w:tc>
          <w:tcPr>
            <w:tcW w:w="3912" w:type="dxa"/>
            <w:tcBorders>
              <w:top w:val="single" w:sz="4" w:space="0" w:color="auto"/>
              <w:left w:val="single" w:sz="4" w:space="0" w:color="auto"/>
              <w:bottom w:val="single" w:sz="4" w:space="0" w:color="auto"/>
              <w:right w:val="single" w:sz="4" w:space="0" w:color="auto"/>
            </w:tcBorders>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6F0240" w:rsidRPr="00772A40" w:rsidTr="00F50161">
        <w:trPr>
          <w:trHeight w:val="22"/>
          <w:jc w:val="center"/>
        </w:trPr>
        <w:tc>
          <w:tcPr>
            <w:tcW w:w="882" w:type="dxa"/>
            <w:vMerge/>
            <w:tcBorders>
              <w:left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Подготовка обучающегося как многокомпонентный процесс</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200</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январь</w:t>
            </w:r>
          </w:p>
        </w:tc>
        <w:tc>
          <w:tcPr>
            <w:tcW w:w="3912" w:type="dxa"/>
            <w:tcBorders>
              <w:top w:val="single" w:sz="4" w:space="0" w:color="auto"/>
              <w:left w:val="single" w:sz="4" w:space="0" w:color="auto"/>
              <w:bottom w:val="single" w:sz="4" w:space="0" w:color="auto"/>
              <w:right w:val="single" w:sz="4" w:space="0" w:color="auto"/>
            </w:tcBorders>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000000"/>
                <w:sz w:val="24"/>
                <w:szCs w:val="24"/>
              </w:rPr>
              <w:t xml:space="preserve">Современные </w:t>
            </w:r>
            <w:r w:rsidRPr="00772A40">
              <w:rPr>
                <w:rFonts w:ascii="Times New Roman" w:hAnsi="Times New Roman" w:cs="Times New Roman"/>
                <w:sz w:val="24"/>
                <w:szCs w:val="24"/>
              </w:rPr>
              <w:t xml:space="preserve">тенденции совершенствования системы спортивной тренировки. </w:t>
            </w:r>
            <w:r w:rsidRPr="00772A40">
              <w:rPr>
                <w:rFonts w:ascii="Times New Roman" w:hAnsi="Times New Roman" w:cs="Times New Roman"/>
                <w:sz w:val="24"/>
                <w:szCs w:val="24"/>
                <w:shd w:val="clear" w:color="auto" w:fill="FFFFFF"/>
              </w:rPr>
              <w:t xml:space="preserve">Спортивные результаты – специфический и интегральный продукт соревновательной деятельности. Система </w:t>
            </w:r>
            <w:r w:rsidRPr="00772A40">
              <w:rPr>
                <w:rFonts w:ascii="Times New Roman" w:hAnsi="Times New Roman" w:cs="Times New Roman"/>
                <w:sz w:val="24"/>
                <w:szCs w:val="24"/>
              </w:rPr>
              <w:t xml:space="preserve">спортивных </w:t>
            </w:r>
            <w:r w:rsidRPr="00772A40">
              <w:rPr>
                <w:rFonts w:ascii="Times New Roman" w:hAnsi="Times New Roman" w:cs="Times New Roman"/>
                <w:sz w:val="24"/>
                <w:szCs w:val="24"/>
                <w:shd w:val="clear" w:color="auto" w:fill="FFFFFF"/>
              </w:rPr>
              <w:t>соревнований. Система спортивной тренировки. Основные направления спортивной тренировки.</w:t>
            </w:r>
          </w:p>
        </w:tc>
      </w:tr>
      <w:tr w:rsidR="006F0240" w:rsidRPr="00772A40" w:rsidTr="00F50161">
        <w:trPr>
          <w:trHeight w:val="22"/>
          <w:jc w:val="center"/>
        </w:trPr>
        <w:tc>
          <w:tcPr>
            <w:tcW w:w="882" w:type="dxa"/>
            <w:vMerge/>
            <w:tcBorders>
              <w:left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Спортивные соревнования как функциональное и структурное ядро спорта</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200</w:t>
            </w:r>
          </w:p>
        </w:tc>
        <w:tc>
          <w:tcPr>
            <w:tcW w:w="1367"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февраль-май</w:t>
            </w: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6F0240" w:rsidRPr="00772A40" w:rsidTr="00F50161">
        <w:trPr>
          <w:trHeight w:val="22"/>
          <w:jc w:val="center"/>
        </w:trPr>
        <w:tc>
          <w:tcPr>
            <w:tcW w:w="882" w:type="dxa"/>
            <w:vMerge/>
            <w:tcBorders>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 xml:space="preserve">Восстановительные </w:t>
            </w:r>
            <w:r w:rsidRPr="00772A40">
              <w:rPr>
                <w:rFonts w:ascii="Times New Roman" w:hAnsi="Times New Roman" w:cs="Times New Roman"/>
                <w:sz w:val="24"/>
                <w:szCs w:val="24"/>
              </w:rPr>
              <w:lastRenderedPageBreak/>
              <w:t>средства и мероприятия</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lastRenderedPageBreak/>
              <w:t xml:space="preserve">в переходный период </w:t>
            </w:r>
            <w:r w:rsidRPr="00772A40">
              <w:rPr>
                <w:rFonts w:ascii="Times New Roman" w:hAnsi="Times New Roman" w:cs="Times New Roman"/>
                <w:sz w:val="24"/>
                <w:szCs w:val="24"/>
              </w:rPr>
              <w:lastRenderedPageBreak/>
              <w:t>спортивной подготовки</w:t>
            </w: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lastRenderedPageBreak/>
              <w:t xml:space="preserve">Педагогические средства </w:t>
            </w:r>
            <w:r w:rsidRPr="00772A40">
              <w:rPr>
                <w:rFonts w:ascii="Times New Roman" w:hAnsi="Times New Roman" w:cs="Times New Roman"/>
                <w:sz w:val="24"/>
                <w:szCs w:val="24"/>
              </w:rPr>
              <w:lastRenderedPageBreak/>
              <w:t>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6F0240" w:rsidRPr="00772A40" w:rsidTr="00F50161">
        <w:trPr>
          <w:trHeight w:val="321"/>
          <w:jc w:val="center"/>
        </w:trPr>
        <w:tc>
          <w:tcPr>
            <w:tcW w:w="882" w:type="dxa"/>
            <w:vMerge w:val="restart"/>
            <w:tcBorders>
              <w:left w:val="single" w:sz="4" w:space="0" w:color="auto"/>
              <w:right w:val="single" w:sz="4" w:space="0" w:color="auto"/>
            </w:tcBorders>
            <w:vAlign w:val="center"/>
          </w:tcPr>
          <w:p w:rsidR="006F0240" w:rsidRPr="00772A40" w:rsidRDefault="006F0240" w:rsidP="00772A40">
            <w:pPr>
              <w:pStyle w:val="Default"/>
              <w:tabs>
                <w:tab w:val="left" w:pos="5812"/>
              </w:tabs>
              <w:contextualSpacing/>
              <w:mirrorIndents/>
              <w:jc w:val="both"/>
              <w:rPr>
                <w:color w:val="auto"/>
              </w:rPr>
            </w:pPr>
            <w:r w:rsidRPr="00772A40">
              <w:rPr>
                <w:color w:val="auto"/>
              </w:rPr>
              <w:lastRenderedPageBreak/>
              <w:t xml:space="preserve">Этап </w:t>
            </w:r>
          </w:p>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высшего спортивного мастерства</w:t>
            </w: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b/>
                <w:bCs/>
                <w:sz w:val="24"/>
                <w:szCs w:val="24"/>
              </w:rPr>
            </w:pPr>
            <w:r w:rsidRPr="00772A40">
              <w:rPr>
                <w:rFonts w:ascii="Times New Roman" w:hAnsi="Times New Roman" w:cs="Times New Roman"/>
                <w:b/>
                <w:bCs/>
                <w:sz w:val="24"/>
                <w:szCs w:val="24"/>
              </w:rPr>
              <w:t>Всего на этапе высшего спортивного мастерства:</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b/>
                <w:bCs/>
                <w:sz w:val="24"/>
                <w:szCs w:val="24"/>
              </w:rPr>
            </w:pPr>
            <w:r w:rsidRPr="00772A40">
              <w:rPr>
                <w:rFonts w:ascii="Times New Roman" w:hAnsi="Times New Roman" w:cs="Times New Roman"/>
                <w:b/>
                <w:bCs/>
                <w:color w:val="202124"/>
                <w:sz w:val="24"/>
                <w:szCs w:val="24"/>
                <w:shd w:val="clear" w:color="auto" w:fill="FFFFFF"/>
              </w:rPr>
              <w:t>≈</w:t>
            </w:r>
            <w:r w:rsidRPr="00772A40">
              <w:rPr>
                <w:rFonts w:ascii="Times New Roman" w:hAnsi="Times New Roman" w:cs="Times New Roman"/>
                <w:b/>
                <w:bCs/>
                <w:sz w:val="24"/>
                <w:szCs w:val="24"/>
              </w:rPr>
              <w:t xml:space="preserve"> 600</w:t>
            </w:r>
          </w:p>
        </w:tc>
        <w:tc>
          <w:tcPr>
            <w:tcW w:w="1367"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r>
      <w:tr w:rsidR="006F0240" w:rsidRPr="00772A40" w:rsidTr="00F50161">
        <w:trPr>
          <w:trHeight w:val="1097"/>
          <w:jc w:val="center"/>
        </w:trPr>
        <w:tc>
          <w:tcPr>
            <w:tcW w:w="882" w:type="dxa"/>
            <w:vMerge/>
            <w:tcBorders>
              <w:left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120</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сентябрь</w:t>
            </w:r>
          </w:p>
        </w:tc>
        <w:tc>
          <w:tcPr>
            <w:tcW w:w="3912" w:type="dxa"/>
            <w:tcBorders>
              <w:top w:val="single" w:sz="4" w:space="0" w:color="auto"/>
              <w:left w:val="single" w:sz="4" w:space="0" w:color="auto"/>
              <w:bottom w:val="single" w:sz="4" w:space="0" w:color="auto"/>
              <w:right w:val="single" w:sz="4" w:space="0" w:color="auto"/>
            </w:tcBorders>
            <w:hideMark/>
          </w:tcPr>
          <w:p w:rsidR="006F0240" w:rsidRPr="00772A40" w:rsidRDefault="006F0240" w:rsidP="00772A40">
            <w:pPr>
              <w:pStyle w:val="1"/>
              <w:tabs>
                <w:tab w:val="left" w:pos="5812"/>
              </w:tabs>
              <w:spacing w:before="0" w:line="240" w:lineRule="auto"/>
              <w:contextualSpacing/>
              <w:mirrorIndents/>
              <w:jc w:val="both"/>
              <w:outlineLvl w:val="0"/>
              <w:rPr>
                <w:rFonts w:ascii="Times New Roman" w:hAnsi="Times New Roman" w:cs="Times New Roman"/>
                <w:sz w:val="24"/>
                <w:szCs w:val="24"/>
              </w:rPr>
            </w:pPr>
            <w:r w:rsidRPr="00772A40">
              <w:rPr>
                <w:rFonts w:ascii="Times New Roman" w:hAnsi="Times New Roman" w:cs="Times New Roman"/>
                <w:color w:val="auto"/>
                <w:sz w:val="24"/>
                <w:szCs w:val="24"/>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6F0240" w:rsidRPr="00772A40" w:rsidTr="00F50161">
        <w:trPr>
          <w:trHeight w:val="22"/>
          <w:jc w:val="center"/>
        </w:trPr>
        <w:tc>
          <w:tcPr>
            <w:tcW w:w="882" w:type="dxa"/>
            <w:vMerge/>
            <w:tcBorders>
              <w:left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Социальные функции спорта</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120</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октябрь</w:t>
            </w:r>
          </w:p>
        </w:tc>
        <w:tc>
          <w:tcPr>
            <w:tcW w:w="3912" w:type="dxa"/>
            <w:tcBorders>
              <w:top w:val="single" w:sz="4" w:space="0" w:color="auto"/>
              <w:left w:val="single" w:sz="4" w:space="0" w:color="auto"/>
              <w:bottom w:val="single" w:sz="4" w:space="0" w:color="auto"/>
              <w:right w:val="single" w:sz="4" w:space="0" w:color="auto"/>
            </w:tcBorders>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6F0240" w:rsidRPr="00772A40" w:rsidTr="00F50161">
        <w:trPr>
          <w:trHeight w:val="22"/>
          <w:jc w:val="center"/>
        </w:trPr>
        <w:tc>
          <w:tcPr>
            <w:tcW w:w="882" w:type="dxa"/>
            <w:vMerge/>
            <w:tcBorders>
              <w:left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Учет соревновательной деятельности, самоанализ обучающегося</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120</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ноябрь</w:t>
            </w:r>
          </w:p>
        </w:tc>
        <w:tc>
          <w:tcPr>
            <w:tcW w:w="3912" w:type="dxa"/>
            <w:tcBorders>
              <w:top w:val="single" w:sz="4" w:space="0" w:color="auto"/>
              <w:left w:val="single" w:sz="4" w:space="0" w:color="auto"/>
              <w:bottom w:val="single" w:sz="4" w:space="0" w:color="auto"/>
              <w:right w:val="single" w:sz="4" w:space="0" w:color="auto"/>
            </w:tcBorders>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6F0240" w:rsidRPr="00772A40" w:rsidTr="00F50161">
        <w:trPr>
          <w:trHeight w:val="22"/>
          <w:jc w:val="center"/>
        </w:trPr>
        <w:tc>
          <w:tcPr>
            <w:tcW w:w="882" w:type="dxa"/>
            <w:vMerge/>
            <w:tcBorders>
              <w:left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Подготовка обучающегося как многокомпонентный процесс</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120</w:t>
            </w:r>
          </w:p>
        </w:tc>
        <w:tc>
          <w:tcPr>
            <w:tcW w:w="1367" w:type="dxa"/>
            <w:tcBorders>
              <w:top w:val="single" w:sz="4" w:space="0" w:color="auto"/>
              <w:left w:val="single" w:sz="4" w:space="0" w:color="auto"/>
              <w:bottom w:val="single" w:sz="4" w:space="0" w:color="auto"/>
              <w:right w:val="single" w:sz="4" w:space="0" w:color="auto"/>
            </w:tcBorders>
            <w:vAlign w:val="center"/>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декабрь</w:t>
            </w:r>
          </w:p>
        </w:tc>
        <w:tc>
          <w:tcPr>
            <w:tcW w:w="3912" w:type="dxa"/>
            <w:tcBorders>
              <w:top w:val="single" w:sz="4" w:space="0" w:color="auto"/>
              <w:left w:val="single" w:sz="4" w:space="0" w:color="auto"/>
              <w:bottom w:val="single" w:sz="4" w:space="0" w:color="auto"/>
              <w:right w:val="single" w:sz="4" w:space="0" w:color="auto"/>
            </w:tcBorders>
            <w:hideMark/>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 xml:space="preserve">Современные тенденции совершенствования системы спортивной тренировки. </w:t>
            </w:r>
            <w:r w:rsidRPr="00772A40">
              <w:rPr>
                <w:rFonts w:ascii="Times New Roman" w:hAnsi="Times New Roman" w:cs="Times New Roman"/>
                <w:sz w:val="24"/>
                <w:szCs w:val="24"/>
                <w:shd w:val="clear" w:color="auto" w:fill="FFFFFF"/>
              </w:rPr>
              <w:t xml:space="preserve">Спортивные результаты – специфический и интегральный продукт соревновательной </w:t>
            </w:r>
            <w:r w:rsidRPr="00772A40">
              <w:rPr>
                <w:rFonts w:ascii="Times New Roman" w:hAnsi="Times New Roman" w:cs="Times New Roman"/>
                <w:sz w:val="24"/>
                <w:szCs w:val="24"/>
                <w:shd w:val="clear" w:color="auto" w:fill="FFFFFF"/>
              </w:rPr>
              <w:lastRenderedPageBreak/>
              <w:t xml:space="preserve">деятельности. Система </w:t>
            </w:r>
            <w:r w:rsidRPr="00772A40">
              <w:rPr>
                <w:rFonts w:ascii="Times New Roman" w:hAnsi="Times New Roman" w:cs="Times New Roman"/>
                <w:sz w:val="24"/>
                <w:szCs w:val="24"/>
              </w:rPr>
              <w:t xml:space="preserve">спортивных </w:t>
            </w:r>
            <w:r w:rsidRPr="00772A40">
              <w:rPr>
                <w:rFonts w:ascii="Times New Roman" w:hAnsi="Times New Roman" w:cs="Times New Roman"/>
                <w:sz w:val="24"/>
                <w:szCs w:val="24"/>
                <w:shd w:val="clear" w:color="auto" w:fill="FFFFFF"/>
              </w:rPr>
              <w:t>соревнований. Система спортивной тренировки. Основные направления спортивной тренировки.</w:t>
            </w:r>
          </w:p>
        </w:tc>
      </w:tr>
      <w:tr w:rsidR="006F0240" w:rsidRPr="00772A40" w:rsidTr="00F50161">
        <w:trPr>
          <w:trHeight w:val="22"/>
          <w:jc w:val="center"/>
        </w:trPr>
        <w:tc>
          <w:tcPr>
            <w:tcW w:w="882" w:type="dxa"/>
            <w:vMerge/>
            <w:tcBorders>
              <w:left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Спортивные соревнования как функциональное и структурное ядро спорта</w:t>
            </w:r>
          </w:p>
        </w:tc>
        <w:tc>
          <w:tcPr>
            <w:tcW w:w="1671"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color w:val="202124"/>
                <w:sz w:val="24"/>
                <w:szCs w:val="24"/>
                <w:shd w:val="clear" w:color="auto" w:fill="FFFFFF"/>
              </w:rPr>
              <w:t>≈</w:t>
            </w:r>
            <w:r w:rsidRPr="00772A40">
              <w:rPr>
                <w:rFonts w:ascii="Times New Roman" w:hAnsi="Times New Roman" w:cs="Times New Roman"/>
                <w:sz w:val="24"/>
                <w:szCs w:val="24"/>
              </w:rPr>
              <w:t>120</w:t>
            </w:r>
          </w:p>
        </w:tc>
        <w:tc>
          <w:tcPr>
            <w:tcW w:w="1367"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май</w:t>
            </w: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6F0240" w:rsidRPr="00772A40" w:rsidTr="00F50161">
        <w:trPr>
          <w:trHeight w:val="22"/>
          <w:jc w:val="center"/>
        </w:trPr>
        <w:tc>
          <w:tcPr>
            <w:tcW w:w="882" w:type="dxa"/>
            <w:vMerge/>
            <w:tcBorders>
              <w:left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Восстановительные средства и мероприятия</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в переходный период спортивной подготовки</w:t>
            </w:r>
          </w:p>
        </w:tc>
        <w:tc>
          <w:tcPr>
            <w:tcW w:w="3912" w:type="dxa"/>
            <w:tcBorders>
              <w:top w:val="single" w:sz="4" w:space="0" w:color="auto"/>
              <w:left w:val="single" w:sz="4" w:space="0" w:color="auto"/>
              <w:bottom w:val="single" w:sz="4" w:space="0" w:color="auto"/>
              <w:right w:val="single" w:sz="4" w:space="0" w:color="auto"/>
            </w:tcBorders>
          </w:tcPr>
          <w:p w:rsidR="006F0240" w:rsidRPr="00772A40" w:rsidRDefault="006F0240" w:rsidP="00772A40">
            <w:pPr>
              <w:tabs>
                <w:tab w:val="left" w:pos="5812"/>
              </w:tabs>
              <w:contextualSpacing/>
              <w:mirrorIndents/>
              <w:jc w:val="both"/>
              <w:rPr>
                <w:rFonts w:ascii="Times New Roman" w:hAnsi="Times New Roman" w:cs="Times New Roman"/>
                <w:sz w:val="24"/>
                <w:szCs w:val="24"/>
              </w:rPr>
            </w:pPr>
            <w:r w:rsidRPr="00772A40">
              <w:rPr>
                <w:rFonts w:ascii="Times New Roman" w:hAnsi="Times New Roman" w:cs="Times New Roman"/>
                <w:sz w:val="24"/>
                <w:szCs w:val="24"/>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rsidR="00F53847" w:rsidRPr="00772A40" w:rsidRDefault="00F53847" w:rsidP="00772A40">
      <w:pPr>
        <w:spacing w:after="0" w:line="240" w:lineRule="auto"/>
        <w:ind w:right="-1"/>
        <w:jc w:val="both"/>
        <w:rPr>
          <w:rFonts w:ascii="Times New Roman" w:hAnsi="Times New Roman" w:cs="Times New Roman"/>
          <w:sz w:val="24"/>
          <w:szCs w:val="24"/>
        </w:rPr>
      </w:pPr>
    </w:p>
    <w:p w:rsidR="00407E1D" w:rsidRPr="00772A40" w:rsidRDefault="00C81DC9" w:rsidP="00772A40">
      <w:pPr>
        <w:pStyle w:val="ae"/>
        <w:jc w:val="center"/>
        <w:rPr>
          <w:b/>
        </w:rPr>
      </w:pPr>
      <w:r w:rsidRPr="00772A40">
        <w:rPr>
          <w:b/>
          <w:lang w:val="en-US"/>
        </w:rPr>
        <w:t>V</w:t>
      </w:r>
      <w:r w:rsidRPr="00772A40">
        <w:rPr>
          <w:b/>
        </w:rPr>
        <w:t>. Особенности осуществления спортивной подготовки по отдельным спортивным дисциплинам</w:t>
      </w:r>
      <w:r w:rsidR="00DB40EE" w:rsidRPr="00772A40">
        <w:rPr>
          <w:b/>
        </w:rPr>
        <w:t xml:space="preserve"> </w:t>
      </w:r>
      <w:r w:rsidR="00407E1D" w:rsidRPr="00772A40">
        <w:rPr>
          <w:b/>
        </w:rPr>
        <w:t xml:space="preserve"> вида спорта «лыжные гонки»</w:t>
      </w:r>
    </w:p>
    <w:p w:rsidR="006D395D" w:rsidRPr="00772A40" w:rsidRDefault="006D395D" w:rsidP="00772A40">
      <w:pPr>
        <w:tabs>
          <w:tab w:val="left" w:pos="1276"/>
        </w:tabs>
        <w:spacing w:after="0" w:line="240" w:lineRule="auto"/>
        <w:ind w:right="-11"/>
        <w:jc w:val="both"/>
        <w:rPr>
          <w:rFonts w:ascii="Times New Roman" w:hAnsi="Times New Roman" w:cs="Times New Roman"/>
          <w:sz w:val="24"/>
          <w:szCs w:val="24"/>
        </w:rPr>
      </w:pPr>
      <w:r w:rsidRPr="00772A40">
        <w:rPr>
          <w:rFonts w:ascii="Times New Roman" w:hAnsi="Times New Roman" w:cs="Times New Roman"/>
          <w:color w:val="000000"/>
          <w:sz w:val="24"/>
          <w:szCs w:val="24"/>
        </w:rPr>
        <w:t>Особенности осуществления спортивной подготовки по отдельным спортивным дисциплинам вида спорта "лыжные гонки" определяются в Программе и учитываются при:</w:t>
      </w:r>
    </w:p>
    <w:p w:rsidR="006D395D" w:rsidRPr="00772A40" w:rsidRDefault="006D395D" w:rsidP="009923DC">
      <w:pPr>
        <w:pStyle w:val="sourcetag"/>
        <w:spacing w:before="0" w:beforeAutospacing="0" w:after="0" w:afterAutospacing="0"/>
        <w:ind w:right="-11"/>
        <w:jc w:val="both"/>
        <w:rPr>
          <w:color w:val="000000"/>
        </w:rPr>
      </w:pPr>
      <w:r w:rsidRPr="00772A40">
        <w:rPr>
          <w:color w:val="000000"/>
        </w:rPr>
        <w:t xml:space="preserve">- составлении планов </w:t>
      </w:r>
      <w:r w:rsidR="00EC5DD3">
        <w:rPr>
          <w:color w:val="000000"/>
        </w:rPr>
        <w:t xml:space="preserve">по дополнительным образовательным программам </w:t>
      </w:r>
      <w:r w:rsidRPr="00772A40">
        <w:rPr>
          <w:color w:val="000000"/>
        </w:rPr>
        <w:t>спортивной подготовки, начиная с учебно- тренировочного этапа (этапа спортивной специализации);</w:t>
      </w:r>
    </w:p>
    <w:p w:rsidR="006D395D" w:rsidRPr="00772A40" w:rsidRDefault="006D395D" w:rsidP="009923DC">
      <w:pPr>
        <w:pStyle w:val="sourcetag"/>
        <w:spacing w:before="0" w:beforeAutospacing="0" w:after="0" w:afterAutospacing="0"/>
        <w:ind w:right="-11"/>
        <w:jc w:val="both"/>
        <w:rPr>
          <w:color w:val="000000"/>
        </w:rPr>
      </w:pPr>
      <w:r w:rsidRPr="00772A40">
        <w:rPr>
          <w:color w:val="000000"/>
        </w:rPr>
        <w:t>- составлении плана физкультурных мероприятий и спортивных мероприятий.</w:t>
      </w:r>
    </w:p>
    <w:p w:rsidR="00CA2AE7" w:rsidRPr="00772A40" w:rsidRDefault="006D395D" w:rsidP="009923DC">
      <w:pPr>
        <w:spacing w:after="0" w:line="240" w:lineRule="auto"/>
        <w:ind w:firstLine="770"/>
        <w:jc w:val="both"/>
        <w:rPr>
          <w:rFonts w:ascii="Times New Roman" w:hAnsi="Times New Roman" w:cs="Times New Roman"/>
          <w:sz w:val="24"/>
          <w:szCs w:val="24"/>
          <w:highlight w:val="yellow"/>
          <w:lang w:eastAsia="ru-RU"/>
        </w:rPr>
      </w:pPr>
      <w:r w:rsidRPr="00772A40">
        <w:rPr>
          <w:rFonts w:ascii="Times New Roman" w:hAnsi="Times New Roman" w:cs="Times New Roman"/>
          <w:color w:val="000000"/>
          <w:sz w:val="24"/>
          <w:szCs w:val="24"/>
        </w:rPr>
        <w:t xml:space="preserve">5.1. </w:t>
      </w:r>
      <w:r w:rsidR="00EC5DD3">
        <w:rPr>
          <w:rFonts w:ascii="Times New Roman" w:hAnsi="Times New Roman" w:cs="Times New Roman"/>
          <w:color w:val="000000"/>
          <w:sz w:val="24"/>
          <w:szCs w:val="24"/>
        </w:rPr>
        <w:t xml:space="preserve"> Учебно-т</w:t>
      </w:r>
      <w:r w:rsidRPr="00772A40">
        <w:rPr>
          <w:rFonts w:ascii="Times New Roman" w:hAnsi="Times New Roman" w:cs="Times New Roman"/>
          <w:color w:val="000000"/>
          <w:sz w:val="24"/>
          <w:szCs w:val="24"/>
        </w:rPr>
        <w:t>ренировочный проце</w:t>
      </w:r>
      <w:r w:rsidR="00EC5DD3">
        <w:rPr>
          <w:rFonts w:ascii="Times New Roman" w:hAnsi="Times New Roman" w:cs="Times New Roman"/>
          <w:color w:val="000000"/>
          <w:sz w:val="24"/>
          <w:szCs w:val="24"/>
        </w:rPr>
        <w:t>сс в организации</w:t>
      </w:r>
      <w:r w:rsidRPr="00772A40">
        <w:rPr>
          <w:rFonts w:ascii="Times New Roman" w:hAnsi="Times New Roman" w:cs="Times New Roman"/>
          <w:color w:val="000000"/>
          <w:sz w:val="24"/>
          <w:szCs w:val="24"/>
        </w:rPr>
        <w:t xml:space="preserve">, ведется в соответствии с годовым </w:t>
      </w:r>
      <w:r w:rsidR="00EC5DD3">
        <w:rPr>
          <w:rFonts w:ascii="Times New Roman" w:hAnsi="Times New Roman" w:cs="Times New Roman"/>
          <w:color w:val="000000"/>
          <w:sz w:val="24"/>
          <w:szCs w:val="24"/>
        </w:rPr>
        <w:t>учебно-</w:t>
      </w:r>
      <w:r w:rsidRPr="00772A40">
        <w:rPr>
          <w:rFonts w:ascii="Times New Roman" w:hAnsi="Times New Roman" w:cs="Times New Roman"/>
          <w:color w:val="000000"/>
          <w:sz w:val="24"/>
          <w:szCs w:val="24"/>
        </w:rPr>
        <w:t>тренировочным планом, рассчитанным на 52 недели.</w:t>
      </w:r>
      <w:r w:rsidR="00CA2AE7" w:rsidRPr="00772A40">
        <w:rPr>
          <w:rFonts w:ascii="Times New Roman" w:hAnsi="Times New Roman" w:cs="Times New Roman"/>
          <w:sz w:val="24"/>
          <w:szCs w:val="24"/>
          <w:highlight w:val="yellow"/>
          <w:lang w:eastAsia="ru-RU"/>
        </w:rPr>
        <w:t xml:space="preserve"> </w:t>
      </w:r>
    </w:p>
    <w:p w:rsidR="00CA2AE7" w:rsidRPr="00772A40" w:rsidRDefault="00CA2AE7" w:rsidP="009923DC">
      <w:pPr>
        <w:spacing w:after="0" w:line="240" w:lineRule="auto"/>
        <w:ind w:firstLine="77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На этап начальной подготовки могут быть зачислены дети с 9лет выполнившие нормативы общей и специальной физической подготовки для зачисления в группы на этапе начальной подготовки и не имеющие медицинских противопоказаний. Минимал</w:t>
      </w:r>
      <w:r w:rsidR="00EC5DD3">
        <w:rPr>
          <w:rFonts w:ascii="Times New Roman" w:hAnsi="Times New Roman" w:cs="Times New Roman"/>
          <w:sz w:val="24"/>
          <w:szCs w:val="24"/>
          <w:lang w:eastAsia="ru-RU"/>
        </w:rPr>
        <w:t xml:space="preserve">ьная </w:t>
      </w:r>
      <w:r w:rsidR="00EC5DD3">
        <w:rPr>
          <w:rFonts w:ascii="Times New Roman" w:hAnsi="Times New Roman" w:cs="Times New Roman"/>
          <w:sz w:val="24"/>
          <w:szCs w:val="24"/>
          <w:lang w:eastAsia="ru-RU"/>
        </w:rPr>
        <w:lastRenderedPageBreak/>
        <w:t>наполняемость  этапа НП –12</w:t>
      </w:r>
      <w:r w:rsidRPr="00772A40">
        <w:rPr>
          <w:rFonts w:ascii="Times New Roman" w:hAnsi="Times New Roman" w:cs="Times New Roman"/>
          <w:sz w:val="24"/>
          <w:szCs w:val="24"/>
          <w:lang w:eastAsia="ru-RU"/>
        </w:rPr>
        <w:t xml:space="preserve"> чел., максимальная –28 чел.  Длительность прохождения спортивной подготовки на этапе начальной подготовки – до 3 лет.</w:t>
      </w:r>
    </w:p>
    <w:p w:rsidR="00CA2AE7" w:rsidRPr="00772A40" w:rsidRDefault="00EC5DD3" w:rsidP="00772A40">
      <w:pPr>
        <w:spacing w:after="0" w:line="240" w:lineRule="auto"/>
        <w:ind w:firstLine="770"/>
        <w:jc w:val="both"/>
        <w:rPr>
          <w:rFonts w:ascii="Times New Roman" w:hAnsi="Times New Roman" w:cs="Times New Roman"/>
          <w:sz w:val="24"/>
          <w:szCs w:val="24"/>
          <w:lang w:eastAsia="ru-RU"/>
        </w:rPr>
      </w:pPr>
      <w:r>
        <w:rPr>
          <w:rFonts w:ascii="Times New Roman" w:hAnsi="Times New Roman" w:cs="Times New Roman"/>
          <w:sz w:val="24"/>
          <w:szCs w:val="24"/>
          <w:lang w:eastAsia="ru-RU"/>
        </w:rPr>
        <w:t>В  учебно-тренировочные группы</w:t>
      </w:r>
      <w:r w:rsidR="00CA2AE7" w:rsidRPr="00772A40">
        <w:rPr>
          <w:rFonts w:ascii="Times New Roman" w:hAnsi="Times New Roman" w:cs="Times New Roman"/>
          <w:sz w:val="24"/>
          <w:szCs w:val="24"/>
          <w:lang w:eastAsia="ru-RU"/>
        </w:rPr>
        <w:t xml:space="preserve">  могут быть зачислены дети в возрасте 12 лет  выполнившие нормативы общей и специальной физической подготовки, не имеющие медицинских противопоказаний. Минимальная наполняемость УТЭ (ЭСС)–10 чел., максимальная –20 чел. Длительность </w:t>
      </w:r>
      <w:r>
        <w:rPr>
          <w:rFonts w:ascii="Times New Roman" w:hAnsi="Times New Roman" w:cs="Times New Roman"/>
          <w:sz w:val="24"/>
          <w:szCs w:val="24"/>
          <w:lang w:eastAsia="ru-RU"/>
        </w:rPr>
        <w:t xml:space="preserve">прохождения </w:t>
      </w:r>
      <w:r w:rsidR="00CA2AE7" w:rsidRPr="00772A40">
        <w:rPr>
          <w:rFonts w:ascii="Times New Roman" w:hAnsi="Times New Roman" w:cs="Times New Roman"/>
          <w:sz w:val="24"/>
          <w:szCs w:val="24"/>
          <w:lang w:eastAsia="ru-RU"/>
        </w:rPr>
        <w:t xml:space="preserve"> на </w:t>
      </w:r>
      <w:r>
        <w:rPr>
          <w:rFonts w:ascii="Times New Roman" w:hAnsi="Times New Roman" w:cs="Times New Roman"/>
          <w:sz w:val="24"/>
          <w:szCs w:val="24"/>
          <w:lang w:eastAsia="ru-RU"/>
        </w:rPr>
        <w:t xml:space="preserve"> учебно-</w:t>
      </w:r>
      <w:r w:rsidR="00CA2AE7" w:rsidRPr="00772A40">
        <w:rPr>
          <w:rFonts w:ascii="Times New Roman" w:hAnsi="Times New Roman" w:cs="Times New Roman"/>
          <w:sz w:val="24"/>
          <w:szCs w:val="24"/>
          <w:lang w:eastAsia="ru-RU"/>
        </w:rPr>
        <w:t>тренировочном этапе (этапе спортивной специализации) – до 5лет.</w:t>
      </w:r>
    </w:p>
    <w:p w:rsidR="00CA2AE7" w:rsidRPr="00772A40" w:rsidRDefault="00CA2AE7" w:rsidP="00772A40">
      <w:pPr>
        <w:spacing w:after="0" w:line="240" w:lineRule="auto"/>
        <w:ind w:firstLine="77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В группу совершенствования спортивного мастерства могут быть зачислены лица в возрасте 15 лет сдавшие нормативы общей и специальной физической подготовки, выполнившие спортивный разряд «кандидат в мастера спорта» и не имеющие медицинских противопоказаний. Минималь</w:t>
      </w:r>
      <w:r w:rsidR="00EC5DD3">
        <w:rPr>
          <w:rFonts w:ascii="Times New Roman" w:hAnsi="Times New Roman" w:cs="Times New Roman"/>
          <w:sz w:val="24"/>
          <w:szCs w:val="24"/>
          <w:lang w:eastAsia="ru-RU"/>
        </w:rPr>
        <w:t>ная наполняемость группы ССМ – 4</w:t>
      </w:r>
      <w:r w:rsidRPr="00772A40">
        <w:rPr>
          <w:rFonts w:ascii="Times New Roman" w:hAnsi="Times New Roman" w:cs="Times New Roman"/>
          <w:sz w:val="24"/>
          <w:szCs w:val="24"/>
          <w:lang w:eastAsia="ru-RU"/>
        </w:rPr>
        <w:t xml:space="preserve"> чел., максимальная –10 человек. Длительность прохождения спортивной подготовки на этапе ССМ зависит от спортивных результатов, демонстрируемых перспективным </w:t>
      </w:r>
      <w:r w:rsidR="00F750C9" w:rsidRPr="00772A40">
        <w:rPr>
          <w:rFonts w:ascii="Times New Roman" w:hAnsi="Times New Roman" w:cs="Times New Roman"/>
          <w:sz w:val="24"/>
          <w:szCs w:val="24"/>
          <w:lang w:eastAsia="ru-RU"/>
        </w:rPr>
        <w:t>обучающим</w:t>
      </w:r>
      <w:r w:rsidRPr="00772A40">
        <w:rPr>
          <w:rFonts w:ascii="Times New Roman" w:hAnsi="Times New Roman" w:cs="Times New Roman"/>
          <w:sz w:val="24"/>
          <w:szCs w:val="24"/>
          <w:lang w:eastAsia="ru-RU"/>
        </w:rPr>
        <w:t>, и о</w:t>
      </w:r>
      <w:r w:rsidR="00EC5DD3">
        <w:rPr>
          <w:rFonts w:ascii="Times New Roman" w:hAnsi="Times New Roman" w:cs="Times New Roman"/>
          <w:sz w:val="24"/>
          <w:szCs w:val="24"/>
          <w:lang w:eastAsia="ru-RU"/>
        </w:rPr>
        <w:t>пределяется решением педагогического</w:t>
      </w:r>
      <w:r w:rsidRPr="00772A40">
        <w:rPr>
          <w:rFonts w:ascii="Times New Roman" w:hAnsi="Times New Roman" w:cs="Times New Roman"/>
          <w:sz w:val="24"/>
          <w:szCs w:val="24"/>
          <w:lang w:eastAsia="ru-RU"/>
        </w:rPr>
        <w:t xml:space="preserve"> совета и локальными нормативно-правовыми актами </w:t>
      </w:r>
      <w:r w:rsidR="00EC5DD3">
        <w:rPr>
          <w:rFonts w:ascii="Times New Roman" w:hAnsi="Times New Roman" w:cs="Times New Roman"/>
          <w:sz w:val="24"/>
          <w:szCs w:val="24"/>
          <w:lang w:eastAsia="ru-RU"/>
        </w:rPr>
        <w:t>организации, в которой обучающийся</w:t>
      </w:r>
      <w:r w:rsidRPr="00772A40">
        <w:rPr>
          <w:rFonts w:ascii="Times New Roman" w:hAnsi="Times New Roman" w:cs="Times New Roman"/>
          <w:sz w:val="24"/>
          <w:szCs w:val="24"/>
          <w:lang w:eastAsia="ru-RU"/>
        </w:rPr>
        <w:t xml:space="preserve"> проходит спортивную подготовку.</w:t>
      </w:r>
    </w:p>
    <w:p w:rsidR="00CA2AE7" w:rsidRPr="00772A40" w:rsidRDefault="00CA2AE7" w:rsidP="00772A40">
      <w:pPr>
        <w:spacing w:after="0" w:line="240" w:lineRule="auto"/>
        <w:ind w:firstLine="77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В группы высшего спортивного мастерства могут быть зачислены лица старше 17 лет и сдавшие нормативы общей и специальной физической подготовки, имеющиеся звание «мастер спорта России» и не имеющие медицинских противопоказаний. Минималь</w:t>
      </w:r>
      <w:r w:rsidR="00EC5DD3">
        <w:rPr>
          <w:rFonts w:ascii="Times New Roman" w:hAnsi="Times New Roman" w:cs="Times New Roman"/>
          <w:sz w:val="24"/>
          <w:szCs w:val="24"/>
          <w:lang w:eastAsia="ru-RU"/>
        </w:rPr>
        <w:t>ная наполняемость группы ВСМ – 1 чел., максимальная –6</w:t>
      </w:r>
      <w:r w:rsidRPr="00772A40">
        <w:rPr>
          <w:rFonts w:ascii="Times New Roman" w:hAnsi="Times New Roman" w:cs="Times New Roman"/>
          <w:sz w:val="24"/>
          <w:szCs w:val="24"/>
          <w:lang w:eastAsia="ru-RU"/>
        </w:rPr>
        <w:t xml:space="preserve"> чел. Длительность прохождения спортивной подготовки на этапе ВСМ не ограничивается, спортсмен может проходить спортивную подготовку пока соответствует критериям, установленным настоящей Программой и продолжает демонстрировать стабильный высокий спортивный результат. </w:t>
      </w:r>
    </w:p>
    <w:p w:rsidR="003A18E9" w:rsidRPr="00772A40" w:rsidRDefault="003A18E9" w:rsidP="009923DC">
      <w:pPr>
        <w:pStyle w:val="sourcetag"/>
        <w:spacing w:before="0" w:beforeAutospacing="0" w:after="0" w:afterAutospacing="0"/>
        <w:ind w:right="-11"/>
        <w:jc w:val="both"/>
        <w:rPr>
          <w:color w:val="000000"/>
        </w:rPr>
      </w:pPr>
      <w:r w:rsidRPr="00772A40">
        <w:rPr>
          <w:color w:val="000000"/>
        </w:rPr>
        <w:t>5.2.  Допускается одновременное проведение учебно - тренировочных занятий с лицами, проходящими спортивную подготовку в группах на разных этапах спортивной подготовки, если:</w:t>
      </w:r>
    </w:p>
    <w:p w:rsidR="003A18E9" w:rsidRPr="00772A40" w:rsidRDefault="003A18E9" w:rsidP="009923DC">
      <w:pPr>
        <w:pStyle w:val="sourcetag"/>
        <w:spacing w:before="0" w:beforeAutospacing="0" w:after="0" w:afterAutospacing="0"/>
        <w:ind w:right="-11"/>
        <w:jc w:val="both"/>
        <w:rPr>
          <w:color w:val="000000"/>
        </w:rPr>
      </w:pPr>
      <w:r w:rsidRPr="00772A40">
        <w:rPr>
          <w:color w:val="000000"/>
        </w:rPr>
        <w:t>- объединенная группа состоит из лиц, проходящих спортивную подготовку на учебно - тренировочном этапе (этапе спортивной специализации) первого и второго года спортивной подготовки;</w:t>
      </w:r>
    </w:p>
    <w:p w:rsidR="003A18E9" w:rsidRPr="00772A40" w:rsidRDefault="003A18E9" w:rsidP="009923DC">
      <w:pPr>
        <w:pStyle w:val="sourcetag"/>
        <w:spacing w:before="0" w:beforeAutospacing="0" w:after="0" w:afterAutospacing="0"/>
        <w:ind w:right="-11"/>
        <w:jc w:val="both"/>
        <w:rPr>
          <w:color w:val="000000"/>
        </w:rPr>
      </w:pPr>
      <w:r w:rsidRPr="00772A40">
        <w:rPr>
          <w:color w:val="000000"/>
        </w:rPr>
        <w:t>- объединенная группа состоит из лиц, проходящих спортивную подготовку на учебно - тренировочном этапе (этапе спортивной специализации) с третьего по пятый год спортивной подготовки и этапе совершенствования спортивного мастерства;</w:t>
      </w:r>
    </w:p>
    <w:p w:rsidR="003A18E9" w:rsidRPr="00772A40" w:rsidRDefault="003A18E9" w:rsidP="009923DC">
      <w:pPr>
        <w:pStyle w:val="sourcetag"/>
        <w:spacing w:before="0" w:beforeAutospacing="0" w:after="0" w:afterAutospacing="0"/>
        <w:ind w:right="-11"/>
        <w:jc w:val="both"/>
        <w:rPr>
          <w:color w:val="000000"/>
        </w:rPr>
      </w:pPr>
      <w:r w:rsidRPr="00772A40">
        <w:rPr>
          <w:color w:val="000000"/>
        </w:rPr>
        <w:t>- объединенная группа состоит из лиц, проходящих спортивную подготовку на этапе совершенствования спортивного мастерства и высшего спортивного мастерства.</w:t>
      </w:r>
    </w:p>
    <w:p w:rsidR="003A18E9" w:rsidRPr="00772A40" w:rsidRDefault="003A18E9" w:rsidP="009923DC">
      <w:pPr>
        <w:pStyle w:val="sourcetag"/>
        <w:spacing w:before="0" w:beforeAutospacing="0" w:after="0" w:afterAutospacing="0"/>
        <w:ind w:right="-11"/>
        <w:jc w:val="both"/>
        <w:rPr>
          <w:color w:val="000000"/>
        </w:rPr>
      </w:pPr>
      <w:r w:rsidRPr="00772A40">
        <w:rPr>
          <w:color w:val="000000"/>
        </w:rPr>
        <w:t>При этом должны быть соблюдены все нижеперечисленные условия:</w:t>
      </w:r>
    </w:p>
    <w:p w:rsidR="003A18E9" w:rsidRPr="00772A40" w:rsidRDefault="003A18E9" w:rsidP="009923DC">
      <w:pPr>
        <w:pStyle w:val="sourcetag"/>
        <w:spacing w:before="0" w:beforeAutospacing="0" w:after="0" w:afterAutospacing="0"/>
        <w:ind w:right="-11"/>
        <w:jc w:val="both"/>
        <w:rPr>
          <w:color w:val="000000"/>
        </w:rPr>
      </w:pPr>
      <w:r w:rsidRPr="00772A40">
        <w:rPr>
          <w:color w:val="000000"/>
        </w:rPr>
        <w:t>- не превышена единовременная пропускная способность спортивного сооружения;</w:t>
      </w:r>
    </w:p>
    <w:p w:rsidR="00CA2AE7" w:rsidRPr="00772A40" w:rsidRDefault="003A18E9" w:rsidP="009923DC">
      <w:pPr>
        <w:pStyle w:val="sourcetag"/>
        <w:spacing w:before="0" w:beforeAutospacing="0" w:after="0" w:afterAutospacing="0"/>
        <w:ind w:right="-11"/>
        <w:jc w:val="both"/>
        <w:rPr>
          <w:color w:val="000000"/>
        </w:rPr>
      </w:pPr>
      <w:r w:rsidRPr="00772A40">
        <w:rPr>
          <w:color w:val="000000"/>
        </w:rPr>
        <w:t>- не превышен максимальный количественный состав объединенной группы (максимальный количественный состав объединенной группы определяется по группе, имеющей меньший показатель наполняемости согласно Программе).</w:t>
      </w:r>
    </w:p>
    <w:p w:rsidR="003A18E9" w:rsidRPr="00772A40" w:rsidRDefault="003A18E9" w:rsidP="009923DC">
      <w:pPr>
        <w:pStyle w:val="sourcetag"/>
        <w:spacing w:before="0" w:beforeAutospacing="0" w:after="0" w:afterAutospacing="0"/>
        <w:ind w:right="-11"/>
        <w:jc w:val="both"/>
        <w:rPr>
          <w:color w:val="000000"/>
        </w:rPr>
      </w:pPr>
      <w:r w:rsidRPr="00772A40">
        <w:rPr>
          <w:color w:val="000000"/>
        </w:rPr>
        <w:t xml:space="preserve">           5.3.</w:t>
      </w:r>
      <w:r w:rsidR="00CA2AE7" w:rsidRPr="00772A40">
        <w:rPr>
          <w:color w:val="000000"/>
        </w:rPr>
        <w:t>Работа по индивидуальным планам спортивной подготовки может осуществляется на этапах совершенствования спортивного мастерства и высшего спортивного мастерства.</w:t>
      </w:r>
      <w:r w:rsidRPr="00772A40">
        <w:rPr>
          <w:color w:val="000000"/>
        </w:rPr>
        <w:t xml:space="preserve"> </w:t>
      </w:r>
    </w:p>
    <w:p w:rsidR="00BD2419" w:rsidRPr="00772A40" w:rsidRDefault="00EC5DD3" w:rsidP="009923DC">
      <w:pPr>
        <w:pStyle w:val="sourcetag"/>
        <w:spacing w:before="240" w:beforeAutospacing="0" w:after="240" w:afterAutospacing="0"/>
        <w:ind w:right="-11"/>
        <w:jc w:val="both"/>
        <w:rPr>
          <w:color w:val="000000"/>
        </w:rPr>
      </w:pPr>
      <w:r>
        <w:rPr>
          <w:color w:val="000000"/>
        </w:rPr>
        <w:t xml:space="preserve">   </w:t>
      </w:r>
      <w:r w:rsidR="003A18E9" w:rsidRPr="00772A40">
        <w:rPr>
          <w:color w:val="000000"/>
        </w:rPr>
        <w:t>Для проведения учебно - тренировочных занятий и участия в официальных спортивных соревнованиях на всех этапах спортивной подготовки, кроме основного тренера- преподавателя по виду спорта "лыжные гонки", допускается привлечение дополнительно второго тренера - преподавателя по видам спортивной подготовки, при условии их одновременной работы с лицами, проходящими спортивную подготовку.</w:t>
      </w:r>
      <w:r w:rsidR="009923DC">
        <w:rPr>
          <w:color w:val="000000"/>
        </w:rPr>
        <w:t xml:space="preserve"> </w:t>
      </w:r>
      <w:r w:rsidR="003A18E9" w:rsidRPr="00772A40">
        <w:rPr>
          <w:color w:val="000000"/>
        </w:rPr>
        <w:t>Для подготовки спортивного инвентаря и спортивной экипировки к учебно - 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в организациях, осуществляющих спортивную подготовку, допускается привлечение соответствующих специалистов.</w:t>
      </w:r>
    </w:p>
    <w:p w:rsidR="00BD2419" w:rsidRPr="00772A40" w:rsidRDefault="009923DC" w:rsidP="009923DC">
      <w:pPr>
        <w:pStyle w:val="sourcetag"/>
        <w:spacing w:before="0" w:beforeAutospacing="0" w:after="0" w:afterAutospacing="0"/>
        <w:ind w:right="-11"/>
        <w:jc w:val="both"/>
        <w:rPr>
          <w:color w:val="000000"/>
        </w:rPr>
      </w:pPr>
      <w:r>
        <w:rPr>
          <w:color w:val="000000"/>
        </w:rPr>
        <w:t xml:space="preserve">         </w:t>
      </w:r>
      <w:r w:rsidR="003A18E9" w:rsidRPr="00772A40">
        <w:rPr>
          <w:color w:val="000000"/>
        </w:rPr>
        <w:t>5.4</w:t>
      </w:r>
      <w:r w:rsidR="00904FC8" w:rsidRPr="00772A40">
        <w:rPr>
          <w:color w:val="000000"/>
        </w:rPr>
        <w:t xml:space="preserve">. </w:t>
      </w:r>
      <w:r w:rsidR="00BD2419" w:rsidRPr="00772A40">
        <w:rPr>
          <w:color w:val="000000"/>
        </w:rPr>
        <w:t>В соответствии с пер</w:t>
      </w:r>
      <w:r w:rsidR="00904FC8" w:rsidRPr="00772A40">
        <w:rPr>
          <w:color w:val="000000"/>
        </w:rPr>
        <w:t xml:space="preserve">ечнем </w:t>
      </w:r>
      <w:r w:rsidR="00C140EC" w:rsidRPr="00772A40">
        <w:rPr>
          <w:color w:val="000000"/>
        </w:rPr>
        <w:t xml:space="preserve">учебно - </w:t>
      </w:r>
      <w:r w:rsidR="00904FC8" w:rsidRPr="00772A40">
        <w:rPr>
          <w:color w:val="000000"/>
        </w:rPr>
        <w:t>тренировочных мероприятий</w:t>
      </w:r>
      <w:r w:rsidR="00BD2419" w:rsidRPr="00772A40">
        <w:rPr>
          <w:color w:val="000000"/>
        </w:rPr>
        <w:t xml:space="preserve"> для лиц, проходящих спортивную подготовку, при участии лиц, ее осуществляющих, проводятся </w:t>
      </w:r>
      <w:r w:rsidR="00C140EC" w:rsidRPr="00772A40">
        <w:rPr>
          <w:color w:val="000000"/>
        </w:rPr>
        <w:t xml:space="preserve">учебно - </w:t>
      </w:r>
      <w:r w:rsidR="00BD2419" w:rsidRPr="00772A40">
        <w:rPr>
          <w:color w:val="000000"/>
        </w:rPr>
        <w:t xml:space="preserve">тренировочные мероприятия, являющиеся составной частью </w:t>
      </w:r>
      <w:r w:rsidR="00C140EC" w:rsidRPr="00772A40">
        <w:rPr>
          <w:color w:val="000000"/>
        </w:rPr>
        <w:t xml:space="preserve">учебно - </w:t>
      </w:r>
      <w:r w:rsidR="00BD2419" w:rsidRPr="00772A40">
        <w:rPr>
          <w:color w:val="000000"/>
        </w:rPr>
        <w:t xml:space="preserve">тренировочного процесса. </w:t>
      </w:r>
      <w:r w:rsidR="00C140EC" w:rsidRPr="00772A40">
        <w:rPr>
          <w:color w:val="000000"/>
        </w:rPr>
        <w:t>Учебно - т</w:t>
      </w:r>
      <w:r w:rsidR="00BD2419" w:rsidRPr="00772A40">
        <w:rPr>
          <w:color w:val="000000"/>
        </w:rPr>
        <w:t xml:space="preserve">ренировочные мероприятия проводятся, в том числе, с целью обеспечения </w:t>
      </w:r>
      <w:r w:rsidR="00BD2419" w:rsidRPr="00772A40">
        <w:rPr>
          <w:color w:val="000000"/>
        </w:rPr>
        <w:lastRenderedPageBreak/>
        <w:t xml:space="preserve">непрерывности </w:t>
      </w:r>
      <w:r w:rsidR="00C140EC" w:rsidRPr="00772A40">
        <w:rPr>
          <w:color w:val="000000"/>
        </w:rPr>
        <w:t xml:space="preserve">учебно - </w:t>
      </w:r>
      <w:r w:rsidR="00BD2419" w:rsidRPr="00772A40">
        <w:rPr>
          <w:color w:val="000000"/>
        </w:rPr>
        <w:t>тренировочного процесса, периода восстановления, подготовки к спортивным соревнованиям.</w:t>
      </w:r>
    </w:p>
    <w:p w:rsidR="007B20DD" w:rsidRPr="00936432" w:rsidRDefault="003A18E9" w:rsidP="009923DC">
      <w:pPr>
        <w:autoSpaceDE w:val="0"/>
        <w:autoSpaceDN w:val="0"/>
        <w:adjustRightInd w:val="0"/>
        <w:spacing w:after="0" w:line="240" w:lineRule="auto"/>
        <w:ind w:right="45" w:firstLine="476"/>
        <w:jc w:val="both"/>
        <w:rPr>
          <w:rFonts w:ascii="Times New Roman" w:hAnsi="Times New Roman" w:cs="Times New Roman"/>
          <w:sz w:val="24"/>
          <w:szCs w:val="24"/>
        </w:rPr>
      </w:pPr>
      <w:r w:rsidRPr="00936432">
        <w:rPr>
          <w:rFonts w:ascii="Times New Roman" w:hAnsi="Times New Roman" w:cs="Times New Roman"/>
          <w:color w:val="000000"/>
          <w:sz w:val="24"/>
          <w:szCs w:val="24"/>
        </w:rPr>
        <w:t>5.5</w:t>
      </w:r>
      <w:r w:rsidR="00904FC8" w:rsidRPr="00936432">
        <w:rPr>
          <w:rFonts w:ascii="Times New Roman" w:hAnsi="Times New Roman" w:cs="Times New Roman"/>
          <w:color w:val="000000"/>
          <w:sz w:val="24"/>
          <w:szCs w:val="24"/>
        </w:rPr>
        <w:t xml:space="preserve">. </w:t>
      </w:r>
      <w:r w:rsidR="007B20DD" w:rsidRPr="00936432">
        <w:rPr>
          <w:rFonts w:ascii="Times New Roman" w:hAnsi="Times New Roman" w:cs="Times New Roman"/>
          <w:sz w:val="24"/>
          <w:szCs w:val="24"/>
        </w:rPr>
        <w:t>Процесс спортивной подготовки состоит из теоретического и практического разделов. Теоре</w:t>
      </w:r>
      <w:r w:rsidRPr="00936432">
        <w:rPr>
          <w:rFonts w:ascii="Times New Roman" w:hAnsi="Times New Roman" w:cs="Times New Roman"/>
          <w:sz w:val="24"/>
          <w:szCs w:val="24"/>
        </w:rPr>
        <w:t>тические занятия на всех этапах</w:t>
      </w:r>
      <w:r w:rsidR="007B20DD" w:rsidRPr="00936432">
        <w:rPr>
          <w:rFonts w:ascii="Times New Roman" w:hAnsi="Times New Roman" w:cs="Times New Roman"/>
          <w:sz w:val="24"/>
          <w:szCs w:val="24"/>
        </w:rPr>
        <w:t xml:space="preserve"> рекомендуется проводить в форме бесед продолжительностью 15-20 мин, по возможности с демонстрацией наглядных пособий. По отдельным темам материал можно излагать в виде лекций и докладов. Темы: гигиена, закаливание, оказание первой медицинской помощи; спортивный массаж - рекомендуется проводить совместно с врачом.</w:t>
      </w:r>
    </w:p>
    <w:p w:rsidR="007B20DD" w:rsidRPr="00936432" w:rsidRDefault="007B20DD" w:rsidP="00772A40">
      <w:pPr>
        <w:autoSpaceDE w:val="0"/>
        <w:autoSpaceDN w:val="0"/>
        <w:adjustRightInd w:val="0"/>
        <w:spacing w:after="0" w:line="240" w:lineRule="auto"/>
        <w:ind w:right="45" w:firstLine="476"/>
        <w:jc w:val="both"/>
        <w:rPr>
          <w:rFonts w:ascii="Times New Roman" w:hAnsi="Times New Roman" w:cs="Times New Roman"/>
          <w:sz w:val="24"/>
          <w:szCs w:val="24"/>
        </w:rPr>
      </w:pPr>
      <w:r w:rsidRPr="00936432">
        <w:rPr>
          <w:rFonts w:ascii="Times New Roman" w:hAnsi="Times New Roman" w:cs="Times New Roman"/>
          <w:sz w:val="24"/>
          <w:szCs w:val="24"/>
        </w:rPr>
        <w:t>На практических занятиях следует допо</w:t>
      </w:r>
      <w:r w:rsidR="003A18E9" w:rsidRPr="00936432">
        <w:rPr>
          <w:rFonts w:ascii="Times New Roman" w:hAnsi="Times New Roman" w:cs="Times New Roman"/>
          <w:sz w:val="24"/>
          <w:szCs w:val="24"/>
        </w:rPr>
        <w:t>лнительно разъяснять обучающимся</w:t>
      </w:r>
      <w:r w:rsidRPr="00936432">
        <w:rPr>
          <w:rFonts w:ascii="Times New Roman" w:hAnsi="Times New Roman" w:cs="Times New Roman"/>
          <w:sz w:val="24"/>
          <w:szCs w:val="24"/>
        </w:rPr>
        <w:t xml:space="preserve"> отдельные вопросы техники дисциплин лыжные гонки, методики обучения и тренировки, правил соревнований, используя при этом наглядные пособия, видеоматериалы и компьютерные программы. </w:t>
      </w:r>
    </w:p>
    <w:p w:rsidR="007B20DD" w:rsidRPr="00936432" w:rsidRDefault="003A18E9" w:rsidP="00772A40">
      <w:pPr>
        <w:autoSpaceDE w:val="0"/>
        <w:autoSpaceDN w:val="0"/>
        <w:adjustRightInd w:val="0"/>
        <w:spacing w:after="0" w:line="240" w:lineRule="auto"/>
        <w:ind w:right="45" w:firstLine="476"/>
        <w:jc w:val="both"/>
        <w:rPr>
          <w:rFonts w:ascii="Times New Roman" w:hAnsi="Times New Roman" w:cs="Times New Roman"/>
          <w:sz w:val="24"/>
          <w:szCs w:val="24"/>
        </w:rPr>
      </w:pPr>
      <w:r w:rsidRPr="00936432">
        <w:rPr>
          <w:rFonts w:ascii="Times New Roman" w:hAnsi="Times New Roman" w:cs="Times New Roman"/>
          <w:sz w:val="24"/>
          <w:szCs w:val="24"/>
        </w:rPr>
        <w:t>Учебно-т</w:t>
      </w:r>
      <w:r w:rsidR="007B20DD" w:rsidRPr="00936432">
        <w:rPr>
          <w:rFonts w:ascii="Times New Roman" w:hAnsi="Times New Roman" w:cs="Times New Roman"/>
          <w:sz w:val="24"/>
          <w:szCs w:val="24"/>
        </w:rPr>
        <w:t>ренировочные занятия проводят на открытом воздухе,  в форме тренировки по общепринятой схеме. Занятия по общей физической подготовке (ОФП) и специальной физической подготовке (СФП) проводят на всех этапах подг</w:t>
      </w:r>
      <w:r w:rsidRPr="00936432">
        <w:rPr>
          <w:rFonts w:ascii="Times New Roman" w:hAnsi="Times New Roman" w:cs="Times New Roman"/>
          <w:sz w:val="24"/>
          <w:szCs w:val="24"/>
        </w:rPr>
        <w:t>отовки обучающихся</w:t>
      </w:r>
      <w:r w:rsidR="007B20DD" w:rsidRPr="00936432">
        <w:rPr>
          <w:rFonts w:ascii="Times New Roman" w:hAnsi="Times New Roman" w:cs="Times New Roman"/>
          <w:sz w:val="24"/>
          <w:szCs w:val="24"/>
        </w:rPr>
        <w:t xml:space="preserve">: от юношей до высококвалифицированных </w:t>
      </w:r>
      <w:r w:rsidR="00034E99" w:rsidRPr="00936432">
        <w:rPr>
          <w:rFonts w:ascii="Times New Roman" w:hAnsi="Times New Roman" w:cs="Times New Roman"/>
          <w:sz w:val="24"/>
          <w:szCs w:val="24"/>
        </w:rPr>
        <w:t>обучающихся</w:t>
      </w:r>
      <w:r w:rsidR="007B20DD" w:rsidRPr="00936432">
        <w:rPr>
          <w:rFonts w:ascii="Times New Roman" w:hAnsi="Times New Roman" w:cs="Times New Roman"/>
          <w:sz w:val="24"/>
          <w:szCs w:val="24"/>
        </w:rPr>
        <w:t xml:space="preserve">. </w:t>
      </w:r>
    </w:p>
    <w:p w:rsidR="007B20DD" w:rsidRPr="00936432" w:rsidRDefault="007B20DD" w:rsidP="00772A40">
      <w:pPr>
        <w:spacing w:after="0" w:line="240" w:lineRule="auto"/>
        <w:ind w:firstLine="660"/>
        <w:jc w:val="both"/>
        <w:rPr>
          <w:rFonts w:ascii="Times New Roman" w:hAnsi="Times New Roman" w:cs="Times New Roman"/>
          <w:sz w:val="24"/>
          <w:szCs w:val="24"/>
          <w:lang w:eastAsia="ru-RU"/>
        </w:rPr>
      </w:pPr>
      <w:r w:rsidRPr="00936432">
        <w:rPr>
          <w:rFonts w:ascii="Times New Roman" w:hAnsi="Times New Roman" w:cs="Times New Roman"/>
          <w:sz w:val="24"/>
          <w:szCs w:val="24"/>
          <w:lang w:eastAsia="ru-RU"/>
        </w:rPr>
        <w:t>Главная задача, стоящая перед тренером</w:t>
      </w:r>
      <w:r w:rsidR="00361625" w:rsidRPr="00936432">
        <w:rPr>
          <w:rFonts w:ascii="Times New Roman" w:hAnsi="Times New Roman" w:cs="Times New Roman"/>
          <w:sz w:val="24"/>
          <w:szCs w:val="24"/>
          <w:lang w:eastAsia="ru-RU"/>
        </w:rPr>
        <w:t>- препода</w:t>
      </w:r>
      <w:r w:rsidR="00EC5DD3" w:rsidRPr="00936432">
        <w:rPr>
          <w:rFonts w:ascii="Times New Roman" w:hAnsi="Times New Roman" w:cs="Times New Roman"/>
          <w:sz w:val="24"/>
          <w:szCs w:val="24"/>
          <w:lang w:eastAsia="ru-RU"/>
        </w:rPr>
        <w:t>вателем</w:t>
      </w:r>
      <w:r w:rsidRPr="00936432">
        <w:rPr>
          <w:rFonts w:ascii="Times New Roman" w:hAnsi="Times New Roman" w:cs="Times New Roman"/>
          <w:sz w:val="24"/>
          <w:szCs w:val="24"/>
          <w:lang w:eastAsia="ru-RU"/>
        </w:rPr>
        <w:t xml:space="preserve"> и </w:t>
      </w:r>
      <w:r w:rsidR="00F750C9" w:rsidRPr="00936432">
        <w:rPr>
          <w:rFonts w:ascii="Times New Roman" w:hAnsi="Times New Roman" w:cs="Times New Roman"/>
          <w:sz w:val="24"/>
          <w:szCs w:val="24"/>
          <w:lang w:eastAsia="ru-RU"/>
        </w:rPr>
        <w:t>обучающим</w:t>
      </w:r>
      <w:r w:rsidRPr="00936432">
        <w:rPr>
          <w:rFonts w:ascii="Times New Roman" w:hAnsi="Times New Roman" w:cs="Times New Roman"/>
          <w:sz w:val="24"/>
          <w:szCs w:val="24"/>
          <w:lang w:eastAsia="ru-RU"/>
        </w:rPr>
        <w:t xml:space="preserve"> - достижение наивысшего спортивного результата на </w:t>
      </w:r>
      <w:r w:rsidR="00EC5DD3" w:rsidRPr="00936432">
        <w:rPr>
          <w:rFonts w:ascii="Times New Roman" w:hAnsi="Times New Roman" w:cs="Times New Roman"/>
          <w:sz w:val="24"/>
          <w:szCs w:val="24"/>
          <w:lang w:eastAsia="ru-RU"/>
        </w:rPr>
        <w:t xml:space="preserve">соответствующем этапе </w:t>
      </w:r>
      <w:r w:rsidRPr="00936432">
        <w:rPr>
          <w:rFonts w:ascii="Times New Roman" w:hAnsi="Times New Roman" w:cs="Times New Roman"/>
          <w:sz w:val="24"/>
          <w:szCs w:val="24"/>
          <w:lang w:eastAsia="ru-RU"/>
        </w:rPr>
        <w:t xml:space="preserve"> подготовки. Для осуществления эффективного </w:t>
      </w:r>
      <w:r w:rsidR="003A18E9" w:rsidRPr="00936432">
        <w:rPr>
          <w:rFonts w:ascii="Times New Roman" w:hAnsi="Times New Roman" w:cs="Times New Roman"/>
          <w:sz w:val="24"/>
          <w:szCs w:val="24"/>
          <w:lang w:eastAsia="ru-RU"/>
        </w:rPr>
        <w:t xml:space="preserve"> учебно-</w:t>
      </w:r>
      <w:r w:rsidRPr="00936432">
        <w:rPr>
          <w:rFonts w:ascii="Times New Roman" w:hAnsi="Times New Roman" w:cs="Times New Roman"/>
          <w:sz w:val="24"/>
          <w:szCs w:val="24"/>
          <w:lang w:eastAsia="ru-RU"/>
        </w:rPr>
        <w:t>тренировочного процесса следует руководствоваться следующими принципами:</w:t>
      </w:r>
    </w:p>
    <w:p w:rsidR="007B20DD" w:rsidRPr="00936432" w:rsidRDefault="007B20DD" w:rsidP="00772A40">
      <w:pPr>
        <w:spacing w:after="0" w:line="240" w:lineRule="auto"/>
        <w:ind w:firstLine="660"/>
        <w:jc w:val="both"/>
        <w:rPr>
          <w:rFonts w:ascii="Times New Roman" w:hAnsi="Times New Roman" w:cs="Times New Roman"/>
          <w:sz w:val="24"/>
          <w:szCs w:val="24"/>
          <w:lang w:eastAsia="ru-RU"/>
        </w:rPr>
      </w:pPr>
      <w:r w:rsidRPr="00936432">
        <w:rPr>
          <w:rFonts w:ascii="Times New Roman" w:hAnsi="Times New Roman" w:cs="Times New Roman"/>
          <w:sz w:val="24"/>
          <w:szCs w:val="24"/>
          <w:lang w:eastAsia="ru-RU"/>
        </w:rPr>
        <w:t>- единство общей и с</w:t>
      </w:r>
      <w:r w:rsidR="003A18E9" w:rsidRPr="00936432">
        <w:rPr>
          <w:rFonts w:ascii="Times New Roman" w:hAnsi="Times New Roman" w:cs="Times New Roman"/>
          <w:sz w:val="24"/>
          <w:szCs w:val="24"/>
          <w:lang w:eastAsia="ru-RU"/>
        </w:rPr>
        <w:t>пециальной подготовки обучающегося</w:t>
      </w:r>
      <w:r w:rsidRPr="00936432">
        <w:rPr>
          <w:rFonts w:ascii="Times New Roman" w:hAnsi="Times New Roman" w:cs="Times New Roman"/>
          <w:sz w:val="24"/>
          <w:szCs w:val="24"/>
          <w:lang w:eastAsia="ru-RU"/>
        </w:rPr>
        <w:t>, результаты спортивных достижений которого зависят от его разностороннего развития, взаимодействия всех его органов, систем и функций организма в процессе жизнедеятельности, а также применения двигательных умений и навыков;</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936432">
        <w:rPr>
          <w:rFonts w:ascii="Times New Roman" w:hAnsi="Times New Roman" w:cs="Times New Roman"/>
          <w:sz w:val="24"/>
          <w:szCs w:val="24"/>
          <w:lang w:eastAsia="ru-RU"/>
        </w:rPr>
        <w:t xml:space="preserve">- единство общей и специальной подготовки рассматривается как конкретно преломляющийся в спортивной тренировке принцип всестороннего развития личности, однако не всякое соотношения общей и специальной подготовки в </w:t>
      </w:r>
      <w:r w:rsidR="003A18E9" w:rsidRPr="00936432">
        <w:rPr>
          <w:rFonts w:ascii="Times New Roman" w:hAnsi="Times New Roman" w:cs="Times New Roman"/>
          <w:sz w:val="24"/>
          <w:szCs w:val="24"/>
          <w:lang w:eastAsia="ru-RU"/>
        </w:rPr>
        <w:t>учебно-</w:t>
      </w:r>
      <w:r w:rsidRPr="00936432">
        <w:rPr>
          <w:rFonts w:ascii="Times New Roman" w:hAnsi="Times New Roman" w:cs="Times New Roman"/>
          <w:sz w:val="24"/>
          <w:szCs w:val="24"/>
          <w:lang w:eastAsia="ru-RU"/>
        </w:rPr>
        <w:t>тренировочном процессе в виде спорта лыжные гонки способствует росту спортивных результатов.</w:t>
      </w:r>
      <w:r w:rsidRPr="00772A40">
        <w:rPr>
          <w:rFonts w:ascii="Times New Roman" w:hAnsi="Times New Roman" w:cs="Times New Roman"/>
          <w:sz w:val="24"/>
          <w:szCs w:val="24"/>
          <w:lang w:eastAsia="ru-RU"/>
        </w:rPr>
        <w:t xml:space="preserve"> </w:t>
      </w:r>
    </w:p>
    <w:p w:rsidR="007B20DD" w:rsidRPr="00772A40" w:rsidRDefault="007B20DD" w:rsidP="00772A40">
      <w:pPr>
        <w:autoSpaceDE w:val="0"/>
        <w:autoSpaceDN w:val="0"/>
        <w:adjustRightInd w:val="0"/>
        <w:spacing w:after="0" w:line="240" w:lineRule="auto"/>
        <w:ind w:firstLine="660"/>
        <w:jc w:val="both"/>
        <w:rPr>
          <w:rFonts w:ascii="Times New Roman" w:hAnsi="Times New Roman" w:cs="Times New Roman"/>
          <w:sz w:val="24"/>
          <w:szCs w:val="24"/>
        </w:rPr>
      </w:pPr>
      <w:r w:rsidRPr="00772A40">
        <w:rPr>
          <w:rFonts w:ascii="Times New Roman" w:hAnsi="Times New Roman" w:cs="Times New Roman"/>
          <w:sz w:val="24"/>
          <w:szCs w:val="24"/>
        </w:rPr>
        <w:t xml:space="preserve">Во избежание травматизма при проведении занятий особое внимание уделяется подготовке места проведения занятий и организма к выполнению технических действий, требующих высокой координации их исполнения, и </w:t>
      </w:r>
      <w:r w:rsidR="003A18E9" w:rsidRPr="00772A40">
        <w:rPr>
          <w:rFonts w:ascii="Times New Roman" w:hAnsi="Times New Roman" w:cs="Times New Roman"/>
          <w:sz w:val="24"/>
          <w:szCs w:val="24"/>
        </w:rPr>
        <w:t>дисциплине в группе обучающихся</w:t>
      </w:r>
      <w:r w:rsidRPr="00772A40">
        <w:rPr>
          <w:rFonts w:ascii="Times New Roman" w:hAnsi="Times New Roman" w:cs="Times New Roman"/>
          <w:sz w:val="24"/>
          <w:szCs w:val="24"/>
        </w:rPr>
        <w:t>. Вся ответственность за безопасность возлагается на тренера</w:t>
      </w:r>
      <w:r w:rsidR="003A18E9" w:rsidRPr="00772A40">
        <w:rPr>
          <w:rFonts w:ascii="Times New Roman" w:hAnsi="Times New Roman" w:cs="Times New Roman"/>
          <w:sz w:val="24"/>
          <w:szCs w:val="24"/>
        </w:rPr>
        <w:t>-преподавателя</w:t>
      </w:r>
      <w:r w:rsidRPr="00772A40">
        <w:rPr>
          <w:rFonts w:ascii="Times New Roman" w:hAnsi="Times New Roman" w:cs="Times New Roman"/>
          <w:sz w:val="24"/>
          <w:szCs w:val="24"/>
        </w:rPr>
        <w:t>, проводящего занятия с группой. До</w:t>
      </w:r>
      <w:r w:rsidR="003A18E9" w:rsidRPr="00772A40">
        <w:rPr>
          <w:rFonts w:ascii="Times New Roman" w:hAnsi="Times New Roman" w:cs="Times New Roman"/>
          <w:sz w:val="24"/>
          <w:szCs w:val="24"/>
        </w:rPr>
        <w:t>пуск к занятиям имеют обучающиеся</w:t>
      </w:r>
      <w:r w:rsidRPr="00772A40">
        <w:rPr>
          <w:rFonts w:ascii="Times New Roman" w:hAnsi="Times New Roman" w:cs="Times New Roman"/>
          <w:sz w:val="24"/>
          <w:szCs w:val="24"/>
        </w:rPr>
        <w:t>, не имеющие медицинских противопоказаний. Тренер</w:t>
      </w:r>
      <w:r w:rsidR="003A18E9" w:rsidRPr="00772A40">
        <w:rPr>
          <w:rFonts w:ascii="Times New Roman" w:hAnsi="Times New Roman" w:cs="Times New Roman"/>
          <w:sz w:val="24"/>
          <w:szCs w:val="24"/>
        </w:rPr>
        <w:t>-преподаватель</w:t>
      </w:r>
      <w:r w:rsidRPr="00772A40">
        <w:rPr>
          <w:rFonts w:ascii="Times New Roman" w:hAnsi="Times New Roman" w:cs="Times New Roman"/>
          <w:sz w:val="24"/>
          <w:szCs w:val="24"/>
        </w:rPr>
        <w:t xml:space="preserve"> не допускает к занятиям и соревнованиям лиц, не прошедших врачебно-медицинского обследования в установленном порядке. </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Общие требования:</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1. К занятиям лыжными гонками допускаются  дети, прошедшие инструктаж по технике безопасности, медицинский осмотр и не имеющие противопоказаний по состоянию здоровья.</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 xml:space="preserve">2. При проведении занятий необходимо соблюдать правила поведения, расписание </w:t>
      </w:r>
      <w:r w:rsidR="003A18E9" w:rsidRPr="00772A40">
        <w:rPr>
          <w:rFonts w:ascii="Times New Roman" w:hAnsi="Times New Roman" w:cs="Times New Roman"/>
          <w:sz w:val="24"/>
          <w:szCs w:val="24"/>
          <w:lang w:eastAsia="ru-RU"/>
        </w:rPr>
        <w:t>учебно-</w:t>
      </w:r>
      <w:r w:rsidRPr="00772A40">
        <w:rPr>
          <w:rFonts w:ascii="Times New Roman" w:hAnsi="Times New Roman" w:cs="Times New Roman"/>
          <w:sz w:val="24"/>
          <w:szCs w:val="24"/>
          <w:lang w:eastAsia="ru-RU"/>
        </w:rPr>
        <w:t>тренировочных занятий, установленные режимы тренировки и отдыха, правила личной гигиены.</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3. Занятия лыжными гонками отменяются при температуре воздуха ниже –24 градусов без ветра и –20 градусов с ветром.</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4. При проведении занятий по лыжным гонкам возмо</w:t>
      </w:r>
      <w:r w:rsidR="003A18E9" w:rsidRPr="00772A40">
        <w:rPr>
          <w:rFonts w:ascii="Times New Roman" w:hAnsi="Times New Roman" w:cs="Times New Roman"/>
          <w:sz w:val="24"/>
          <w:szCs w:val="24"/>
          <w:lang w:eastAsia="ru-RU"/>
        </w:rPr>
        <w:t>жно воздействие на обучающихся</w:t>
      </w:r>
      <w:r w:rsidRPr="00772A40">
        <w:rPr>
          <w:rFonts w:ascii="Times New Roman" w:hAnsi="Times New Roman" w:cs="Times New Roman"/>
          <w:sz w:val="24"/>
          <w:szCs w:val="24"/>
          <w:lang w:eastAsia="ru-RU"/>
        </w:rPr>
        <w:t xml:space="preserve"> следующих опасных факторов: </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-травмы при падении;</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-травмы при столкновениях;</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-обморожение или переохлаждение;</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-потертости от лыжных ботинок;</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-травмы при неправильном выполнении упражнений, падения ушибы при беге, подвижных играх, выполнение упражнений без разминки.</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5. При несчастном случае пострадавший или очевидец несчастного случая обязан немедленно сообщить тренеру</w:t>
      </w:r>
      <w:r w:rsidR="003A18E9" w:rsidRPr="00772A40">
        <w:rPr>
          <w:rFonts w:ascii="Times New Roman" w:hAnsi="Times New Roman" w:cs="Times New Roman"/>
          <w:sz w:val="24"/>
          <w:szCs w:val="24"/>
          <w:lang w:eastAsia="ru-RU"/>
        </w:rPr>
        <w:t>-преподавателю</w:t>
      </w:r>
      <w:r w:rsidRPr="00772A40">
        <w:rPr>
          <w:rFonts w:ascii="Times New Roman" w:hAnsi="Times New Roman" w:cs="Times New Roman"/>
          <w:sz w:val="24"/>
          <w:szCs w:val="24"/>
          <w:lang w:eastAsia="ru-RU"/>
        </w:rPr>
        <w:t>, который сообщает об этом администрации школы. При неисправности спортивного инвентаря прекратить занятия и сообщить об этом тренеру</w:t>
      </w:r>
      <w:r w:rsidR="003A18E9" w:rsidRPr="00772A40">
        <w:rPr>
          <w:rFonts w:ascii="Times New Roman" w:hAnsi="Times New Roman" w:cs="Times New Roman"/>
          <w:sz w:val="24"/>
          <w:szCs w:val="24"/>
          <w:lang w:eastAsia="ru-RU"/>
        </w:rPr>
        <w:t>-преподавателю</w:t>
      </w:r>
      <w:r w:rsidRPr="00772A40">
        <w:rPr>
          <w:rFonts w:ascii="Times New Roman" w:hAnsi="Times New Roman" w:cs="Times New Roman"/>
          <w:sz w:val="24"/>
          <w:szCs w:val="24"/>
          <w:lang w:eastAsia="ru-RU"/>
        </w:rPr>
        <w:t>.</w:t>
      </w:r>
    </w:p>
    <w:p w:rsidR="007B20DD" w:rsidRPr="00772A40" w:rsidRDefault="003A18E9"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lastRenderedPageBreak/>
        <w:t>6. Обучающиеся</w:t>
      </w:r>
      <w:r w:rsidR="007B20DD" w:rsidRPr="00772A40">
        <w:rPr>
          <w:rFonts w:ascii="Times New Roman" w:hAnsi="Times New Roman" w:cs="Times New Roman"/>
          <w:sz w:val="24"/>
          <w:szCs w:val="24"/>
          <w:lang w:eastAsia="ru-RU"/>
        </w:rPr>
        <w:t>, допустившие невыполнение или нарушение инструкции по технике безопасности, привлекаются к ответствен</w:t>
      </w:r>
      <w:r w:rsidRPr="00772A40">
        <w:rPr>
          <w:rFonts w:ascii="Times New Roman" w:hAnsi="Times New Roman" w:cs="Times New Roman"/>
          <w:sz w:val="24"/>
          <w:szCs w:val="24"/>
          <w:lang w:eastAsia="ru-RU"/>
        </w:rPr>
        <w:t>ности, и со всеми обучающимися</w:t>
      </w:r>
      <w:r w:rsidR="007B20DD" w:rsidRPr="00772A40">
        <w:rPr>
          <w:rFonts w:ascii="Times New Roman" w:hAnsi="Times New Roman" w:cs="Times New Roman"/>
          <w:sz w:val="24"/>
          <w:szCs w:val="24"/>
          <w:lang w:eastAsia="ru-RU"/>
        </w:rPr>
        <w:t xml:space="preserve"> проводится внеплановый инструктаж по охране труда. </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Требования безопасности перед началом занятия:</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1. Надеть спортивную форму в соответствии с погодными условиями.</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 xml:space="preserve">2. Проверить исправность спортивного инвентаря и смазку лыж. </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3. Провести разминку.</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4. Провести цел</w:t>
      </w:r>
      <w:r w:rsidR="003A18E9" w:rsidRPr="00772A40">
        <w:rPr>
          <w:rFonts w:ascii="Times New Roman" w:hAnsi="Times New Roman" w:cs="Times New Roman"/>
          <w:sz w:val="24"/>
          <w:szCs w:val="24"/>
          <w:lang w:eastAsia="ru-RU"/>
        </w:rPr>
        <w:t>евой инструктаж с обучающимися</w:t>
      </w:r>
      <w:r w:rsidRPr="00772A40">
        <w:rPr>
          <w:rFonts w:ascii="Times New Roman" w:hAnsi="Times New Roman" w:cs="Times New Roman"/>
          <w:sz w:val="24"/>
          <w:szCs w:val="24"/>
          <w:lang w:eastAsia="ru-RU"/>
        </w:rPr>
        <w:t xml:space="preserve"> по безопасным приемам проведения занятий на тренажерах.</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Требования безопасности во время занятий.</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1. Четко выполнять все требования и распоряжения тренера</w:t>
      </w:r>
      <w:r w:rsidR="003A18E9" w:rsidRPr="00772A40">
        <w:rPr>
          <w:rFonts w:ascii="Times New Roman" w:hAnsi="Times New Roman" w:cs="Times New Roman"/>
          <w:sz w:val="24"/>
          <w:szCs w:val="24"/>
          <w:lang w:eastAsia="ru-RU"/>
        </w:rPr>
        <w:t>-преподавателя</w:t>
      </w:r>
      <w:r w:rsidRPr="00772A40">
        <w:rPr>
          <w:rFonts w:ascii="Times New Roman" w:hAnsi="Times New Roman" w:cs="Times New Roman"/>
          <w:sz w:val="24"/>
          <w:szCs w:val="24"/>
          <w:lang w:eastAsia="ru-RU"/>
        </w:rPr>
        <w:t>.</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2. Не кататься в  тесных или свободных лыжных ботинках.</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3. При сильном морозе и ветре следить за товарищами и сообщать о первых признаках обморожения.</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4. Выходить на лыжню и заходить в помещение только с разрешения тренера</w:t>
      </w:r>
      <w:r w:rsidR="003A18E9" w:rsidRPr="00772A40">
        <w:rPr>
          <w:rFonts w:ascii="Times New Roman" w:hAnsi="Times New Roman" w:cs="Times New Roman"/>
          <w:sz w:val="24"/>
          <w:szCs w:val="24"/>
          <w:lang w:eastAsia="ru-RU"/>
        </w:rPr>
        <w:t>-преподавателя</w:t>
      </w:r>
      <w:r w:rsidRPr="00772A40">
        <w:rPr>
          <w:rFonts w:ascii="Times New Roman" w:hAnsi="Times New Roman" w:cs="Times New Roman"/>
          <w:sz w:val="24"/>
          <w:szCs w:val="24"/>
          <w:lang w:eastAsia="ru-RU"/>
        </w:rPr>
        <w:t>.</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5. Кататься следует в одном направлении.</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 xml:space="preserve">6. Не бегать, не толкаться, соблюдать дисциплину на занятии. </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7. Соблюдать интервал движения ( при медленном катании 2-3 м, при ускорении –8-10 м, при спусках –не менее 30 м).</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8. Запрещается резко останавливаться, тормозить и падать.</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9. Обязательно предупредить тренера (лично или через товарища) о сходе с дистанции по каким-либо причинам.</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10. На спусках не выставлять лыжные палки вперед, не останавливаться у подножия горы.</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Требования безопасности в аварийных ситуациях:</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1. При плохом самочувствии прекратить занятия и сообщить об этом тренеру</w:t>
      </w:r>
      <w:r w:rsidR="003A18E9" w:rsidRPr="00772A40">
        <w:rPr>
          <w:rFonts w:ascii="Times New Roman" w:hAnsi="Times New Roman" w:cs="Times New Roman"/>
          <w:sz w:val="24"/>
          <w:szCs w:val="24"/>
          <w:lang w:eastAsia="ru-RU"/>
        </w:rPr>
        <w:t>-преподавателю</w:t>
      </w:r>
      <w:r w:rsidRPr="00772A40">
        <w:rPr>
          <w:rFonts w:ascii="Times New Roman" w:hAnsi="Times New Roman" w:cs="Times New Roman"/>
          <w:sz w:val="24"/>
          <w:szCs w:val="24"/>
          <w:lang w:eastAsia="ru-RU"/>
        </w:rPr>
        <w:t xml:space="preserve">. </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 xml:space="preserve">2. При получении травмы немедленно оказать первую помощь пострадавшему, сообщить об этом тренеру </w:t>
      </w:r>
      <w:r w:rsidR="004F438B" w:rsidRPr="00772A40">
        <w:rPr>
          <w:rFonts w:ascii="Times New Roman" w:hAnsi="Times New Roman" w:cs="Times New Roman"/>
          <w:sz w:val="24"/>
          <w:szCs w:val="24"/>
          <w:lang w:eastAsia="ru-RU"/>
        </w:rPr>
        <w:t xml:space="preserve">–преподавателю </w:t>
      </w:r>
      <w:r w:rsidRPr="00772A40">
        <w:rPr>
          <w:rFonts w:ascii="Times New Roman" w:hAnsi="Times New Roman" w:cs="Times New Roman"/>
          <w:sz w:val="24"/>
          <w:szCs w:val="24"/>
          <w:lang w:eastAsia="ru-RU"/>
        </w:rPr>
        <w:t xml:space="preserve">или администрации школы, при необходимости отправить пострадавшего в ближайшее лечебное учреждение. </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3. При возникновении чрезвычайной ситуации немедленно прекратить занятия, провести эвакуацию, при этом четко выполнять распоряжения тренера</w:t>
      </w:r>
      <w:r w:rsidR="004F438B" w:rsidRPr="00772A40">
        <w:rPr>
          <w:rFonts w:ascii="Times New Roman" w:hAnsi="Times New Roman" w:cs="Times New Roman"/>
          <w:sz w:val="24"/>
          <w:szCs w:val="24"/>
          <w:lang w:eastAsia="ru-RU"/>
        </w:rPr>
        <w:t>-преподавателя</w:t>
      </w:r>
      <w:r w:rsidRPr="00772A40">
        <w:rPr>
          <w:rFonts w:ascii="Times New Roman" w:hAnsi="Times New Roman" w:cs="Times New Roman"/>
          <w:sz w:val="24"/>
          <w:szCs w:val="24"/>
          <w:lang w:eastAsia="ru-RU"/>
        </w:rPr>
        <w:t>, исключив панику.</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Требования безопасности по окончании занятий:</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 xml:space="preserve">1. Снять лыжи и спортивную форму. </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 xml:space="preserve">2. Принять душ или тщательно вымыть лицо и руки мылом. </w:t>
      </w:r>
    </w:p>
    <w:p w:rsidR="007B20DD" w:rsidRPr="00772A40" w:rsidRDefault="007B20DD" w:rsidP="00772A40">
      <w:pPr>
        <w:spacing w:after="0" w:line="240" w:lineRule="auto"/>
        <w:ind w:firstLine="660"/>
        <w:jc w:val="both"/>
        <w:rPr>
          <w:rFonts w:ascii="Times New Roman" w:hAnsi="Times New Roman" w:cs="Times New Roman"/>
          <w:sz w:val="24"/>
          <w:szCs w:val="24"/>
          <w:lang w:eastAsia="ru-RU"/>
        </w:rPr>
      </w:pPr>
      <w:r w:rsidRPr="00772A40">
        <w:rPr>
          <w:rFonts w:ascii="Times New Roman" w:hAnsi="Times New Roman" w:cs="Times New Roman"/>
          <w:sz w:val="24"/>
          <w:szCs w:val="24"/>
          <w:lang w:eastAsia="ru-RU"/>
        </w:rPr>
        <w:t>3. Убрать спортивный инвентарь в отведенное для хранения место.</w:t>
      </w:r>
    </w:p>
    <w:p w:rsidR="00703F4F" w:rsidRPr="00772A40" w:rsidRDefault="007B20DD" w:rsidP="00772A40">
      <w:pPr>
        <w:spacing w:after="0" w:line="240" w:lineRule="auto"/>
        <w:ind w:firstLine="660"/>
        <w:jc w:val="both"/>
        <w:rPr>
          <w:rFonts w:ascii="Times New Roman" w:hAnsi="Times New Roman" w:cs="Times New Roman"/>
          <w:b/>
          <w:sz w:val="24"/>
          <w:szCs w:val="24"/>
          <w:lang w:eastAsia="ru-RU"/>
        </w:rPr>
      </w:pPr>
      <w:r w:rsidRPr="00772A40">
        <w:rPr>
          <w:rFonts w:ascii="Times New Roman" w:hAnsi="Times New Roman" w:cs="Times New Roman"/>
          <w:sz w:val="24"/>
          <w:szCs w:val="24"/>
        </w:rPr>
        <w:t>За несоблюдение мер техники безопасност</w:t>
      </w:r>
      <w:r w:rsidR="004F438B" w:rsidRPr="00772A40">
        <w:rPr>
          <w:rFonts w:ascii="Times New Roman" w:hAnsi="Times New Roman" w:cs="Times New Roman"/>
          <w:sz w:val="24"/>
          <w:szCs w:val="24"/>
        </w:rPr>
        <w:t>и обучающийся</w:t>
      </w:r>
      <w:r w:rsidRPr="00772A40">
        <w:rPr>
          <w:rFonts w:ascii="Times New Roman" w:hAnsi="Times New Roman" w:cs="Times New Roman"/>
          <w:sz w:val="24"/>
          <w:szCs w:val="24"/>
        </w:rPr>
        <w:t xml:space="preserve"> может быть не допущен или отстранён от участия в </w:t>
      </w:r>
      <w:r w:rsidR="004F438B" w:rsidRPr="00772A40">
        <w:rPr>
          <w:rFonts w:ascii="Times New Roman" w:hAnsi="Times New Roman" w:cs="Times New Roman"/>
          <w:sz w:val="24"/>
          <w:szCs w:val="24"/>
        </w:rPr>
        <w:t xml:space="preserve"> учебно-</w:t>
      </w:r>
      <w:r w:rsidRPr="00772A40">
        <w:rPr>
          <w:rFonts w:ascii="Times New Roman" w:hAnsi="Times New Roman" w:cs="Times New Roman"/>
          <w:sz w:val="24"/>
          <w:szCs w:val="24"/>
        </w:rPr>
        <w:t>тренировочном процессе и соревновании.</w:t>
      </w:r>
    </w:p>
    <w:p w:rsidR="00703F4F" w:rsidRPr="00772A40" w:rsidRDefault="00703F4F" w:rsidP="00772A40">
      <w:pPr>
        <w:autoSpaceDE w:val="0"/>
        <w:autoSpaceDN w:val="0"/>
        <w:adjustRightInd w:val="0"/>
        <w:spacing w:after="0" w:line="240" w:lineRule="auto"/>
        <w:ind w:right="-11"/>
        <w:contextualSpacing/>
        <w:jc w:val="both"/>
        <w:rPr>
          <w:rFonts w:ascii="Times New Roman" w:hAnsi="Times New Roman" w:cs="Times New Roman"/>
          <w:b/>
          <w:sz w:val="24"/>
          <w:szCs w:val="24"/>
        </w:rPr>
      </w:pPr>
    </w:p>
    <w:p w:rsidR="009133EF" w:rsidRPr="00772A40" w:rsidRDefault="004D303D" w:rsidP="00772A40">
      <w:pPr>
        <w:autoSpaceDE w:val="0"/>
        <w:autoSpaceDN w:val="0"/>
        <w:adjustRightInd w:val="0"/>
        <w:spacing w:after="0" w:line="240" w:lineRule="auto"/>
        <w:ind w:right="-11"/>
        <w:contextualSpacing/>
        <w:jc w:val="center"/>
        <w:rPr>
          <w:rFonts w:ascii="Times New Roman" w:hAnsi="Times New Roman" w:cs="Times New Roman"/>
          <w:sz w:val="24"/>
          <w:szCs w:val="24"/>
        </w:rPr>
      </w:pPr>
      <w:r w:rsidRPr="00772A40">
        <w:rPr>
          <w:rFonts w:ascii="Times New Roman" w:hAnsi="Times New Roman" w:cs="Times New Roman"/>
          <w:b/>
          <w:sz w:val="24"/>
          <w:szCs w:val="24"/>
          <w:lang w:val="en-US"/>
        </w:rPr>
        <w:t>V</w:t>
      </w:r>
      <w:r w:rsidR="002F56AB" w:rsidRPr="00772A40">
        <w:rPr>
          <w:rFonts w:ascii="Times New Roman" w:hAnsi="Times New Roman" w:cs="Times New Roman"/>
          <w:b/>
          <w:sz w:val="24"/>
          <w:szCs w:val="24"/>
          <w:lang w:val="en-US"/>
        </w:rPr>
        <w:t>I</w:t>
      </w:r>
      <w:r w:rsidRPr="00772A40">
        <w:rPr>
          <w:rFonts w:ascii="Times New Roman" w:hAnsi="Times New Roman" w:cs="Times New Roman"/>
          <w:b/>
          <w:sz w:val="24"/>
          <w:szCs w:val="24"/>
        </w:rPr>
        <w:t xml:space="preserve">. </w:t>
      </w:r>
      <w:r w:rsidR="0018376A" w:rsidRPr="00772A40">
        <w:rPr>
          <w:rFonts w:ascii="Times New Roman" w:hAnsi="Times New Roman" w:cs="Times New Roman"/>
          <w:b/>
          <w:sz w:val="24"/>
          <w:szCs w:val="24"/>
        </w:rPr>
        <w:t xml:space="preserve">Условия реализации </w:t>
      </w:r>
      <w:r w:rsidR="0018376A" w:rsidRPr="00772A40">
        <w:rPr>
          <w:rFonts w:ascii="Times New Roman" w:eastAsia="Times New Roman" w:hAnsi="Times New Roman" w:cs="Times New Roman"/>
          <w:b/>
          <w:sz w:val="24"/>
          <w:szCs w:val="24"/>
          <w:lang w:eastAsia="ru-RU"/>
        </w:rPr>
        <w:t>дополнительной образовательной программы спортивной подготовки</w:t>
      </w:r>
      <w:r w:rsidR="004F438B" w:rsidRPr="00772A40">
        <w:rPr>
          <w:rFonts w:ascii="Times New Roman" w:eastAsia="Times New Roman" w:hAnsi="Times New Roman" w:cs="Times New Roman"/>
          <w:b/>
          <w:sz w:val="24"/>
          <w:szCs w:val="24"/>
          <w:lang w:eastAsia="ru-RU"/>
        </w:rPr>
        <w:t xml:space="preserve"> «лыжные гонки»</w:t>
      </w:r>
    </w:p>
    <w:p w:rsidR="00703F4F" w:rsidRPr="00772A40" w:rsidRDefault="00A80F82" w:rsidP="00772A40">
      <w:pPr>
        <w:widowControl w:val="0"/>
        <w:tabs>
          <w:tab w:val="left" w:pos="1172"/>
        </w:tabs>
        <w:spacing w:after="0" w:line="240" w:lineRule="auto"/>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   </w:t>
      </w:r>
      <w:r w:rsidR="004F438B" w:rsidRPr="00772A40">
        <w:rPr>
          <w:rFonts w:ascii="Times New Roman" w:eastAsia="Times New Roman" w:hAnsi="Times New Roman" w:cs="Times New Roman"/>
          <w:color w:val="000000"/>
          <w:sz w:val="24"/>
          <w:szCs w:val="24"/>
          <w:lang w:eastAsia="ru-RU" w:bidi="ru-RU"/>
        </w:rPr>
        <w:t>6.1.</w:t>
      </w:r>
      <w:r w:rsidRPr="00772A40">
        <w:rPr>
          <w:rFonts w:ascii="Times New Roman" w:eastAsia="Times New Roman" w:hAnsi="Times New Roman" w:cs="Times New Roman"/>
          <w:color w:val="000000"/>
          <w:sz w:val="24"/>
          <w:szCs w:val="24"/>
          <w:lang w:eastAsia="ru-RU" w:bidi="ru-RU"/>
        </w:rPr>
        <w:t xml:space="preserve">    </w:t>
      </w:r>
      <w:r w:rsidR="00703F4F" w:rsidRPr="00772A40">
        <w:rPr>
          <w:rFonts w:ascii="Times New Roman" w:eastAsia="Times New Roman" w:hAnsi="Times New Roman" w:cs="Times New Roman"/>
          <w:color w:val="000000"/>
          <w:sz w:val="24"/>
          <w:szCs w:val="24"/>
          <w:lang w:eastAsia="ru-RU" w:bidi="ru-RU"/>
        </w:rPr>
        <w:t>Организации, реализующие дополнительные образовательные программы спортивной подготовки, должны обеспечить соблюдение требований к кадровым и материально-техническим условиям реализации этапов спортивной подготовки и иным условиям, установленным ФССП.</w:t>
      </w:r>
    </w:p>
    <w:p w:rsidR="00703F4F" w:rsidRPr="00772A40" w:rsidRDefault="00703F4F" w:rsidP="00772A40">
      <w:pPr>
        <w:widowControl w:val="0"/>
        <w:tabs>
          <w:tab w:val="left" w:pos="1172"/>
        </w:tabs>
        <w:spacing w:after="0" w:line="240" w:lineRule="auto"/>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 </w:t>
      </w:r>
      <w:r w:rsidR="007E7153">
        <w:rPr>
          <w:rFonts w:ascii="Times New Roman" w:eastAsia="Times New Roman" w:hAnsi="Times New Roman" w:cs="Times New Roman"/>
          <w:color w:val="000000"/>
          <w:sz w:val="24"/>
          <w:szCs w:val="24"/>
          <w:lang w:eastAsia="ru-RU" w:bidi="ru-RU"/>
        </w:rPr>
        <w:t xml:space="preserve"> </w:t>
      </w:r>
      <w:r w:rsidRPr="00772A40">
        <w:rPr>
          <w:rFonts w:ascii="Times New Roman" w:eastAsia="Times New Roman" w:hAnsi="Times New Roman" w:cs="Times New Roman"/>
          <w:color w:val="000000"/>
          <w:sz w:val="24"/>
          <w:szCs w:val="24"/>
          <w:lang w:eastAsia="ru-RU" w:bidi="ru-RU"/>
        </w:rPr>
        <w:t>Требования к кадровому составу организаций, реализующих дополнительные образовательные программы спортивной подготовки:</w:t>
      </w:r>
    </w:p>
    <w:p w:rsidR="00703F4F" w:rsidRPr="00772A40" w:rsidRDefault="00703F4F" w:rsidP="00772A40">
      <w:pPr>
        <w:widowControl w:val="0"/>
        <w:tabs>
          <w:tab w:val="left" w:pos="1378"/>
          <w:tab w:val="left" w:pos="3197"/>
        </w:tabs>
        <w:spacing w:after="0" w:line="240" w:lineRule="auto"/>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уровень квалификации лиц, осуществляющих спортивную подготовку, должен соответствовать требованиям, установленным профессиональным стандартом «</w:t>
      </w:r>
      <w:r w:rsidR="00A84709" w:rsidRPr="00772A40">
        <w:rPr>
          <w:rFonts w:ascii="Times New Roman" w:eastAsia="Times New Roman" w:hAnsi="Times New Roman" w:cs="Times New Roman"/>
          <w:color w:val="000000"/>
          <w:sz w:val="24"/>
          <w:szCs w:val="24"/>
          <w:lang w:eastAsia="ru-RU" w:bidi="ru-RU"/>
        </w:rPr>
        <w:t>Тренер-преподаватель</w:t>
      </w:r>
      <w:r w:rsidRPr="00772A40">
        <w:rPr>
          <w:rFonts w:ascii="Times New Roman" w:eastAsia="Times New Roman" w:hAnsi="Times New Roman" w:cs="Times New Roman"/>
          <w:color w:val="000000"/>
          <w:sz w:val="24"/>
          <w:szCs w:val="24"/>
          <w:lang w:eastAsia="ru-RU" w:bidi="ru-RU"/>
        </w:rPr>
        <w:t>», утвержденным приказом Минтруда России от 24.12.2020 № 952</w:t>
      </w:r>
      <w:r w:rsidR="007E7153">
        <w:rPr>
          <w:rFonts w:ascii="Times New Roman" w:eastAsia="Times New Roman" w:hAnsi="Times New Roman" w:cs="Times New Roman"/>
          <w:color w:val="000000"/>
          <w:sz w:val="24"/>
          <w:szCs w:val="24"/>
          <w:lang w:eastAsia="ru-RU" w:bidi="ru-RU"/>
        </w:rPr>
        <w:t xml:space="preserve"> </w:t>
      </w:r>
      <w:r w:rsidRPr="00772A40">
        <w:rPr>
          <w:rFonts w:ascii="Times New Roman" w:eastAsia="Times New Roman" w:hAnsi="Times New Roman" w:cs="Times New Roman"/>
          <w:color w:val="000000"/>
          <w:sz w:val="24"/>
          <w:szCs w:val="24"/>
          <w:lang w:eastAsia="ru-RU" w:bidi="ru-RU"/>
        </w:rPr>
        <w:t>н (зарегистрирован Минюстом России 25.01.2021, регистрационный №</w:t>
      </w:r>
      <w:r w:rsidRPr="00772A40">
        <w:rPr>
          <w:rFonts w:ascii="Times New Roman" w:eastAsia="Times New Roman" w:hAnsi="Times New Roman" w:cs="Times New Roman"/>
          <w:color w:val="000000"/>
          <w:sz w:val="24"/>
          <w:szCs w:val="24"/>
          <w:lang w:eastAsia="ru-RU" w:bidi="ru-RU"/>
        </w:rPr>
        <w:tab/>
        <w:t>62203), профессиональным стандартом «</w:t>
      </w:r>
      <w:r w:rsidR="00A84709" w:rsidRPr="00772A40">
        <w:rPr>
          <w:rFonts w:ascii="Times New Roman" w:eastAsia="Times New Roman" w:hAnsi="Times New Roman" w:cs="Times New Roman"/>
          <w:color w:val="000000"/>
          <w:sz w:val="24"/>
          <w:szCs w:val="24"/>
          <w:lang w:eastAsia="ru-RU" w:bidi="ru-RU"/>
        </w:rPr>
        <w:t>Тренер-преподаватель</w:t>
      </w:r>
      <w:r w:rsidRPr="00772A40">
        <w:rPr>
          <w:rFonts w:ascii="Times New Roman" w:eastAsia="Times New Roman" w:hAnsi="Times New Roman" w:cs="Times New Roman"/>
          <w:color w:val="000000"/>
          <w:sz w:val="24"/>
          <w:szCs w:val="24"/>
          <w:lang w:eastAsia="ru-RU" w:bidi="ru-RU"/>
        </w:rPr>
        <w:t xml:space="preserve">», утвержденным приказом Минтруда России от 28.03.2019 № 191н (зарегистрирован Минюстом России 25.04.2019, регистрационный №54519), профессиональным стандартом «Специалист по инструкторской и методической работе в области физической культуры и спорта», утвержденный приказом Минтруда Россииот </w:t>
      </w:r>
      <w:r w:rsidRPr="00772A40">
        <w:rPr>
          <w:rFonts w:ascii="Times New Roman" w:eastAsia="Times New Roman" w:hAnsi="Times New Roman" w:cs="Times New Roman"/>
          <w:color w:val="000000"/>
          <w:sz w:val="24"/>
          <w:szCs w:val="24"/>
          <w:lang w:eastAsia="ru-RU" w:bidi="ru-RU"/>
        </w:rPr>
        <w:lastRenderedPageBreak/>
        <w:t>21.04.2022 № 237н (зарегистрирован Минюстом России 27.05.2022, регистрационный № 68615), профессиональным стандартом «Специалист по обслуживанию и ремонту спортивного инвентаря и оборудования», утвержденным приказом Минтруда России от 28.03.2019 № 192н (зарегистрирован Минюстом России 23.04.2019, регистрационный № 54475)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w:t>
      </w:r>
      <w:r w:rsidR="007E7153">
        <w:rPr>
          <w:rFonts w:ascii="Times New Roman" w:eastAsia="Times New Roman" w:hAnsi="Times New Roman" w:cs="Times New Roman"/>
          <w:color w:val="000000"/>
          <w:sz w:val="24"/>
          <w:szCs w:val="24"/>
          <w:lang w:eastAsia="ru-RU" w:bidi="ru-RU"/>
        </w:rPr>
        <w:t xml:space="preserve"> </w:t>
      </w:r>
      <w:r w:rsidRPr="00772A40">
        <w:rPr>
          <w:rFonts w:ascii="Times New Roman" w:eastAsia="Times New Roman" w:hAnsi="Times New Roman" w:cs="Times New Roman"/>
          <w:color w:val="000000"/>
          <w:sz w:val="24"/>
          <w:szCs w:val="24"/>
          <w:lang w:eastAsia="ru-RU" w:bidi="ru-RU"/>
        </w:rPr>
        <w:t>соцразвития России от 15.08.2011 № 916</w:t>
      </w:r>
      <w:r w:rsidR="007E7153">
        <w:rPr>
          <w:rFonts w:ascii="Times New Roman" w:eastAsia="Times New Roman" w:hAnsi="Times New Roman" w:cs="Times New Roman"/>
          <w:color w:val="000000"/>
          <w:sz w:val="24"/>
          <w:szCs w:val="24"/>
          <w:lang w:eastAsia="ru-RU" w:bidi="ru-RU"/>
        </w:rPr>
        <w:t xml:space="preserve"> </w:t>
      </w:r>
      <w:r w:rsidRPr="00772A40">
        <w:rPr>
          <w:rFonts w:ascii="Times New Roman" w:eastAsia="Times New Roman" w:hAnsi="Times New Roman" w:cs="Times New Roman"/>
          <w:color w:val="000000"/>
          <w:sz w:val="24"/>
          <w:szCs w:val="24"/>
          <w:lang w:eastAsia="ru-RU" w:bidi="ru-RU"/>
        </w:rPr>
        <w:t>н (зарегистрирован Минюстом России 14.10.2011, регистрационный № 22054).</w:t>
      </w:r>
    </w:p>
    <w:p w:rsidR="004F438B" w:rsidRPr="00772A40" w:rsidRDefault="004F438B" w:rsidP="00772A40">
      <w:pPr>
        <w:pStyle w:val="ae"/>
        <w:spacing w:before="0" w:beforeAutospacing="0" w:after="0" w:afterAutospacing="0"/>
        <w:jc w:val="both"/>
      </w:pPr>
      <w:r w:rsidRPr="00772A40">
        <w:t>Требования к кадрам организаций, осуществляющих спортивную подготовку:</w:t>
      </w:r>
    </w:p>
    <w:p w:rsidR="004F438B" w:rsidRPr="00936432" w:rsidRDefault="004F438B" w:rsidP="00772A40">
      <w:pPr>
        <w:pStyle w:val="ae"/>
        <w:spacing w:before="0" w:beforeAutospacing="0" w:after="0" w:afterAutospacing="0"/>
        <w:jc w:val="both"/>
      </w:pPr>
      <w:r w:rsidRPr="00936432">
        <w:t>- 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4F438B" w:rsidRPr="00936432" w:rsidRDefault="004F438B" w:rsidP="00772A40">
      <w:pPr>
        <w:pStyle w:val="ae"/>
        <w:spacing w:before="0" w:beforeAutospacing="0" w:after="0" w:afterAutospacing="0"/>
        <w:jc w:val="both"/>
      </w:pPr>
      <w:r w:rsidRPr="00936432">
        <w:t xml:space="preserve">- на </w:t>
      </w:r>
      <w:r w:rsidR="000313E2" w:rsidRPr="00936432">
        <w:t>учебно-</w:t>
      </w:r>
      <w:r w:rsidRPr="00936432">
        <w:t>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4F438B" w:rsidRPr="00772A40" w:rsidRDefault="004F438B" w:rsidP="00772A40">
      <w:pPr>
        <w:pStyle w:val="ae"/>
        <w:spacing w:before="0" w:beforeAutospacing="0" w:after="0" w:afterAutospacing="0"/>
        <w:jc w:val="both"/>
      </w:pPr>
      <w:r w:rsidRPr="00936432">
        <w:t>-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4F438B" w:rsidRPr="00772A40" w:rsidRDefault="000313E2" w:rsidP="00772A40">
      <w:pPr>
        <w:pStyle w:val="ae"/>
        <w:spacing w:before="0" w:beforeAutospacing="0" w:after="0" w:afterAutospacing="0"/>
        <w:jc w:val="both"/>
      </w:pPr>
      <w:r w:rsidRPr="00772A40">
        <w:t>6</w:t>
      </w:r>
      <w:r w:rsidR="004F438B" w:rsidRPr="00772A40">
        <w:t>.2. 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8D5CDC" w:rsidRPr="00936432" w:rsidRDefault="00AD7D63" w:rsidP="00772A40">
      <w:pPr>
        <w:pStyle w:val="a"/>
        <w:numPr>
          <w:ilvl w:val="0"/>
          <w:numId w:val="0"/>
        </w:numPr>
        <w:spacing w:line="240" w:lineRule="auto"/>
        <w:ind w:firstLine="709"/>
        <w:rPr>
          <w:sz w:val="24"/>
          <w:szCs w:val="24"/>
        </w:rPr>
      </w:pPr>
      <w:r w:rsidRPr="00936432">
        <w:rPr>
          <w:sz w:val="24"/>
          <w:szCs w:val="24"/>
        </w:rPr>
        <w:t>Учреждение</w:t>
      </w:r>
      <w:r w:rsidR="008D5CDC" w:rsidRPr="00936432">
        <w:rPr>
          <w:sz w:val="24"/>
          <w:szCs w:val="24"/>
        </w:rPr>
        <w:t xml:space="preserve"> планируют и осуществляют мероприятия по повышению квалификации и профессиональной переподготовке работников, включающие в себя следующие виды:</w:t>
      </w:r>
    </w:p>
    <w:p w:rsidR="008D5CDC" w:rsidRPr="00936432" w:rsidRDefault="008D5CDC" w:rsidP="00772A40">
      <w:pPr>
        <w:pStyle w:val="a"/>
        <w:numPr>
          <w:ilvl w:val="0"/>
          <w:numId w:val="0"/>
        </w:numPr>
        <w:spacing w:line="240" w:lineRule="auto"/>
        <w:ind w:firstLine="709"/>
        <w:rPr>
          <w:sz w:val="24"/>
          <w:szCs w:val="24"/>
        </w:rPr>
      </w:pPr>
      <w:r w:rsidRPr="00936432">
        <w:rPr>
          <w:sz w:val="24"/>
          <w:szCs w:val="24"/>
        </w:rPr>
        <w:t>- краткосрочное тематическое обучение по вопросам, касающимся сп</w:t>
      </w:r>
      <w:r w:rsidR="00AD7D63" w:rsidRPr="00936432">
        <w:rPr>
          <w:sz w:val="24"/>
          <w:szCs w:val="24"/>
        </w:rPr>
        <w:t>ецифики деятельности Учреждения</w:t>
      </w:r>
      <w:r w:rsidRPr="00936432">
        <w:rPr>
          <w:sz w:val="24"/>
          <w:szCs w:val="24"/>
        </w:rPr>
        <w:t>;</w:t>
      </w:r>
    </w:p>
    <w:p w:rsidR="008D5CDC" w:rsidRPr="00936432" w:rsidRDefault="008D5CDC" w:rsidP="00772A40">
      <w:pPr>
        <w:pStyle w:val="a"/>
        <w:numPr>
          <w:ilvl w:val="0"/>
          <w:numId w:val="0"/>
        </w:numPr>
        <w:spacing w:line="240" w:lineRule="auto"/>
        <w:ind w:firstLine="709"/>
        <w:rPr>
          <w:sz w:val="24"/>
          <w:szCs w:val="24"/>
        </w:rPr>
      </w:pPr>
      <w:r w:rsidRPr="00936432">
        <w:rPr>
          <w:sz w:val="24"/>
          <w:szCs w:val="24"/>
        </w:rPr>
        <w:t>- научно-практические семинары по вопросам совершенствования спортивной подготовки;</w:t>
      </w:r>
    </w:p>
    <w:p w:rsidR="008D5CDC" w:rsidRPr="00936432" w:rsidRDefault="008D5CDC" w:rsidP="00772A40">
      <w:pPr>
        <w:pStyle w:val="a"/>
        <w:numPr>
          <w:ilvl w:val="0"/>
          <w:numId w:val="0"/>
        </w:numPr>
        <w:spacing w:line="240" w:lineRule="auto"/>
        <w:ind w:firstLine="709"/>
        <w:rPr>
          <w:sz w:val="24"/>
          <w:szCs w:val="24"/>
        </w:rPr>
      </w:pPr>
      <w:r w:rsidRPr="00936432">
        <w:rPr>
          <w:sz w:val="24"/>
          <w:szCs w:val="24"/>
        </w:rPr>
        <w:t>- длительное обучение специалистов в образовательной организации дополнительного профессионального образования для углубленного изучения актуальных проблем в области физической культуры и спорта.</w:t>
      </w:r>
    </w:p>
    <w:p w:rsidR="008D5CDC" w:rsidRPr="009923DC" w:rsidRDefault="008D5CDC" w:rsidP="009923DC">
      <w:pPr>
        <w:pStyle w:val="a"/>
        <w:numPr>
          <w:ilvl w:val="0"/>
          <w:numId w:val="0"/>
        </w:numPr>
        <w:spacing w:line="240" w:lineRule="auto"/>
        <w:ind w:firstLine="709"/>
        <w:rPr>
          <w:sz w:val="24"/>
          <w:szCs w:val="24"/>
        </w:rPr>
      </w:pPr>
      <w:r w:rsidRPr="00936432">
        <w:rPr>
          <w:sz w:val="24"/>
          <w:szCs w:val="24"/>
        </w:rPr>
        <w:t>Раб</w:t>
      </w:r>
      <w:r w:rsidR="00AD7D63" w:rsidRPr="00936432">
        <w:rPr>
          <w:sz w:val="24"/>
          <w:szCs w:val="24"/>
        </w:rPr>
        <w:t>отники направляются Учреждением</w:t>
      </w:r>
      <w:r w:rsidRPr="00936432">
        <w:rPr>
          <w:sz w:val="24"/>
          <w:szCs w:val="24"/>
        </w:rPr>
        <w:t xml:space="preserve"> на соответствующую профессиональную переподготовку и повышение квалификации в сроки, определенные в соответствии с утвержденным в Организации планом профессиональной переподготовки, повышения квалификации на основании приказа руководителя организации (п. 24 Приказа № 999).</w:t>
      </w:r>
    </w:p>
    <w:p w:rsidR="004F438B" w:rsidRPr="00772A40" w:rsidRDefault="004F438B" w:rsidP="009923DC">
      <w:pPr>
        <w:pStyle w:val="ae"/>
        <w:spacing w:before="0" w:beforeAutospacing="0" w:after="0" w:afterAutospacing="0"/>
        <w:jc w:val="both"/>
      </w:pPr>
      <w:r w:rsidRPr="00772A40">
        <w:t>6.</w:t>
      </w:r>
      <w:r w:rsidR="000313E2" w:rsidRPr="00772A40">
        <w:t>3</w:t>
      </w:r>
      <w:r w:rsidRPr="00772A40">
        <w:t>. Количественный расчет кадровой потребности осуществляется на основе тарификации тренерского</w:t>
      </w:r>
      <w:r w:rsidR="00AD7D63">
        <w:t xml:space="preserve"> - преподавательского</w:t>
      </w:r>
      <w:r w:rsidRPr="00772A40">
        <w:t xml:space="preserve"> состава, планово-расчетных показателей количества лиц, осущ</w:t>
      </w:r>
      <w:r w:rsidR="00AD7D63">
        <w:t>ествляющих учебно-тренировочный процесс</w:t>
      </w:r>
      <w:r w:rsidRPr="00772A40">
        <w:t>, и режима эксплуатации спортивных сооружений, на которых осуществляется реализация Программы.</w:t>
      </w:r>
    </w:p>
    <w:p w:rsidR="003E6DA7" w:rsidRPr="009923DC" w:rsidRDefault="00026F76" w:rsidP="009923DC">
      <w:pPr>
        <w:pStyle w:val="ae"/>
        <w:spacing w:before="0" w:beforeAutospacing="0" w:after="0" w:afterAutospacing="0"/>
        <w:jc w:val="both"/>
      </w:pPr>
      <w:r w:rsidRPr="00772A40">
        <w:rPr>
          <w:color w:val="000000"/>
          <w:lang w:bidi="ru-RU"/>
        </w:rPr>
        <w:t xml:space="preserve">      </w:t>
      </w:r>
      <w:r w:rsidR="004F438B" w:rsidRPr="00772A40">
        <w:rPr>
          <w:color w:val="000000"/>
          <w:lang w:bidi="ru-RU"/>
        </w:rPr>
        <w:t>6.</w:t>
      </w:r>
      <w:r w:rsidR="000313E2" w:rsidRPr="00772A40">
        <w:rPr>
          <w:color w:val="000000"/>
          <w:lang w:bidi="ru-RU"/>
        </w:rPr>
        <w:t>4</w:t>
      </w:r>
      <w:r w:rsidR="004F438B" w:rsidRPr="00772A40">
        <w:rPr>
          <w:color w:val="000000"/>
          <w:lang w:bidi="ru-RU"/>
        </w:rPr>
        <w:t>.</w:t>
      </w:r>
      <w:r w:rsidRPr="00772A40">
        <w:rPr>
          <w:color w:val="000000"/>
          <w:lang w:bidi="ru-RU"/>
        </w:rPr>
        <w:t xml:space="preserve">   </w:t>
      </w:r>
      <w:r w:rsidR="00703F4F" w:rsidRPr="00772A40">
        <w:rPr>
          <w:color w:val="000000"/>
          <w:lang w:bidi="ru-RU"/>
        </w:rPr>
        <w:t xml:space="preserve">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w:t>
      </w:r>
      <w:r w:rsidR="00A84709" w:rsidRPr="00772A40">
        <w:rPr>
          <w:color w:val="000000"/>
          <w:lang w:bidi="ru-RU"/>
        </w:rPr>
        <w:t>тренер</w:t>
      </w:r>
      <w:r w:rsidR="00A80F82" w:rsidRPr="00772A40">
        <w:rPr>
          <w:color w:val="000000"/>
          <w:lang w:bidi="ru-RU"/>
        </w:rPr>
        <w:t>а</w:t>
      </w:r>
      <w:r w:rsidRPr="00772A40">
        <w:rPr>
          <w:color w:val="000000"/>
          <w:lang w:bidi="ru-RU"/>
        </w:rPr>
        <w:t>-преподавателя</w:t>
      </w:r>
      <w:r w:rsidR="00703F4F" w:rsidRPr="00772A40">
        <w:rPr>
          <w:color w:val="000000"/>
          <w:lang w:bidi="ru-RU"/>
        </w:rPr>
        <w:t xml:space="preserve">, допускается привлечение </w:t>
      </w:r>
      <w:r w:rsidRPr="00772A40">
        <w:rPr>
          <w:color w:val="000000"/>
          <w:lang w:bidi="ru-RU"/>
        </w:rPr>
        <w:t>тренер</w:t>
      </w:r>
      <w:r w:rsidR="00A80F82" w:rsidRPr="00772A40">
        <w:rPr>
          <w:color w:val="000000"/>
          <w:lang w:bidi="ru-RU"/>
        </w:rPr>
        <w:t>а</w:t>
      </w:r>
      <w:r w:rsidRPr="00772A40">
        <w:rPr>
          <w:color w:val="000000"/>
          <w:lang w:bidi="ru-RU"/>
        </w:rPr>
        <w:t>-преподавателя</w:t>
      </w:r>
      <w:r w:rsidR="00703F4F" w:rsidRPr="00772A40">
        <w:rPr>
          <w:color w:val="000000"/>
          <w:lang w:bidi="ru-RU"/>
        </w:rPr>
        <w:t xml:space="preserve"> по видам спортивной подготовки, с учетом специфики вида спорта «лыжные гонки», а также на всех этапах спортивной подготовки привлечение иных специалистов (при условии их однов</w:t>
      </w:r>
      <w:r w:rsidR="003E6DA7" w:rsidRPr="00772A40">
        <w:rPr>
          <w:color w:val="000000"/>
          <w:lang w:bidi="ru-RU"/>
        </w:rPr>
        <w:t>ременной работы с обучающимися)</w:t>
      </w:r>
      <w:r w:rsidRPr="00772A40">
        <w:rPr>
          <w:color w:val="000000"/>
          <w:lang w:bidi="ru-RU"/>
        </w:rPr>
        <w:t>.</w:t>
      </w:r>
      <w:r w:rsidR="00DB40EE" w:rsidRPr="00772A40">
        <w:t xml:space="preserve"> </w:t>
      </w:r>
    </w:p>
    <w:p w:rsidR="00703F4F" w:rsidRPr="00772A40" w:rsidRDefault="00026F76" w:rsidP="009923DC">
      <w:pPr>
        <w:widowControl w:val="0"/>
        <w:tabs>
          <w:tab w:val="left" w:pos="1374"/>
        </w:tabs>
        <w:spacing w:after="0" w:line="240" w:lineRule="auto"/>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        </w:t>
      </w:r>
      <w:r w:rsidR="000313E2" w:rsidRPr="00772A40">
        <w:rPr>
          <w:rFonts w:ascii="Times New Roman" w:eastAsia="Times New Roman" w:hAnsi="Times New Roman" w:cs="Times New Roman"/>
          <w:color w:val="000000"/>
          <w:sz w:val="24"/>
          <w:szCs w:val="24"/>
          <w:lang w:eastAsia="ru-RU" w:bidi="ru-RU"/>
        </w:rPr>
        <w:t>6.5.</w:t>
      </w:r>
      <w:r w:rsidRPr="00772A40">
        <w:rPr>
          <w:rFonts w:ascii="Times New Roman" w:eastAsia="Times New Roman" w:hAnsi="Times New Roman" w:cs="Times New Roman"/>
          <w:color w:val="000000"/>
          <w:sz w:val="24"/>
          <w:szCs w:val="24"/>
          <w:lang w:eastAsia="ru-RU" w:bidi="ru-RU"/>
        </w:rPr>
        <w:t xml:space="preserve">  </w:t>
      </w:r>
      <w:r w:rsidR="00703F4F" w:rsidRPr="00772A40">
        <w:rPr>
          <w:rFonts w:ascii="Times New Roman" w:eastAsia="Times New Roman" w:hAnsi="Times New Roman" w:cs="Times New Roman"/>
          <w:color w:val="000000"/>
          <w:sz w:val="24"/>
          <w:szCs w:val="24"/>
          <w:lang w:eastAsia="ru-RU" w:bidi="ru-RU"/>
        </w:rPr>
        <w:t>Для подготовки спортивного инвентаря и спортивной экипировки к учебно</w:t>
      </w:r>
      <w:r w:rsidR="00821541" w:rsidRPr="00772A40">
        <w:rPr>
          <w:rFonts w:ascii="Times New Roman" w:eastAsia="Times New Roman" w:hAnsi="Times New Roman" w:cs="Times New Roman"/>
          <w:color w:val="000000"/>
          <w:sz w:val="24"/>
          <w:szCs w:val="24"/>
          <w:lang w:eastAsia="ru-RU" w:bidi="ru-RU"/>
        </w:rPr>
        <w:t xml:space="preserve"> - </w:t>
      </w:r>
      <w:r w:rsidR="00703F4F" w:rsidRPr="00772A40">
        <w:rPr>
          <w:rFonts w:ascii="Times New Roman" w:eastAsia="Times New Roman" w:hAnsi="Times New Roman" w:cs="Times New Roman"/>
          <w:color w:val="000000"/>
          <w:sz w:val="24"/>
          <w:szCs w:val="24"/>
          <w:lang w:eastAsia="ru-RU" w:bidi="ru-RU"/>
        </w:rPr>
        <w:t>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в организациях, реализующих дополнительные образовательные программы спортивной подготовки, на всех этапах спортивной подготовки допускается привлечение соответствующих специалистов.</w:t>
      </w:r>
    </w:p>
    <w:p w:rsidR="00703F4F" w:rsidRPr="00772A40" w:rsidRDefault="00026F76" w:rsidP="00772A40">
      <w:pPr>
        <w:widowControl w:val="0"/>
        <w:tabs>
          <w:tab w:val="left" w:pos="1177"/>
        </w:tabs>
        <w:spacing w:after="0" w:line="240" w:lineRule="auto"/>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      </w:t>
      </w:r>
      <w:r w:rsidR="00703F4F" w:rsidRPr="00772A40">
        <w:rPr>
          <w:rFonts w:ascii="Times New Roman" w:eastAsia="Times New Roman" w:hAnsi="Times New Roman" w:cs="Times New Roman"/>
          <w:color w:val="000000"/>
          <w:sz w:val="24"/>
          <w:szCs w:val="24"/>
          <w:lang w:eastAsia="ru-RU" w:bidi="ru-RU"/>
        </w:rPr>
        <w:t xml:space="preserve">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w:t>
      </w:r>
      <w:r w:rsidR="00703F4F" w:rsidRPr="00772A40">
        <w:rPr>
          <w:rFonts w:ascii="Times New Roman" w:eastAsia="Times New Roman" w:hAnsi="Times New Roman" w:cs="Times New Roman"/>
          <w:color w:val="000000"/>
          <w:sz w:val="24"/>
          <w:szCs w:val="24"/>
          <w:lang w:eastAsia="ru-RU" w:bidi="ru-RU"/>
        </w:rPr>
        <w:lastRenderedPageBreak/>
        <w:t xml:space="preserve">условием которых является право пользования соответствующей материально-технической базой </w:t>
      </w:r>
      <w:r w:rsidR="007E7153">
        <w:rPr>
          <w:rFonts w:ascii="Times New Roman" w:eastAsia="Times New Roman" w:hAnsi="Times New Roman" w:cs="Times New Roman"/>
          <w:color w:val="000000"/>
          <w:sz w:val="24"/>
          <w:szCs w:val="24"/>
          <w:lang w:eastAsia="ru-RU" w:bidi="ru-RU"/>
        </w:rPr>
        <w:t>и (или) объектом инфраструктуры</w:t>
      </w:r>
      <w:r w:rsidR="00703F4F" w:rsidRPr="00772A40">
        <w:rPr>
          <w:rFonts w:ascii="Times New Roman" w:eastAsia="Times New Roman" w:hAnsi="Times New Roman" w:cs="Times New Roman"/>
          <w:color w:val="000000"/>
          <w:sz w:val="24"/>
          <w:szCs w:val="24"/>
          <w:lang w:eastAsia="ru-RU" w:bidi="ru-RU"/>
        </w:rPr>
        <w:t>:</w:t>
      </w:r>
    </w:p>
    <w:p w:rsidR="00703F4F" w:rsidRPr="00772A40" w:rsidRDefault="00026F76" w:rsidP="00772A40">
      <w:pPr>
        <w:widowControl w:val="0"/>
        <w:spacing w:after="0" w:line="240" w:lineRule="auto"/>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 </w:t>
      </w:r>
      <w:r w:rsidR="00703F4F" w:rsidRPr="00772A40">
        <w:rPr>
          <w:rFonts w:ascii="Times New Roman" w:eastAsia="Times New Roman" w:hAnsi="Times New Roman" w:cs="Times New Roman"/>
          <w:color w:val="000000"/>
          <w:sz w:val="24"/>
          <w:szCs w:val="24"/>
          <w:lang w:eastAsia="ru-RU" w:bidi="ru-RU"/>
        </w:rPr>
        <w:t>лыжной трассы;</w:t>
      </w:r>
    </w:p>
    <w:p w:rsidR="00703F4F" w:rsidRPr="00772A40" w:rsidRDefault="00703F4F" w:rsidP="00772A40">
      <w:pPr>
        <w:widowControl w:val="0"/>
        <w:spacing w:after="0" w:line="240" w:lineRule="auto"/>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 </w:t>
      </w:r>
      <w:r w:rsidR="00026F76" w:rsidRPr="00772A40">
        <w:rPr>
          <w:rFonts w:ascii="Times New Roman" w:eastAsia="Times New Roman" w:hAnsi="Times New Roman" w:cs="Times New Roman"/>
          <w:color w:val="000000"/>
          <w:sz w:val="24"/>
          <w:szCs w:val="24"/>
          <w:lang w:eastAsia="ru-RU" w:bidi="ru-RU"/>
        </w:rPr>
        <w:t>-</w:t>
      </w:r>
      <w:r w:rsidRPr="00772A40">
        <w:rPr>
          <w:rFonts w:ascii="Times New Roman" w:eastAsia="Times New Roman" w:hAnsi="Times New Roman" w:cs="Times New Roman"/>
          <w:color w:val="000000"/>
          <w:sz w:val="24"/>
          <w:szCs w:val="24"/>
          <w:lang w:eastAsia="ru-RU" w:bidi="ru-RU"/>
        </w:rPr>
        <w:t>лыже-роллерной трассы;</w:t>
      </w:r>
    </w:p>
    <w:p w:rsidR="00703F4F" w:rsidRPr="00772A40" w:rsidRDefault="00026F76" w:rsidP="00772A40">
      <w:pPr>
        <w:widowControl w:val="0"/>
        <w:spacing w:after="0" w:line="240" w:lineRule="auto"/>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r w:rsidR="00703F4F" w:rsidRPr="00772A40">
        <w:rPr>
          <w:rFonts w:ascii="Times New Roman" w:eastAsia="Times New Roman" w:hAnsi="Times New Roman" w:cs="Times New Roman"/>
          <w:color w:val="000000"/>
          <w:sz w:val="24"/>
          <w:szCs w:val="24"/>
          <w:lang w:eastAsia="ru-RU" w:bidi="ru-RU"/>
        </w:rPr>
        <w:t>наличие тренировочного спортивного зала;</w:t>
      </w:r>
    </w:p>
    <w:p w:rsidR="00703F4F" w:rsidRPr="00772A40" w:rsidRDefault="00026F76" w:rsidP="00772A40">
      <w:pPr>
        <w:widowControl w:val="0"/>
        <w:spacing w:after="0" w:line="240" w:lineRule="auto"/>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r w:rsidR="00703F4F" w:rsidRPr="00772A40">
        <w:rPr>
          <w:rFonts w:ascii="Times New Roman" w:eastAsia="Times New Roman" w:hAnsi="Times New Roman" w:cs="Times New Roman"/>
          <w:color w:val="000000"/>
          <w:sz w:val="24"/>
          <w:szCs w:val="24"/>
          <w:lang w:eastAsia="ru-RU" w:bidi="ru-RU"/>
        </w:rPr>
        <w:t>наличие тренажерного зала;</w:t>
      </w:r>
    </w:p>
    <w:p w:rsidR="00FC7BA9" w:rsidRDefault="003E6DA7" w:rsidP="00772A40">
      <w:pPr>
        <w:widowControl w:val="0"/>
        <w:spacing w:after="0" w:line="240" w:lineRule="auto"/>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О</w:t>
      </w:r>
      <w:r w:rsidR="00703F4F" w:rsidRPr="00772A40">
        <w:rPr>
          <w:rFonts w:ascii="Times New Roman" w:eastAsia="Times New Roman" w:hAnsi="Times New Roman" w:cs="Times New Roman"/>
          <w:color w:val="000000"/>
          <w:sz w:val="24"/>
          <w:szCs w:val="24"/>
          <w:lang w:eastAsia="ru-RU" w:bidi="ru-RU"/>
        </w:rPr>
        <w:t>беспечение оборудованием и спортивным инвентарем, необходимыми для прохождения спортивной подготовки</w:t>
      </w:r>
      <w:r w:rsidR="00FC7BA9" w:rsidRPr="00772A40">
        <w:rPr>
          <w:rFonts w:ascii="Times New Roman" w:eastAsia="Times New Roman" w:hAnsi="Times New Roman" w:cs="Times New Roman"/>
          <w:color w:val="000000"/>
          <w:sz w:val="24"/>
          <w:szCs w:val="24"/>
          <w:lang w:eastAsia="ru-RU" w:bidi="ru-RU"/>
        </w:rPr>
        <w:t>.</w:t>
      </w:r>
    </w:p>
    <w:p w:rsidR="009923DC" w:rsidRPr="00772A40" w:rsidRDefault="009923DC" w:rsidP="00772A40">
      <w:pPr>
        <w:widowControl w:val="0"/>
        <w:spacing w:after="0" w:line="240" w:lineRule="auto"/>
        <w:ind w:right="-11"/>
        <w:jc w:val="both"/>
        <w:rPr>
          <w:rFonts w:ascii="Times New Roman" w:eastAsia="Times New Roman" w:hAnsi="Times New Roman" w:cs="Times New Roman"/>
          <w:color w:val="000000"/>
          <w:sz w:val="24"/>
          <w:szCs w:val="24"/>
          <w:lang w:eastAsia="ru-RU" w:bidi="ru-RU"/>
        </w:rPr>
      </w:pPr>
    </w:p>
    <w:p w:rsidR="00F51C81" w:rsidRPr="00772A40" w:rsidRDefault="00A80F82" w:rsidP="00772A40">
      <w:pPr>
        <w:widowControl w:val="0"/>
        <w:spacing w:after="0" w:line="240" w:lineRule="auto"/>
        <w:ind w:right="-11"/>
        <w:jc w:val="right"/>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Таблица № </w:t>
      </w:r>
      <w:r w:rsidR="00772A40" w:rsidRPr="00772A40">
        <w:rPr>
          <w:rFonts w:ascii="Times New Roman" w:eastAsia="Times New Roman" w:hAnsi="Times New Roman" w:cs="Times New Roman"/>
          <w:color w:val="000000"/>
          <w:sz w:val="24"/>
          <w:szCs w:val="24"/>
          <w:lang w:eastAsia="ru-RU" w:bidi="ru-RU"/>
        </w:rPr>
        <w:t>40</w:t>
      </w:r>
    </w:p>
    <w:p w:rsidR="00FC7BA9" w:rsidRPr="00772A40" w:rsidRDefault="00FC7BA9" w:rsidP="00772A40">
      <w:pPr>
        <w:pStyle w:val="25"/>
        <w:keepNext/>
        <w:keepLines/>
        <w:spacing w:line="240" w:lineRule="auto"/>
        <w:ind w:right="-11"/>
        <w:rPr>
          <w:b w:val="0"/>
          <w:color w:val="000000"/>
          <w:sz w:val="24"/>
          <w:szCs w:val="24"/>
          <w:lang w:eastAsia="ru-RU" w:bidi="ru-RU"/>
        </w:rPr>
      </w:pPr>
      <w:r w:rsidRPr="00772A40">
        <w:rPr>
          <w:b w:val="0"/>
          <w:sz w:val="24"/>
          <w:szCs w:val="24"/>
        </w:rPr>
        <w:t>Материально-технические условия реализации программы</w:t>
      </w:r>
      <w:r w:rsidRPr="00772A40">
        <w:rPr>
          <w:b w:val="0"/>
          <w:sz w:val="24"/>
          <w:szCs w:val="24"/>
        </w:rPr>
        <w:br/>
      </w:r>
      <w:r w:rsidRPr="00772A40">
        <w:rPr>
          <w:b w:val="0"/>
          <w:color w:val="000000"/>
          <w:sz w:val="24"/>
          <w:szCs w:val="24"/>
          <w:lang w:eastAsia="ru-RU" w:bidi="ru-RU"/>
        </w:rPr>
        <w:t>обеспечение оборудованием и спортивным инвентарем, необходимыми</w:t>
      </w:r>
      <w:r w:rsidRPr="00772A40">
        <w:rPr>
          <w:b w:val="0"/>
          <w:color w:val="000000"/>
          <w:sz w:val="24"/>
          <w:szCs w:val="24"/>
          <w:lang w:eastAsia="ru-RU" w:bidi="ru-RU"/>
        </w:rPr>
        <w:br/>
        <w:t>для пр</w:t>
      </w:r>
      <w:r w:rsidR="003E6DA7" w:rsidRPr="00772A40">
        <w:rPr>
          <w:b w:val="0"/>
          <w:color w:val="000000"/>
          <w:sz w:val="24"/>
          <w:szCs w:val="24"/>
          <w:lang w:eastAsia="ru-RU" w:bidi="ru-RU"/>
        </w:rPr>
        <w:t>охождения спортивной подготовки</w:t>
      </w:r>
    </w:p>
    <w:tbl>
      <w:tblPr>
        <w:tblStyle w:val="11"/>
        <w:tblW w:w="10387" w:type="dxa"/>
        <w:tblLayout w:type="fixed"/>
        <w:tblLook w:val="0000"/>
      </w:tblPr>
      <w:tblGrid>
        <w:gridCol w:w="584"/>
        <w:gridCol w:w="5968"/>
        <w:gridCol w:w="1880"/>
        <w:gridCol w:w="1955"/>
      </w:tblGrid>
      <w:tr w:rsidR="00FC7BA9" w:rsidRPr="00772A40" w:rsidTr="00772A40">
        <w:trPr>
          <w:trHeight w:hRule="exact" w:val="609"/>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п/п</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Наименование</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Единица измерения</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Количество изделий</w:t>
            </w:r>
          </w:p>
        </w:tc>
      </w:tr>
      <w:tr w:rsidR="00FC7BA9" w:rsidRPr="00772A40" w:rsidTr="00772A40">
        <w:trPr>
          <w:trHeight w:hRule="exact" w:val="292"/>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Велосипед спортивный</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w:t>
            </w:r>
          </w:p>
        </w:tc>
      </w:tr>
      <w:tr w:rsidR="00FC7BA9" w:rsidRPr="00772A40" w:rsidTr="00772A40">
        <w:trPr>
          <w:trHeight w:hRule="exact" w:val="296"/>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Весы медицинские</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w:t>
            </w:r>
          </w:p>
        </w:tc>
      </w:tr>
      <w:tr w:rsidR="00FC7BA9" w:rsidRPr="00772A40" w:rsidTr="00772A40">
        <w:trPr>
          <w:trHeight w:hRule="exact" w:val="296"/>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Гантели массивные от 0,5 до 5 кг</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комплект</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w:t>
            </w:r>
          </w:p>
        </w:tc>
      </w:tr>
      <w:tr w:rsidR="00FC7BA9" w:rsidRPr="00772A40" w:rsidTr="00772A40">
        <w:trPr>
          <w:trHeight w:hRule="exact" w:val="292"/>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4.</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Гантели переменной массы от 3 до 12 кг</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комплект</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w:t>
            </w:r>
          </w:p>
        </w:tc>
      </w:tr>
      <w:tr w:rsidR="00FC7BA9" w:rsidRPr="00772A40" w:rsidTr="00772A40">
        <w:trPr>
          <w:trHeight w:hRule="exact" w:val="292"/>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5.</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Держатель для утюга</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w:t>
            </w:r>
          </w:p>
        </w:tc>
      </w:tr>
      <w:tr w:rsidR="00FC7BA9" w:rsidRPr="00772A40" w:rsidTr="00772A40">
        <w:trPr>
          <w:trHeight w:hRule="exact" w:val="300"/>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6.</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Доска информационная</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w:t>
            </w:r>
          </w:p>
        </w:tc>
      </w:tr>
      <w:tr w:rsidR="00FC7BA9" w:rsidRPr="00772A40" w:rsidTr="00772A40">
        <w:trPr>
          <w:trHeight w:hRule="exact" w:val="296"/>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7.</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xml:space="preserve">Зеркало настенное </w:t>
            </w:r>
            <w:r w:rsidRPr="00772A40">
              <w:rPr>
                <w:rFonts w:ascii="Times New Roman" w:eastAsia="Times New Roman" w:hAnsi="Times New Roman" w:cs="Times New Roman"/>
                <w:color w:val="000000"/>
                <w:sz w:val="24"/>
                <w:szCs w:val="24"/>
                <w:lang w:val="en-US" w:bidi="en-US"/>
              </w:rPr>
              <w:t xml:space="preserve">(0,6x2 </w:t>
            </w:r>
            <w:r w:rsidRPr="00772A40">
              <w:rPr>
                <w:rFonts w:ascii="Times New Roman" w:eastAsia="Times New Roman" w:hAnsi="Times New Roman" w:cs="Times New Roman"/>
                <w:color w:val="000000"/>
                <w:sz w:val="24"/>
                <w:szCs w:val="24"/>
                <w:lang w:eastAsia="ru-RU" w:bidi="ru-RU"/>
              </w:rPr>
              <w:t>м)</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комплект</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4</w:t>
            </w:r>
          </w:p>
        </w:tc>
      </w:tr>
      <w:tr w:rsidR="00FC7BA9" w:rsidRPr="00772A40" w:rsidTr="00772A40">
        <w:trPr>
          <w:trHeight w:hRule="exact" w:val="296"/>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8.</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Измеритель скорости ветра</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w:t>
            </w:r>
          </w:p>
        </w:tc>
      </w:tr>
      <w:tr w:rsidR="00FC7BA9" w:rsidRPr="00772A40" w:rsidTr="00772A40">
        <w:trPr>
          <w:trHeight w:hRule="exact" w:val="296"/>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9.</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Крепления лыжные</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пар</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w:t>
            </w:r>
          </w:p>
        </w:tc>
      </w:tr>
      <w:tr w:rsidR="00FC7BA9" w:rsidRPr="00772A40" w:rsidTr="00772A40">
        <w:trPr>
          <w:trHeight w:hRule="exact" w:val="296"/>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10.</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Лыжероллеры</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пар</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w:t>
            </w:r>
          </w:p>
        </w:tc>
      </w:tr>
      <w:tr w:rsidR="00FC7BA9" w:rsidRPr="00772A40" w:rsidTr="00772A40">
        <w:trPr>
          <w:trHeight w:hRule="exact" w:val="292"/>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11.</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Лыжи гоночные</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пар</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w:t>
            </w:r>
          </w:p>
        </w:tc>
      </w:tr>
      <w:tr w:rsidR="00FC7BA9" w:rsidRPr="00772A40" w:rsidTr="00772A40">
        <w:trPr>
          <w:trHeight w:hRule="exact" w:val="296"/>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Лыжные мази (на каждую температуру)</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комплект</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w:t>
            </w:r>
          </w:p>
        </w:tc>
      </w:tr>
      <w:tr w:rsidR="00FC7BA9" w:rsidRPr="00772A40" w:rsidTr="00772A40">
        <w:trPr>
          <w:trHeight w:hRule="exact" w:val="296"/>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13.</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Лыжные парафины (на каждую температуру)</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комплект</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w:t>
            </w:r>
          </w:p>
        </w:tc>
      </w:tr>
      <w:tr w:rsidR="00FC7BA9" w:rsidRPr="00772A40" w:rsidTr="00772A40">
        <w:trPr>
          <w:trHeight w:hRule="exact" w:val="292"/>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14.</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Мат гимнастический</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6</w:t>
            </w:r>
          </w:p>
        </w:tc>
      </w:tr>
      <w:tr w:rsidR="00FC7BA9" w:rsidRPr="00772A40" w:rsidTr="00772A40">
        <w:trPr>
          <w:trHeight w:hRule="exact" w:val="296"/>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15.</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Мяч баскетбольный</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w:t>
            </w:r>
          </w:p>
        </w:tc>
      </w:tr>
      <w:tr w:rsidR="00FC7BA9" w:rsidRPr="00772A40" w:rsidTr="00772A40">
        <w:trPr>
          <w:trHeight w:hRule="exact" w:val="296"/>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16.</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Мяч волейбольный</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w:t>
            </w:r>
          </w:p>
        </w:tc>
      </w:tr>
      <w:tr w:rsidR="00FC7BA9" w:rsidRPr="00772A40" w:rsidTr="00772A40">
        <w:trPr>
          <w:trHeight w:hRule="exact" w:val="300"/>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17.</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Мяч футбольный</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w:t>
            </w:r>
          </w:p>
        </w:tc>
      </w:tr>
      <w:tr w:rsidR="00FC7BA9" w:rsidRPr="00772A40" w:rsidTr="00772A40">
        <w:trPr>
          <w:trHeight w:hRule="exact" w:val="292"/>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18.</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Набивные мячи от 1 до 5 кг</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комплект</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w:t>
            </w:r>
          </w:p>
        </w:tc>
      </w:tr>
      <w:tr w:rsidR="00FC7BA9" w:rsidRPr="00772A40" w:rsidTr="00772A40">
        <w:trPr>
          <w:trHeight w:hRule="exact" w:val="300"/>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19.</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Накаточный инструмент с 3 роликами</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w:t>
            </w:r>
          </w:p>
        </w:tc>
      </w:tr>
      <w:tr w:rsidR="00FC7BA9" w:rsidRPr="00772A40" w:rsidTr="00772A40">
        <w:trPr>
          <w:trHeight w:hRule="exact" w:val="296"/>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20.</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Палка гимнастическая</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w:t>
            </w:r>
          </w:p>
        </w:tc>
      </w:tr>
      <w:tr w:rsidR="00FC7BA9" w:rsidRPr="00772A40" w:rsidTr="00772A40">
        <w:trPr>
          <w:trHeight w:hRule="exact" w:val="292"/>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21.</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Палки для лыжных гонок</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пар</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w:t>
            </w:r>
          </w:p>
        </w:tc>
      </w:tr>
      <w:tr w:rsidR="00FC7BA9" w:rsidRPr="00772A40" w:rsidTr="00772A40">
        <w:trPr>
          <w:trHeight w:hRule="exact" w:val="292"/>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22.</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Пробка синтетическая</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24</w:t>
            </w:r>
          </w:p>
        </w:tc>
      </w:tr>
      <w:tr w:rsidR="00FC7BA9" w:rsidRPr="00772A40" w:rsidTr="00772A40">
        <w:trPr>
          <w:trHeight w:hRule="exact" w:val="296"/>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23.</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Рулетка металлическая 50 м</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w:t>
            </w:r>
          </w:p>
        </w:tc>
      </w:tr>
      <w:tr w:rsidR="00FC7BA9" w:rsidRPr="00772A40" w:rsidTr="00772A40">
        <w:trPr>
          <w:trHeight w:hRule="exact" w:val="296"/>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24.</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Секундомер</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4</w:t>
            </w:r>
          </w:p>
        </w:tc>
      </w:tr>
      <w:tr w:rsidR="00FC7BA9" w:rsidRPr="00772A40" w:rsidTr="00772A40">
        <w:trPr>
          <w:trHeight w:hRule="exact" w:val="296"/>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25.</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Скакалка гимнастическая</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w:t>
            </w:r>
          </w:p>
        </w:tc>
      </w:tr>
      <w:tr w:rsidR="00FC7BA9" w:rsidRPr="00772A40" w:rsidTr="00772A40">
        <w:trPr>
          <w:trHeight w:hRule="exact" w:val="292"/>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26.</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Скамейка гимнастическая</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w:t>
            </w:r>
          </w:p>
        </w:tc>
      </w:tr>
      <w:tr w:rsidR="00FC7BA9" w:rsidRPr="00772A40" w:rsidTr="00772A40">
        <w:trPr>
          <w:trHeight w:hRule="exact" w:val="296"/>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27.</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Скребок для обработки лыж (3-5 мм)</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30</w:t>
            </w:r>
          </w:p>
        </w:tc>
      </w:tr>
      <w:tr w:rsidR="00FC7BA9" w:rsidRPr="00772A40" w:rsidTr="00772A40">
        <w:trPr>
          <w:trHeight w:hRule="exact" w:val="309"/>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28.</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Снегоход</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w:t>
            </w:r>
          </w:p>
        </w:tc>
      </w:tr>
      <w:tr w:rsidR="00FC7BA9" w:rsidRPr="00772A40" w:rsidTr="00AD7D63">
        <w:trPr>
          <w:trHeight w:hRule="exact" w:val="1137"/>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29.</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Снегоход, укомплектованный приспособлением для прокладки лыжных трасс, либо ратрак (снегоуплотнительная машина для прокладки лыжных трасс)</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w:t>
            </w:r>
          </w:p>
        </w:tc>
      </w:tr>
      <w:tr w:rsidR="00FC7BA9" w:rsidRPr="00772A40" w:rsidTr="00772A40">
        <w:trPr>
          <w:trHeight w:hRule="exact" w:val="369"/>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30.</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Стальной скребок</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10</w:t>
            </w:r>
          </w:p>
        </w:tc>
      </w:tr>
      <w:tr w:rsidR="00FC7BA9" w:rsidRPr="00772A40" w:rsidTr="00772A40">
        <w:trPr>
          <w:trHeight w:hRule="exact" w:val="369"/>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31.</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Стенка гимнастическая</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4</w:t>
            </w:r>
          </w:p>
        </w:tc>
      </w:tr>
      <w:tr w:rsidR="00FC7BA9" w:rsidRPr="00772A40" w:rsidTr="00772A40">
        <w:trPr>
          <w:trHeight w:hRule="exact" w:val="369"/>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32.</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Стол для подготовки лыж</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комплект</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w:t>
            </w:r>
          </w:p>
        </w:tc>
      </w:tr>
      <w:tr w:rsidR="00FC7BA9" w:rsidRPr="00772A40" w:rsidTr="00772A40">
        <w:trPr>
          <w:trHeight w:hRule="exact" w:val="369"/>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33.</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Стол опорный для подготовки лыж</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4</w:t>
            </w:r>
          </w:p>
        </w:tc>
      </w:tr>
      <w:tr w:rsidR="00FC7BA9" w:rsidRPr="00772A40" w:rsidTr="00772A40">
        <w:trPr>
          <w:trHeight w:hRule="exact" w:val="369"/>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lastRenderedPageBreak/>
              <w:t>34.</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Термометр для измерения температуры снега</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4</w:t>
            </w:r>
          </w:p>
        </w:tc>
      </w:tr>
      <w:tr w:rsidR="00FC7BA9" w:rsidRPr="00772A40" w:rsidTr="00772A40">
        <w:trPr>
          <w:trHeight w:hRule="exact" w:val="369"/>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35.</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Термометр наружный</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4</w:t>
            </w:r>
          </w:p>
        </w:tc>
      </w:tr>
      <w:tr w:rsidR="00FC7BA9" w:rsidRPr="00772A40" w:rsidTr="00772A40">
        <w:trPr>
          <w:trHeight w:hRule="exact" w:val="369"/>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36.</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Утюг для смазки</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4</w:t>
            </w:r>
          </w:p>
        </w:tc>
      </w:tr>
      <w:tr w:rsidR="00FC7BA9" w:rsidRPr="00772A40" w:rsidTr="00772A40">
        <w:trPr>
          <w:trHeight w:hRule="exact" w:val="369"/>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37.</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Нетканый материал «Фибертекс»</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30</w:t>
            </w:r>
          </w:p>
        </w:tc>
      </w:tr>
      <w:tr w:rsidR="00FC7BA9" w:rsidRPr="00772A40" w:rsidTr="00772A40">
        <w:trPr>
          <w:trHeight w:hRule="exact" w:val="369"/>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38.</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Флажки для разметки лыжных трасс</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комплект</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w:t>
            </w:r>
          </w:p>
        </w:tc>
      </w:tr>
      <w:tr w:rsidR="00FC7BA9" w:rsidRPr="00772A40" w:rsidTr="00772A40">
        <w:trPr>
          <w:trHeight w:hRule="exact" w:val="369"/>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39.</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Шкурка</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упаковка</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20</w:t>
            </w:r>
          </w:p>
        </w:tc>
      </w:tr>
      <w:tr w:rsidR="00FC7BA9" w:rsidRPr="00772A40" w:rsidTr="00772A40">
        <w:trPr>
          <w:trHeight w:hRule="exact" w:val="369"/>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40.</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Щетки для обработки лыж</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20</w:t>
            </w:r>
          </w:p>
        </w:tc>
      </w:tr>
      <w:tr w:rsidR="00FC7BA9" w:rsidRPr="00772A40" w:rsidTr="00772A40">
        <w:trPr>
          <w:trHeight w:hRule="exact" w:val="369"/>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41.</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Электромегафон</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комплект</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w:t>
            </w:r>
          </w:p>
        </w:tc>
      </w:tr>
      <w:tr w:rsidR="00FC7BA9" w:rsidRPr="00772A40" w:rsidTr="00772A40">
        <w:trPr>
          <w:trHeight w:hRule="exact" w:val="369"/>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42.</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Электронный откатчик для установления скоростных характеристик лыж</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комплект</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w:t>
            </w:r>
          </w:p>
        </w:tc>
      </w:tr>
      <w:tr w:rsidR="00FC7BA9" w:rsidRPr="00772A40" w:rsidTr="00772A40">
        <w:trPr>
          <w:trHeight w:hRule="exact" w:val="369"/>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43.</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Эспандер лыжника</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штук</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12</w:t>
            </w:r>
          </w:p>
        </w:tc>
      </w:tr>
      <w:tr w:rsidR="00FC7BA9" w:rsidRPr="00772A40" w:rsidTr="00772A40">
        <w:trPr>
          <w:trHeight w:hRule="exact" w:val="719"/>
        </w:trPr>
        <w:tc>
          <w:tcPr>
            <w:tcW w:w="10387" w:type="dxa"/>
            <w:gridSpan w:val="4"/>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Для учебно-тренировочного этапа (этапа спортивной специализации), этапов совершенствования спортивного мастерства и высшего спортивного мастерства</w:t>
            </w:r>
          </w:p>
        </w:tc>
      </w:tr>
      <w:tr w:rsidR="00FC7BA9" w:rsidRPr="00772A40" w:rsidTr="00772A40">
        <w:trPr>
          <w:trHeight w:hRule="exact" w:val="369"/>
        </w:trPr>
        <w:tc>
          <w:tcPr>
            <w:tcW w:w="584"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44.</w:t>
            </w:r>
          </w:p>
        </w:tc>
        <w:tc>
          <w:tcPr>
            <w:tcW w:w="5968"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Лыжные ускорители, порошки и эмульсии (на каждую температуру)</w:t>
            </w:r>
          </w:p>
        </w:tc>
        <w:tc>
          <w:tcPr>
            <w:tcW w:w="1880"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комплект</w:t>
            </w:r>
          </w:p>
        </w:tc>
        <w:tc>
          <w:tcPr>
            <w:tcW w:w="1955" w:type="dxa"/>
          </w:tcPr>
          <w:p w:rsidR="00FC7BA9" w:rsidRPr="00772A40" w:rsidRDefault="00FC7BA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4</w:t>
            </w:r>
          </w:p>
        </w:tc>
      </w:tr>
    </w:tbl>
    <w:p w:rsidR="00FC7BA9" w:rsidRPr="00772A40" w:rsidRDefault="00FC7BA9" w:rsidP="00772A40">
      <w:pPr>
        <w:keepNext/>
        <w:keepLines/>
        <w:widowControl w:val="0"/>
        <w:spacing w:after="0" w:line="240" w:lineRule="auto"/>
        <w:ind w:right="-11"/>
        <w:jc w:val="both"/>
        <w:outlineLvl w:val="1"/>
        <w:rPr>
          <w:rFonts w:ascii="Times New Roman" w:eastAsia="Times New Roman" w:hAnsi="Times New Roman" w:cs="Times New Roman"/>
          <w:color w:val="000000"/>
          <w:sz w:val="24"/>
          <w:szCs w:val="24"/>
          <w:lang w:eastAsia="ru-RU" w:bidi="ru-RU"/>
        </w:rPr>
      </w:pPr>
    </w:p>
    <w:p w:rsidR="00FC7BA9" w:rsidRPr="00772A40" w:rsidRDefault="00A80F82" w:rsidP="00772A40">
      <w:pPr>
        <w:keepNext/>
        <w:keepLines/>
        <w:widowControl w:val="0"/>
        <w:spacing w:after="0" w:line="240" w:lineRule="auto"/>
        <w:ind w:right="-11"/>
        <w:jc w:val="right"/>
        <w:outlineLvl w:val="1"/>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Таблица №</w:t>
      </w:r>
      <w:r w:rsidR="00772A40" w:rsidRPr="00772A40">
        <w:rPr>
          <w:rFonts w:ascii="Times New Roman" w:eastAsia="Times New Roman" w:hAnsi="Times New Roman" w:cs="Times New Roman"/>
          <w:color w:val="000000"/>
          <w:sz w:val="24"/>
          <w:szCs w:val="24"/>
          <w:lang w:eastAsia="ru-RU" w:bidi="ru-RU"/>
        </w:rPr>
        <w:t>41</w:t>
      </w:r>
    </w:p>
    <w:p w:rsidR="00FC7BA9" w:rsidRDefault="00FC7BA9" w:rsidP="00772A40">
      <w:pPr>
        <w:pStyle w:val="Default"/>
        <w:rPr>
          <w:lang w:eastAsia="ru-RU" w:bidi="ru-RU"/>
        </w:rPr>
      </w:pPr>
      <w:r w:rsidRPr="00772A40">
        <w:rPr>
          <w:lang w:eastAsia="ru-RU" w:bidi="ru-RU"/>
        </w:rPr>
        <w:t>Обеспечение спортивной экипировкой</w:t>
      </w:r>
    </w:p>
    <w:p w:rsidR="009923DC" w:rsidRPr="00772A40" w:rsidRDefault="009923DC" w:rsidP="00772A40">
      <w:pPr>
        <w:pStyle w:val="Default"/>
        <w:rPr>
          <w:lang w:eastAsia="ru-RU" w:bidi="ru-RU"/>
        </w:rPr>
      </w:pPr>
    </w:p>
    <w:tbl>
      <w:tblPr>
        <w:tblStyle w:val="11"/>
        <w:tblW w:w="10421" w:type="dxa"/>
        <w:tblLayout w:type="fixed"/>
        <w:tblLook w:val="0000"/>
      </w:tblPr>
      <w:tblGrid>
        <w:gridCol w:w="538"/>
        <w:gridCol w:w="4838"/>
        <w:gridCol w:w="2016"/>
        <w:gridCol w:w="3029"/>
      </w:tblGrid>
      <w:tr w:rsidR="00FC7BA9" w:rsidRPr="00772A40" w:rsidTr="00AD7D63">
        <w:trPr>
          <w:trHeight w:hRule="exact" w:val="677"/>
        </w:trPr>
        <w:tc>
          <w:tcPr>
            <w:tcW w:w="538" w:type="dxa"/>
          </w:tcPr>
          <w:p w:rsidR="00FC7BA9" w:rsidRPr="00772A40" w:rsidRDefault="00FC7BA9" w:rsidP="00772A40">
            <w:pPr>
              <w:pStyle w:val="Default"/>
              <w:rPr>
                <w:lang w:eastAsia="ru-RU" w:bidi="ru-RU"/>
              </w:rPr>
            </w:pPr>
            <w:r w:rsidRPr="00772A40">
              <w:rPr>
                <w:lang w:eastAsia="ru-RU" w:bidi="ru-RU"/>
              </w:rPr>
              <w:t>№ п/п</w:t>
            </w:r>
          </w:p>
        </w:tc>
        <w:tc>
          <w:tcPr>
            <w:tcW w:w="4838" w:type="dxa"/>
          </w:tcPr>
          <w:p w:rsidR="00FC7BA9" w:rsidRPr="00772A40" w:rsidRDefault="00FC7BA9" w:rsidP="00772A40">
            <w:pPr>
              <w:pStyle w:val="Default"/>
              <w:rPr>
                <w:lang w:eastAsia="ru-RU" w:bidi="ru-RU"/>
              </w:rPr>
            </w:pPr>
            <w:r w:rsidRPr="00772A40">
              <w:rPr>
                <w:lang w:eastAsia="ru-RU" w:bidi="ru-RU"/>
              </w:rPr>
              <w:t>Наименование</w:t>
            </w:r>
          </w:p>
        </w:tc>
        <w:tc>
          <w:tcPr>
            <w:tcW w:w="2016" w:type="dxa"/>
          </w:tcPr>
          <w:p w:rsidR="00FC7BA9" w:rsidRPr="00772A40" w:rsidRDefault="00FC7BA9" w:rsidP="00772A40">
            <w:pPr>
              <w:pStyle w:val="Default"/>
              <w:rPr>
                <w:lang w:eastAsia="ru-RU" w:bidi="ru-RU"/>
              </w:rPr>
            </w:pPr>
            <w:r w:rsidRPr="00772A40">
              <w:rPr>
                <w:lang w:eastAsia="ru-RU" w:bidi="ru-RU"/>
              </w:rPr>
              <w:t>Единица измерения</w:t>
            </w:r>
          </w:p>
        </w:tc>
        <w:tc>
          <w:tcPr>
            <w:tcW w:w="3029" w:type="dxa"/>
          </w:tcPr>
          <w:p w:rsidR="00FC7BA9" w:rsidRPr="00772A40" w:rsidRDefault="00FC7BA9" w:rsidP="00772A40">
            <w:pPr>
              <w:pStyle w:val="Default"/>
              <w:rPr>
                <w:lang w:eastAsia="ru-RU" w:bidi="ru-RU"/>
              </w:rPr>
            </w:pPr>
            <w:r w:rsidRPr="00772A40">
              <w:rPr>
                <w:lang w:eastAsia="ru-RU" w:bidi="ru-RU"/>
              </w:rPr>
              <w:t>Количество изделий</w:t>
            </w:r>
          </w:p>
        </w:tc>
      </w:tr>
      <w:tr w:rsidR="00FC7BA9" w:rsidRPr="00772A40" w:rsidTr="00AD7D63">
        <w:trPr>
          <w:trHeight w:hRule="exact" w:val="816"/>
        </w:trPr>
        <w:tc>
          <w:tcPr>
            <w:tcW w:w="538" w:type="dxa"/>
          </w:tcPr>
          <w:p w:rsidR="00FC7BA9" w:rsidRPr="00772A40" w:rsidRDefault="00FC7BA9" w:rsidP="00772A40">
            <w:pPr>
              <w:pStyle w:val="Default"/>
              <w:rPr>
                <w:lang w:eastAsia="ru-RU" w:bidi="ru-RU"/>
              </w:rPr>
            </w:pPr>
            <w:r w:rsidRPr="00772A40">
              <w:rPr>
                <w:lang w:eastAsia="ru-RU" w:bidi="ru-RU"/>
              </w:rPr>
              <w:t>1.</w:t>
            </w:r>
          </w:p>
        </w:tc>
        <w:tc>
          <w:tcPr>
            <w:tcW w:w="4838" w:type="dxa"/>
          </w:tcPr>
          <w:p w:rsidR="00FC7BA9" w:rsidRPr="00772A40" w:rsidRDefault="00FC7BA9" w:rsidP="00772A40">
            <w:pPr>
              <w:pStyle w:val="Default"/>
              <w:rPr>
                <w:lang w:eastAsia="ru-RU" w:bidi="ru-RU"/>
              </w:rPr>
            </w:pPr>
            <w:r w:rsidRPr="00772A40">
              <w:rPr>
                <w:lang w:eastAsia="ru-RU" w:bidi="ru-RU"/>
              </w:rPr>
              <w:t>Ботинки лыжные для спортивной дисциплины «классический стиль» (классический ход)</w:t>
            </w:r>
          </w:p>
        </w:tc>
        <w:tc>
          <w:tcPr>
            <w:tcW w:w="2016" w:type="dxa"/>
          </w:tcPr>
          <w:p w:rsidR="00FC7BA9" w:rsidRPr="00772A40" w:rsidRDefault="00FC7BA9" w:rsidP="00772A40">
            <w:pPr>
              <w:pStyle w:val="Default"/>
              <w:rPr>
                <w:lang w:eastAsia="ru-RU" w:bidi="ru-RU"/>
              </w:rPr>
            </w:pPr>
            <w:r w:rsidRPr="00772A40">
              <w:rPr>
                <w:lang w:eastAsia="ru-RU" w:bidi="ru-RU"/>
              </w:rPr>
              <w:t>пар</w:t>
            </w:r>
          </w:p>
        </w:tc>
        <w:tc>
          <w:tcPr>
            <w:tcW w:w="3029" w:type="dxa"/>
          </w:tcPr>
          <w:p w:rsidR="00FC7BA9" w:rsidRPr="00772A40" w:rsidRDefault="00FC7BA9" w:rsidP="00772A40">
            <w:pPr>
              <w:pStyle w:val="Default"/>
              <w:rPr>
                <w:lang w:eastAsia="ru-RU" w:bidi="ru-RU"/>
              </w:rPr>
            </w:pPr>
            <w:r w:rsidRPr="00772A40">
              <w:rPr>
                <w:lang w:eastAsia="ru-RU" w:bidi="ru-RU"/>
              </w:rPr>
              <w:t>12</w:t>
            </w:r>
          </w:p>
        </w:tc>
      </w:tr>
      <w:tr w:rsidR="00FC7BA9" w:rsidRPr="00772A40" w:rsidTr="00AD7D63">
        <w:trPr>
          <w:trHeight w:hRule="exact" w:val="815"/>
        </w:trPr>
        <w:tc>
          <w:tcPr>
            <w:tcW w:w="538" w:type="dxa"/>
          </w:tcPr>
          <w:p w:rsidR="00FC7BA9" w:rsidRPr="00772A40" w:rsidRDefault="00FC7BA9" w:rsidP="00772A40">
            <w:pPr>
              <w:pStyle w:val="Default"/>
              <w:rPr>
                <w:lang w:eastAsia="ru-RU" w:bidi="ru-RU"/>
              </w:rPr>
            </w:pPr>
            <w:r w:rsidRPr="00772A40">
              <w:rPr>
                <w:lang w:eastAsia="ru-RU" w:bidi="ru-RU"/>
              </w:rPr>
              <w:t>2.</w:t>
            </w:r>
          </w:p>
        </w:tc>
        <w:tc>
          <w:tcPr>
            <w:tcW w:w="4838" w:type="dxa"/>
          </w:tcPr>
          <w:p w:rsidR="00FC7BA9" w:rsidRPr="00772A40" w:rsidRDefault="00FC7BA9" w:rsidP="00772A40">
            <w:pPr>
              <w:pStyle w:val="Default"/>
              <w:rPr>
                <w:lang w:eastAsia="ru-RU" w:bidi="ru-RU"/>
              </w:rPr>
            </w:pPr>
            <w:r w:rsidRPr="00772A40">
              <w:rPr>
                <w:lang w:eastAsia="ru-RU" w:bidi="ru-RU"/>
              </w:rPr>
              <w:t>Ботинки лыжные для спортивной дисциплины «свободный стиль» (коньковый ход)</w:t>
            </w:r>
          </w:p>
        </w:tc>
        <w:tc>
          <w:tcPr>
            <w:tcW w:w="2016" w:type="dxa"/>
          </w:tcPr>
          <w:p w:rsidR="00FC7BA9" w:rsidRPr="00772A40" w:rsidRDefault="00FC7BA9" w:rsidP="00772A40">
            <w:pPr>
              <w:pStyle w:val="Default"/>
              <w:rPr>
                <w:lang w:eastAsia="ru-RU" w:bidi="ru-RU"/>
              </w:rPr>
            </w:pPr>
            <w:r w:rsidRPr="00772A40">
              <w:rPr>
                <w:lang w:eastAsia="ru-RU" w:bidi="ru-RU"/>
              </w:rPr>
              <w:t>пар</w:t>
            </w:r>
          </w:p>
        </w:tc>
        <w:tc>
          <w:tcPr>
            <w:tcW w:w="3029" w:type="dxa"/>
          </w:tcPr>
          <w:p w:rsidR="00FC7BA9" w:rsidRPr="00772A40" w:rsidRDefault="00FC7BA9" w:rsidP="00772A40">
            <w:pPr>
              <w:pStyle w:val="Default"/>
              <w:rPr>
                <w:lang w:eastAsia="ru-RU" w:bidi="ru-RU"/>
              </w:rPr>
            </w:pPr>
            <w:r w:rsidRPr="00772A40">
              <w:rPr>
                <w:lang w:eastAsia="ru-RU" w:bidi="ru-RU"/>
              </w:rPr>
              <w:t>12</w:t>
            </w:r>
          </w:p>
        </w:tc>
      </w:tr>
      <w:tr w:rsidR="00FC7BA9" w:rsidRPr="00772A40" w:rsidTr="00AD7D63">
        <w:trPr>
          <w:trHeight w:hRule="exact" w:val="336"/>
        </w:trPr>
        <w:tc>
          <w:tcPr>
            <w:tcW w:w="538" w:type="dxa"/>
          </w:tcPr>
          <w:p w:rsidR="00FC7BA9" w:rsidRPr="00772A40" w:rsidRDefault="00FC7BA9" w:rsidP="00772A40">
            <w:pPr>
              <w:pStyle w:val="Default"/>
              <w:rPr>
                <w:lang w:eastAsia="ru-RU" w:bidi="ru-RU"/>
              </w:rPr>
            </w:pPr>
            <w:r w:rsidRPr="00772A40">
              <w:rPr>
                <w:lang w:eastAsia="ru-RU" w:bidi="ru-RU"/>
              </w:rPr>
              <w:t>3.</w:t>
            </w:r>
          </w:p>
        </w:tc>
        <w:tc>
          <w:tcPr>
            <w:tcW w:w="4838" w:type="dxa"/>
          </w:tcPr>
          <w:p w:rsidR="00FC7BA9" w:rsidRPr="00772A40" w:rsidRDefault="00FC7BA9" w:rsidP="00772A40">
            <w:pPr>
              <w:pStyle w:val="Default"/>
              <w:rPr>
                <w:lang w:eastAsia="ru-RU" w:bidi="ru-RU"/>
              </w:rPr>
            </w:pPr>
            <w:r w:rsidRPr="00772A40">
              <w:rPr>
                <w:lang w:eastAsia="ru-RU" w:bidi="ru-RU"/>
              </w:rPr>
              <w:t>Ботинки лыжные универсальные</w:t>
            </w:r>
          </w:p>
        </w:tc>
        <w:tc>
          <w:tcPr>
            <w:tcW w:w="2016" w:type="dxa"/>
          </w:tcPr>
          <w:p w:rsidR="00FC7BA9" w:rsidRPr="00772A40" w:rsidRDefault="00FC7BA9" w:rsidP="00772A40">
            <w:pPr>
              <w:pStyle w:val="Default"/>
              <w:rPr>
                <w:lang w:eastAsia="ru-RU" w:bidi="ru-RU"/>
              </w:rPr>
            </w:pPr>
            <w:r w:rsidRPr="00772A40">
              <w:rPr>
                <w:lang w:eastAsia="ru-RU" w:bidi="ru-RU"/>
              </w:rPr>
              <w:t>пар</w:t>
            </w:r>
          </w:p>
        </w:tc>
        <w:tc>
          <w:tcPr>
            <w:tcW w:w="3029" w:type="dxa"/>
          </w:tcPr>
          <w:p w:rsidR="00FC7BA9" w:rsidRPr="00772A40" w:rsidRDefault="00FC7BA9" w:rsidP="00772A40">
            <w:pPr>
              <w:pStyle w:val="Default"/>
              <w:rPr>
                <w:lang w:eastAsia="ru-RU" w:bidi="ru-RU"/>
              </w:rPr>
            </w:pPr>
            <w:r w:rsidRPr="00772A40">
              <w:rPr>
                <w:lang w:eastAsia="ru-RU" w:bidi="ru-RU"/>
              </w:rPr>
              <w:t>12</w:t>
            </w:r>
          </w:p>
        </w:tc>
      </w:tr>
      <w:tr w:rsidR="00FC7BA9" w:rsidRPr="00772A40" w:rsidTr="00AD7D63">
        <w:trPr>
          <w:trHeight w:hRule="exact" w:val="336"/>
        </w:trPr>
        <w:tc>
          <w:tcPr>
            <w:tcW w:w="538" w:type="dxa"/>
          </w:tcPr>
          <w:p w:rsidR="00FC7BA9" w:rsidRPr="00772A40" w:rsidRDefault="00FC7BA9" w:rsidP="00772A40">
            <w:pPr>
              <w:pStyle w:val="Default"/>
              <w:rPr>
                <w:lang w:eastAsia="ru-RU" w:bidi="ru-RU"/>
              </w:rPr>
            </w:pPr>
            <w:r w:rsidRPr="00772A40">
              <w:rPr>
                <w:lang w:eastAsia="ru-RU" w:bidi="ru-RU"/>
              </w:rPr>
              <w:t>4.</w:t>
            </w:r>
          </w:p>
        </w:tc>
        <w:tc>
          <w:tcPr>
            <w:tcW w:w="4838" w:type="dxa"/>
          </w:tcPr>
          <w:p w:rsidR="00FC7BA9" w:rsidRPr="00772A40" w:rsidRDefault="00FC7BA9" w:rsidP="00772A40">
            <w:pPr>
              <w:pStyle w:val="Default"/>
              <w:rPr>
                <w:lang w:eastAsia="ru-RU" w:bidi="ru-RU"/>
              </w:rPr>
            </w:pPr>
            <w:r w:rsidRPr="00772A40">
              <w:rPr>
                <w:lang w:eastAsia="ru-RU" w:bidi="ru-RU"/>
              </w:rPr>
              <w:t>Чехол для лыж</w:t>
            </w:r>
          </w:p>
        </w:tc>
        <w:tc>
          <w:tcPr>
            <w:tcW w:w="2016" w:type="dxa"/>
          </w:tcPr>
          <w:p w:rsidR="00FC7BA9" w:rsidRPr="00772A40" w:rsidRDefault="00FC7BA9" w:rsidP="00772A40">
            <w:pPr>
              <w:pStyle w:val="Default"/>
              <w:rPr>
                <w:lang w:eastAsia="ru-RU" w:bidi="ru-RU"/>
              </w:rPr>
            </w:pPr>
            <w:r w:rsidRPr="00772A40">
              <w:rPr>
                <w:lang w:eastAsia="ru-RU" w:bidi="ru-RU"/>
              </w:rPr>
              <w:t>штук</w:t>
            </w:r>
          </w:p>
        </w:tc>
        <w:tc>
          <w:tcPr>
            <w:tcW w:w="3029" w:type="dxa"/>
          </w:tcPr>
          <w:p w:rsidR="00FC7BA9" w:rsidRPr="00772A40" w:rsidRDefault="00FC7BA9" w:rsidP="00772A40">
            <w:pPr>
              <w:pStyle w:val="Default"/>
              <w:rPr>
                <w:lang w:eastAsia="ru-RU" w:bidi="ru-RU"/>
              </w:rPr>
            </w:pPr>
            <w:r w:rsidRPr="00772A40">
              <w:rPr>
                <w:lang w:eastAsia="ru-RU" w:bidi="ru-RU"/>
              </w:rPr>
              <w:t>12</w:t>
            </w:r>
          </w:p>
        </w:tc>
      </w:tr>
      <w:tr w:rsidR="00FC7BA9" w:rsidRPr="00772A40" w:rsidTr="00AD7D63">
        <w:trPr>
          <w:trHeight w:hRule="exact" w:val="336"/>
        </w:trPr>
        <w:tc>
          <w:tcPr>
            <w:tcW w:w="538" w:type="dxa"/>
          </w:tcPr>
          <w:p w:rsidR="00FC7BA9" w:rsidRPr="00772A40" w:rsidRDefault="00FC7BA9" w:rsidP="00772A40">
            <w:pPr>
              <w:pStyle w:val="Default"/>
              <w:rPr>
                <w:lang w:eastAsia="ru-RU" w:bidi="ru-RU"/>
              </w:rPr>
            </w:pPr>
            <w:r w:rsidRPr="00772A40">
              <w:rPr>
                <w:lang w:eastAsia="ru-RU" w:bidi="ru-RU"/>
              </w:rPr>
              <w:t>5.</w:t>
            </w:r>
          </w:p>
        </w:tc>
        <w:tc>
          <w:tcPr>
            <w:tcW w:w="4838" w:type="dxa"/>
          </w:tcPr>
          <w:p w:rsidR="00FC7BA9" w:rsidRPr="00772A40" w:rsidRDefault="00FC7BA9" w:rsidP="00772A40">
            <w:pPr>
              <w:pStyle w:val="Default"/>
              <w:rPr>
                <w:lang w:eastAsia="ru-RU" w:bidi="ru-RU"/>
              </w:rPr>
            </w:pPr>
            <w:r w:rsidRPr="00772A40">
              <w:rPr>
                <w:lang w:eastAsia="ru-RU" w:bidi="ru-RU"/>
              </w:rPr>
              <w:t>Очки солнцезащитные</w:t>
            </w:r>
          </w:p>
        </w:tc>
        <w:tc>
          <w:tcPr>
            <w:tcW w:w="2016" w:type="dxa"/>
          </w:tcPr>
          <w:p w:rsidR="00FC7BA9" w:rsidRPr="00772A40" w:rsidRDefault="00FC7BA9" w:rsidP="00772A40">
            <w:pPr>
              <w:pStyle w:val="Default"/>
              <w:rPr>
                <w:lang w:eastAsia="ru-RU" w:bidi="ru-RU"/>
              </w:rPr>
            </w:pPr>
            <w:r w:rsidRPr="00772A40">
              <w:rPr>
                <w:lang w:eastAsia="ru-RU" w:bidi="ru-RU"/>
              </w:rPr>
              <w:t>штук</w:t>
            </w:r>
          </w:p>
        </w:tc>
        <w:tc>
          <w:tcPr>
            <w:tcW w:w="3029" w:type="dxa"/>
          </w:tcPr>
          <w:p w:rsidR="00FC7BA9" w:rsidRPr="00772A40" w:rsidRDefault="00FC7BA9" w:rsidP="00772A40">
            <w:pPr>
              <w:pStyle w:val="Default"/>
              <w:rPr>
                <w:lang w:eastAsia="ru-RU" w:bidi="ru-RU"/>
              </w:rPr>
            </w:pPr>
            <w:r w:rsidRPr="00772A40">
              <w:rPr>
                <w:lang w:eastAsia="ru-RU" w:bidi="ru-RU"/>
              </w:rPr>
              <w:t>12</w:t>
            </w:r>
          </w:p>
        </w:tc>
      </w:tr>
      <w:tr w:rsidR="00FC7BA9" w:rsidRPr="00772A40" w:rsidTr="00AD7D63">
        <w:trPr>
          <w:trHeight w:hRule="exact" w:val="355"/>
        </w:trPr>
        <w:tc>
          <w:tcPr>
            <w:tcW w:w="538" w:type="dxa"/>
          </w:tcPr>
          <w:p w:rsidR="00FC7BA9" w:rsidRPr="00772A40" w:rsidRDefault="00FC7BA9" w:rsidP="00772A40">
            <w:pPr>
              <w:pStyle w:val="Default"/>
              <w:rPr>
                <w:lang w:eastAsia="ru-RU" w:bidi="ru-RU"/>
              </w:rPr>
            </w:pPr>
            <w:r w:rsidRPr="00772A40">
              <w:rPr>
                <w:lang w:eastAsia="ru-RU" w:bidi="ru-RU"/>
              </w:rPr>
              <w:t>6.</w:t>
            </w:r>
          </w:p>
        </w:tc>
        <w:tc>
          <w:tcPr>
            <w:tcW w:w="4838" w:type="dxa"/>
          </w:tcPr>
          <w:p w:rsidR="00FC7BA9" w:rsidRPr="00772A40" w:rsidRDefault="00FC7BA9" w:rsidP="00772A40">
            <w:pPr>
              <w:pStyle w:val="Default"/>
              <w:rPr>
                <w:lang w:eastAsia="ru-RU" w:bidi="ru-RU"/>
              </w:rPr>
            </w:pPr>
            <w:r w:rsidRPr="00772A40">
              <w:rPr>
                <w:lang w:eastAsia="ru-RU" w:bidi="ru-RU"/>
              </w:rPr>
              <w:t>Нагрудные номера</w:t>
            </w:r>
          </w:p>
        </w:tc>
        <w:tc>
          <w:tcPr>
            <w:tcW w:w="2016" w:type="dxa"/>
          </w:tcPr>
          <w:p w:rsidR="00FC7BA9" w:rsidRPr="00772A40" w:rsidRDefault="00FC7BA9" w:rsidP="00772A40">
            <w:pPr>
              <w:pStyle w:val="Default"/>
              <w:rPr>
                <w:lang w:eastAsia="ru-RU" w:bidi="ru-RU"/>
              </w:rPr>
            </w:pPr>
            <w:r w:rsidRPr="00772A40">
              <w:rPr>
                <w:lang w:eastAsia="ru-RU" w:bidi="ru-RU"/>
              </w:rPr>
              <w:t>штук</w:t>
            </w:r>
          </w:p>
        </w:tc>
        <w:tc>
          <w:tcPr>
            <w:tcW w:w="3029" w:type="dxa"/>
          </w:tcPr>
          <w:p w:rsidR="00FC7BA9" w:rsidRPr="00772A40" w:rsidRDefault="00FC7BA9" w:rsidP="00772A40">
            <w:pPr>
              <w:pStyle w:val="Default"/>
              <w:rPr>
                <w:lang w:eastAsia="ru-RU" w:bidi="ru-RU"/>
              </w:rPr>
            </w:pPr>
            <w:r w:rsidRPr="00772A40">
              <w:rPr>
                <w:lang w:eastAsia="ru-RU" w:bidi="ru-RU"/>
              </w:rPr>
              <w:t>200</w:t>
            </w:r>
          </w:p>
        </w:tc>
      </w:tr>
    </w:tbl>
    <w:p w:rsidR="00772A40" w:rsidRDefault="00772A40" w:rsidP="00772A40">
      <w:pPr>
        <w:keepNext/>
        <w:keepLines/>
        <w:widowControl w:val="0"/>
        <w:spacing w:after="0" w:line="240" w:lineRule="auto"/>
        <w:ind w:right="-11"/>
        <w:jc w:val="right"/>
        <w:outlineLvl w:val="1"/>
        <w:rPr>
          <w:rFonts w:ascii="Times New Roman" w:eastAsia="Times New Roman" w:hAnsi="Times New Roman" w:cs="Times New Roman"/>
          <w:color w:val="000000"/>
          <w:sz w:val="24"/>
          <w:szCs w:val="24"/>
          <w:lang w:eastAsia="ru-RU" w:bidi="ru-RU"/>
        </w:rPr>
      </w:pPr>
    </w:p>
    <w:p w:rsidR="00772A40" w:rsidRDefault="00772A40" w:rsidP="00AD7D63">
      <w:pPr>
        <w:keepNext/>
        <w:keepLines/>
        <w:widowControl w:val="0"/>
        <w:spacing w:after="0" w:line="240" w:lineRule="auto"/>
        <w:ind w:right="-11"/>
        <w:outlineLvl w:val="1"/>
        <w:rPr>
          <w:rFonts w:ascii="Times New Roman" w:eastAsia="Times New Roman" w:hAnsi="Times New Roman" w:cs="Times New Roman"/>
          <w:color w:val="000000"/>
          <w:sz w:val="24"/>
          <w:szCs w:val="24"/>
          <w:lang w:eastAsia="ru-RU" w:bidi="ru-RU"/>
        </w:rPr>
      </w:pPr>
    </w:p>
    <w:p w:rsidR="00772A40" w:rsidRDefault="00772A40" w:rsidP="00AD7D63">
      <w:pPr>
        <w:keepNext/>
        <w:keepLines/>
        <w:widowControl w:val="0"/>
        <w:spacing w:after="0" w:line="240" w:lineRule="auto"/>
        <w:ind w:right="-11"/>
        <w:outlineLvl w:val="1"/>
        <w:rPr>
          <w:rFonts w:ascii="Times New Roman" w:eastAsia="Times New Roman" w:hAnsi="Times New Roman" w:cs="Times New Roman"/>
          <w:color w:val="000000"/>
          <w:sz w:val="24"/>
          <w:szCs w:val="24"/>
          <w:lang w:eastAsia="ru-RU" w:bidi="ru-RU"/>
        </w:rPr>
      </w:pPr>
    </w:p>
    <w:p w:rsidR="008078C3" w:rsidRPr="00772A40" w:rsidRDefault="00A80F82" w:rsidP="00772A40">
      <w:pPr>
        <w:keepNext/>
        <w:keepLines/>
        <w:widowControl w:val="0"/>
        <w:spacing w:after="0" w:line="240" w:lineRule="auto"/>
        <w:ind w:right="-11"/>
        <w:jc w:val="right"/>
        <w:outlineLvl w:val="1"/>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Таблица №</w:t>
      </w:r>
      <w:r w:rsidR="00772A40" w:rsidRPr="00772A40">
        <w:rPr>
          <w:rFonts w:ascii="Times New Roman" w:eastAsia="Times New Roman" w:hAnsi="Times New Roman" w:cs="Times New Roman"/>
          <w:color w:val="000000"/>
          <w:sz w:val="24"/>
          <w:szCs w:val="24"/>
          <w:lang w:eastAsia="ru-RU" w:bidi="ru-RU"/>
        </w:rPr>
        <w:t>42</w:t>
      </w:r>
    </w:p>
    <w:p w:rsidR="008078C3" w:rsidRPr="00772A40" w:rsidRDefault="008078C3" w:rsidP="00772A40">
      <w:pPr>
        <w:widowControl w:val="0"/>
        <w:spacing w:after="0" w:line="240" w:lineRule="auto"/>
        <w:ind w:right="-11"/>
        <w:jc w:val="center"/>
        <w:rPr>
          <w:rFonts w:ascii="Times New Roman" w:eastAsia="Times New Roman" w:hAnsi="Times New Roman" w:cs="Times New Roman"/>
          <w:b/>
          <w:bCs/>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Спортивный инвентарь, передаваемый в индивидуальное пользование</w:t>
      </w:r>
    </w:p>
    <w:tbl>
      <w:tblPr>
        <w:tblStyle w:val="11"/>
        <w:tblW w:w="0" w:type="auto"/>
        <w:tblLayout w:type="fixed"/>
        <w:tblLook w:val="0000"/>
      </w:tblPr>
      <w:tblGrid>
        <w:gridCol w:w="434"/>
        <w:gridCol w:w="1914"/>
        <w:gridCol w:w="850"/>
        <w:gridCol w:w="1985"/>
        <w:gridCol w:w="850"/>
        <w:gridCol w:w="709"/>
        <w:gridCol w:w="758"/>
        <w:gridCol w:w="618"/>
        <w:gridCol w:w="546"/>
        <w:gridCol w:w="615"/>
        <w:gridCol w:w="476"/>
        <w:gridCol w:w="602"/>
      </w:tblGrid>
      <w:tr w:rsidR="00452939" w:rsidRPr="00772A40" w:rsidTr="00772A40">
        <w:trPr>
          <w:trHeight w:hRule="exact" w:val="449"/>
        </w:trPr>
        <w:tc>
          <w:tcPr>
            <w:tcW w:w="434" w:type="dxa"/>
            <w:vMerge w:val="restart"/>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 п/п</w:t>
            </w:r>
          </w:p>
        </w:tc>
        <w:tc>
          <w:tcPr>
            <w:tcW w:w="1914" w:type="dxa"/>
            <w:vMerge w:val="restart"/>
            <w:textDirection w:val="btLr"/>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Наименование</w:t>
            </w:r>
          </w:p>
        </w:tc>
        <w:tc>
          <w:tcPr>
            <w:tcW w:w="850" w:type="dxa"/>
            <w:vMerge w:val="restart"/>
            <w:textDirection w:val="btLr"/>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Единица измерения</w:t>
            </w:r>
          </w:p>
        </w:tc>
        <w:tc>
          <w:tcPr>
            <w:tcW w:w="1985" w:type="dxa"/>
            <w:vMerge w:val="restart"/>
            <w:textDirection w:val="btLr"/>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Расчетная единица</w:t>
            </w:r>
          </w:p>
        </w:tc>
        <w:tc>
          <w:tcPr>
            <w:tcW w:w="5174" w:type="dxa"/>
            <w:gridSpan w:val="8"/>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Этапы спортивной подготовки</w:t>
            </w:r>
          </w:p>
        </w:tc>
      </w:tr>
      <w:tr w:rsidR="00452939" w:rsidRPr="00772A40" w:rsidTr="00772A40">
        <w:trPr>
          <w:trHeight w:hRule="exact" w:val="3137"/>
        </w:trPr>
        <w:tc>
          <w:tcPr>
            <w:tcW w:w="434" w:type="dxa"/>
            <w:vMerge/>
          </w:tcPr>
          <w:p w:rsidR="00452939" w:rsidRPr="00772A40" w:rsidRDefault="00452939" w:rsidP="00772A40">
            <w:pPr>
              <w:widowControl w:val="0"/>
              <w:ind w:right="-11"/>
              <w:jc w:val="both"/>
              <w:rPr>
                <w:rFonts w:ascii="Times New Roman" w:eastAsia="Courier New" w:hAnsi="Times New Roman" w:cs="Times New Roman"/>
                <w:color w:val="000000"/>
                <w:sz w:val="24"/>
                <w:szCs w:val="24"/>
                <w:lang w:eastAsia="ru-RU" w:bidi="ru-RU"/>
              </w:rPr>
            </w:pPr>
          </w:p>
        </w:tc>
        <w:tc>
          <w:tcPr>
            <w:tcW w:w="1914" w:type="dxa"/>
            <w:vMerge/>
            <w:textDirection w:val="btLr"/>
          </w:tcPr>
          <w:p w:rsidR="00452939" w:rsidRPr="00772A40" w:rsidRDefault="00452939" w:rsidP="00772A40">
            <w:pPr>
              <w:widowControl w:val="0"/>
              <w:ind w:right="-11"/>
              <w:jc w:val="both"/>
              <w:rPr>
                <w:rFonts w:ascii="Times New Roman" w:eastAsia="Courier New" w:hAnsi="Times New Roman" w:cs="Times New Roman"/>
                <w:color w:val="000000"/>
                <w:sz w:val="24"/>
                <w:szCs w:val="24"/>
                <w:lang w:eastAsia="ru-RU" w:bidi="ru-RU"/>
              </w:rPr>
            </w:pPr>
          </w:p>
        </w:tc>
        <w:tc>
          <w:tcPr>
            <w:tcW w:w="850" w:type="dxa"/>
            <w:vMerge/>
            <w:textDirection w:val="btLr"/>
          </w:tcPr>
          <w:p w:rsidR="00452939" w:rsidRPr="00772A40" w:rsidRDefault="00452939" w:rsidP="00772A40">
            <w:pPr>
              <w:widowControl w:val="0"/>
              <w:ind w:right="-11"/>
              <w:jc w:val="both"/>
              <w:rPr>
                <w:rFonts w:ascii="Times New Roman" w:eastAsia="Courier New" w:hAnsi="Times New Roman" w:cs="Times New Roman"/>
                <w:color w:val="000000"/>
                <w:sz w:val="24"/>
                <w:szCs w:val="24"/>
                <w:lang w:eastAsia="ru-RU" w:bidi="ru-RU"/>
              </w:rPr>
            </w:pPr>
          </w:p>
        </w:tc>
        <w:tc>
          <w:tcPr>
            <w:tcW w:w="1985" w:type="dxa"/>
            <w:vMerge/>
            <w:textDirection w:val="btLr"/>
          </w:tcPr>
          <w:p w:rsidR="00452939" w:rsidRPr="00772A40" w:rsidRDefault="00452939" w:rsidP="00772A40">
            <w:pPr>
              <w:widowControl w:val="0"/>
              <w:ind w:right="-11"/>
              <w:jc w:val="both"/>
              <w:rPr>
                <w:rFonts w:ascii="Times New Roman" w:eastAsia="Courier New" w:hAnsi="Times New Roman" w:cs="Times New Roman"/>
                <w:color w:val="000000"/>
                <w:sz w:val="24"/>
                <w:szCs w:val="24"/>
                <w:lang w:eastAsia="ru-RU" w:bidi="ru-RU"/>
              </w:rPr>
            </w:pPr>
          </w:p>
        </w:tc>
        <w:tc>
          <w:tcPr>
            <w:tcW w:w="1559" w:type="dxa"/>
            <w:gridSpan w:val="2"/>
            <w:textDirection w:val="btLr"/>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Этап начальной подготовки</w:t>
            </w:r>
          </w:p>
        </w:tc>
        <w:tc>
          <w:tcPr>
            <w:tcW w:w="1376" w:type="dxa"/>
            <w:gridSpan w:val="2"/>
            <w:textDirection w:val="btLr"/>
          </w:tcPr>
          <w:p w:rsidR="008018FE"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 xml:space="preserve">Учебно-тренировочный этап </w:t>
            </w:r>
          </w:p>
          <w:p w:rsidR="008018FE" w:rsidRPr="00772A40" w:rsidRDefault="008018FE"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 xml:space="preserve">(этап </w:t>
            </w:r>
          </w:p>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спортивной специализации)</w:t>
            </w:r>
          </w:p>
        </w:tc>
        <w:tc>
          <w:tcPr>
            <w:tcW w:w="1161" w:type="dxa"/>
            <w:gridSpan w:val="2"/>
            <w:textDirection w:val="btLr"/>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Этап совершенство</w:t>
            </w:r>
            <w:r w:rsidRPr="00772A40">
              <w:rPr>
                <w:rFonts w:ascii="Times New Roman" w:hAnsi="Times New Roman" w:cs="Times New Roman"/>
                <w:sz w:val="24"/>
                <w:szCs w:val="24"/>
              </w:rPr>
              <w:softHyphen/>
              <w:t>вания спортивного мастерства</w:t>
            </w:r>
          </w:p>
        </w:tc>
        <w:tc>
          <w:tcPr>
            <w:tcW w:w="1078" w:type="dxa"/>
            <w:gridSpan w:val="2"/>
            <w:textDirection w:val="btLr"/>
          </w:tcPr>
          <w:p w:rsidR="008018FE"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Этап высшего</w:t>
            </w:r>
          </w:p>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спортивного мастерства</w:t>
            </w:r>
          </w:p>
        </w:tc>
      </w:tr>
      <w:tr w:rsidR="00452939" w:rsidRPr="00772A40" w:rsidTr="00772A40">
        <w:trPr>
          <w:trHeight w:hRule="exact" w:val="2309"/>
        </w:trPr>
        <w:tc>
          <w:tcPr>
            <w:tcW w:w="434" w:type="dxa"/>
            <w:vMerge/>
          </w:tcPr>
          <w:p w:rsidR="00452939" w:rsidRPr="00772A40" w:rsidRDefault="00452939" w:rsidP="00772A40">
            <w:pPr>
              <w:widowControl w:val="0"/>
              <w:ind w:right="-11"/>
              <w:jc w:val="both"/>
              <w:rPr>
                <w:rFonts w:ascii="Times New Roman" w:eastAsia="Courier New" w:hAnsi="Times New Roman" w:cs="Times New Roman"/>
                <w:color w:val="000000"/>
                <w:sz w:val="24"/>
                <w:szCs w:val="24"/>
                <w:lang w:eastAsia="ru-RU" w:bidi="ru-RU"/>
              </w:rPr>
            </w:pPr>
          </w:p>
        </w:tc>
        <w:tc>
          <w:tcPr>
            <w:tcW w:w="1914" w:type="dxa"/>
            <w:vMerge/>
          </w:tcPr>
          <w:p w:rsidR="00452939" w:rsidRPr="00772A40" w:rsidRDefault="00452939" w:rsidP="00772A40">
            <w:pPr>
              <w:widowControl w:val="0"/>
              <w:ind w:right="-11"/>
              <w:jc w:val="both"/>
              <w:rPr>
                <w:rFonts w:ascii="Times New Roman" w:eastAsia="Courier New" w:hAnsi="Times New Roman" w:cs="Times New Roman"/>
                <w:color w:val="000000"/>
                <w:sz w:val="24"/>
                <w:szCs w:val="24"/>
                <w:lang w:eastAsia="ru-RU" w:bidi="ru-RU"/>
              </w:rPr>
            </w:pPr>
          </w:p>
        </w:tc>
        <w:tc>
          <w:tcPr>
            <w:tcW w:w="850" w:type="dxa"/>
            <w:vMerge/>
          </w:tcPr>
          <w:p w:rsidR="00452939" w:rsidRPr="00772A40" w:rsidRDefault="00452939" w:rsidP="00772A40">
            <w:pPr>
              <w:widowControl w:val="0"/>
              <w:ind w:right="-11"/>
              <w:jc w:val="both"/>
              <w:rPr>
                <w:rFonts w:ascii="Times New Roman" w:eastAsia="Courier New" w:hAnsi="Times New Roman" w:cs="Times New Roman"/>
                <w:color w:val="000000"/>
                <w:sz w:val="24"/>
                <w:szCs w:val="24"/>
                <w:lang w:eastAsia="ru-RU" w:bidi="ru-RU"/>
              </w:rPr>
            </w:pPr>
          </w:p>
        </w:tc>
        <w:tc>
          <w:tcPr>
            <w:tcW w:w="1985" w:type="dxa"/>
            <w:vMerge/>
          </w:tcPr>
          <w:p w:rsidR="00452939" w:rsidRPr="00772A40" w:rsidRDefault="00452939" w:rsidP="00772A40">
            <w:pPr>
              <w:widowControl w:val="0"/>
              <w:ind w:right="-11"/>
              <w:jc w:val="both"/>
              <w:rPr>
                <w:rFonts w:ascii="Times New Roman" w:eastAsia="Courier New" w:hAnsi="Times New Roman" w:cs="Times New Roman"/>
                <w:color w:val="000000"/>
                <w:sz w:val="24"/>
                <w:szCs w:val="24"/>
                <w:lang w:eastAsia="ru-RU" w:bidi="ru-RU"/>
              </w:rPr>
            </w:pPr>
          </w:p>
        </w:tc>
        <w:tc>
          <w:tcPr>
            <w:tcW w:w="850" w:type="dxa"/>
            <w:textDirection w:val="btLr"/>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количество</w:t>
            </w:r>
          </w:p>
        </w:tc>
        <w:tc>
          <w:tcPr>
            <w:tcW w:w="709" w:type="dxa"/>
            <w:textDirection w:val="btLr"/>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срок эксплуатации (лет)</w:t>
            </w:r>
          </w:p>
        </w:tc>
        <w:tc>
          <w:tcPr>
            <w:tcW w:w="758" w:type="dxa"/>
            <w:textDirection w:val="btLr"/>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количество</w:t>
            </w:r>
          </w:p>
        </w:tc>
        <w:tc>
          <w:tcPr>
            <w:tcW w:w="618" w:type="dxa"/>
            <w:textDirection w:val="btLr"/>
          </w:tcPr>
          <w:p w:rsidR="003E6DA7"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срок эксплуатации</w:t>
            </w:r>
          </w:p>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 xml:space="preserve"> (лет)</w:t>
            </w:r>
          </w:p>
        </w:tc>
        <w:tc>
          <w:tcPr>
            <w:tcW w:w="546" w:type="dxa"/>
            <w:textDirection w:val="btLr"/>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количество</w:t>
            </w:r>
          </w:p>
        </w:tc>
        <w:tc>
          <w:tcPr>
            <w:tcW w:w="615" w:type="dxa"/>
            <w:textDirection w:val="btLr"/>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срок эксплуатации (лет)</w:t>
            </w:r>
          </w:p>
        </w:tc>
        <w:tc>
          <w:tcPr>
            <w:tcW w:w="476" w:type="dxa"/>
            <w:textDirection w:val="btLr"/>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количество</w:t>
            </w:r>
          </w:p>
        </w:tc>
        <w:tc>
          <w:tcPr>
            <w:tcW w:w="602" w:type="dxa"/>
            <w:textDirection w:val="btLr"/>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срок эксплуатации</w:t>
            </w:r>
          </w:p>
        </w:tc>
      </w:tr>
      <w:tr w:rsidR="00452939" w:rsidRPr="00772A40" w:rsidTr="00772A40">
        <w:trPr>
          <w:trHeight w:hRule="exact" w:val="413"/>
        </w:trPr>
        <w:tc>
          <w:tcPr>
            <w:tcW w:w="434" w:type="dxa"/>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1.</w:t>
            </w:r>
          </w:p>
        </w:tc>
        <w:tc>
          <w:tcPr>
            <w:tcW w:w="1914" w:type="dxa"/>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Лыжи гоночные</w:t>
            </w:r>
          </w:p>
        </w:tc>
        <w:tc>
          <w:tcPr>
            <w:tcW w:w="850" w:type="dxa"/>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пар</w:t>
            </w:r>
          </w:p>
        </w:tc>
        <w:tc>
          <w:tcPr>
            <w:tcW w:w="1985" w:type="dxa"/>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на обучающегося</w:t>
            </w:r>
          </w:p>
        </w:tc>
        <w:tc>
          <w:tcPr>
            <w:tcW w:w="850"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w:t>
            </w:r>
          </w:p>
        </w:tc>
        <w:tc>
          <w:tcPr>
            <w:tcW w:w="709"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w:t>
            </w:r>
          </w:p>
        </w:tc>
        <w:tc>
          <w:tcPr>
            <w:tcW w:w="758"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2</w:t>
            </w:r>
          </w:p>
        </w:tc>
        <w:tc>
          <w:tcPr>
            <w:tcW w:w="618"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1</w:t>
            </w:r>
          </w:p>
        </w:tc>
        <w:tc>
          <w:tcPr>
            <w:tcW w:w="546"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3</w:t>
            </w:r>
          </w:p>
        </w:tc>
        <w:tc>
          <w:tcPr>
            <w:tcW w:w="615"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1</w:t>
            </w:r>
          </w:p>
        </w:tc>
        <w:tc>
          <w:tcPr>
            <w:tcW w:w="476"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4</w:t>
            </w:r>
          </w:p>
        </w:tc>
        <w:tc>
          <w:tcPr>
            <w:tcW w:w="602"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1</w:t>
            </w:r>
          </w:p>
        </w:tc>
      </w:tr>
      <w:tr w:rsidR="00452939" w:rsidRPr="00772A40" w:rsidTr="00772A40">
        <w:trPr>
          <w:trHeight w:hRule="exact" w:val="622"/>
        </w:trPr>
        <w:tc>
          <w:tcPr>
            <w:tcW w:w="434" w:type="dxa"/>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2.</w:t>
            </w:r>
          </w:p>
        </w:tc>
        <w:tc>
          <w:tcPr>
            <w:tcW w:w="1914" w:type="dxa"/>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Крепления лыжные</w:t>
            </w:r>
          </w:p>
        </w:tc>
        <w:tc>
          <w:tcPr>
            <w:tcW w:w="850" w:type="dxa"/>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пар</w:t>
            </w:r>
          </w:p>
        </w:tc>
        <w:tc>
          <w:tcPr>
            <w:tcW w:w="1985" w:type="dxa"/>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на обучающегося</w:t>
            </w:r>
          </w:p>
        </w:tc>
        <w:tc>
          <w:tcPr>
            <w:tcW w:w="850"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w:t>
            </w:r>
          </w:p>
        </w:tc>
        <w:tc>
          <w:tcPr>
            <w:tcW w:w="709"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w:t>
            </w:r>
          </w:p>
        </w:tc>
        <w:tc>
          <w:tcPr>
            <w:tcW w:w="758"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2</w:t>
            </w:r>
          </w:p>
        </w:tc>
        <w:tc>
          <w:tcPr>
            <w:tcW w:w="618"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1</w:t>
            </w:r>
          </w:p>
        </w:tc>
        <w:tc>
          <w:tcPr>
            <w:tcW w:w="546"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3</w:t>
            </w:r>
          </w:p>
        </w:tc>
        <w:tc>
          <w:tcPr>
            <w:tcW w:w="615"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1</w:t>
            </w:r>
          </w:p>
        </w:tc>
        <w:tc>
          <w:tcPr>
            <w:tcW w:w="476"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4</w:t>
            </w:r>
          </w:p>
        </w:tc>
        <w:tc>
          <w:tcPr>
            <w:tcW w:w="602"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1</w:t>
            </w:r>
          </w:p>
        </w:tc>
      </w:tr>
      <w:tr w:rsidR="00452939" w:rsidRPr="00772A40" w:rsidTr="00772A40">
        <w:trPr>
          <w:trHeight w:hRule="exact" w:val="827"/>
        </w:trPr>
        <w:tc>
          <w:tcPr>
            <w:tcW w:w="434" w:type="dxa"/>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3.</w:t>
            </w:r>
          </w:p>
        </w:tc>
        <w:tc>
          <w:tcPr>
            <w:tcW w:w="1914" w:type="dxa"/>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Палки для лыжных гонок</w:t>
            </w:r>
          </w:p>
        </w:tc>
        <w:tc>
          <w:tcPr>
            <w:tcW w:w="850" w:type="dxa"/>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пар</w:t>
            </w:r>
          </w:p>
        </w:tc>
        <w:tc>
          <w:tcPr>
            <w:tcW w:w="1985" w:type="dxa"/>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на обучающегося</w:t>
            </w:r>
          </w:p>
        </w:tc>
        <w:tc>
          <w:tcPr>
            <w:tcW w:w="850"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w:t>
            </w:r>
          </w:p>
        </w:tc>
        <w:tc>
          <w:tcPr>
            <w:tcW w:w="709"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w:t>
            </w:r>
          </w:p>
        </w:tc>
        <w:tc>
          <w:tcPr>
            <w:tcW w:w="758"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2</w:t>
            </w:r>
          </w:p>
        </w:tc>
        <w:tc>
          <w:tcPr>
            <w:tcW w:w="618"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1</w:t>
            </w:r>
          </w:p>
        </w:tc>
        <w:tc>
          <w:tcPr>
            <w:tcW w:w="546"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2</w:t>
            </w:r>
          </w:p>
        </w:tc>
        <w:tc>
          <w:tcPr>
            <w:tcW w:w="615"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1</w:t>
            </w:r>
          </w:p>
        </w:tc>
        <w:tc>
          <w:tcPr>
            <w:tcW w:w="476"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4</w:t>
            </w:r>
          </w:p>
        </w:tc>
        <w:tc>
          <w:tcPr>
            <w:tcW w:w="602"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1</w:t>
            </w:r>
          </w:p>
        </w:tc>
      </w:tr>
      <w:tr w:rsidR="00452939" w:rsidRPr="00772A40" w:rsidTr="00772A40">
        <w:trPr>
          <w:trHeight w:hRule="exact" w:val="738"/>
        </w:trPr>
        <w:tc>
          <w:tcPr>
            <w:tcW w:w="434" w:type="dxa"/>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4.</w:t>
            </w:r>
          </w:p>
        </w:tc>
        <w:tc>
          <w:tcPr>
            <w:tcW w:w="1914" w:type="dxa"/>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Лыжероллеры</w:t>
            </w:r>
          </w:p>
        </w:tc>
        <w:tc>
          <w:tcPr>
            <w:tcW w:w="850" w:type="dxa"/>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пар</w:t>
            </w:r>
          </w:p>
        </w:tc>
        <w:tc>
          <w:tcPr>
            <w:tcW w:w="1985" w:type="dxa"/>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на обучающегося</w:t>
            </w:r>
          </w:p>
        </w:tc>
        <w:tc>
          <w:tcPr>
            <w:tcW w:w="850"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w:t>
            </w:r>
          </w:p>
        </w:tc>
        <w:tc>
          <w:tcPr>
            <w:tcW w:w="709"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w:t>
            </w:r>
          </w:p>
        </w:tc>
        <w:tc>
          <w:tcPr>
            <w:tcW w:w="758"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2</w:t>
            </w:r>
          </w:p>
        </w:tc>
        <w:tc>
          <w:tcPr>
            <w:tcW w:w="618"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1</w:t>
            </w:r>
          </w:p>
        </w:tc>
        <w:tc>
          <w:tcPr>
            <w:tcW w:w="546"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2</w:t>
            </w:r>
          </w:p>
        </w:tc>
        <w:tc>
          <w:tcPr>
            <w:tcW w:w="615"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1</w:t>
            </w:r>
          </w:p>
        </w:tc>
        <w:tc>
          <w:tcPr>
            <w:tcW w:w="476"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2</w:t>
            </w:r>
          </w:p>
        </w:tc>
        <w:tc>
          <w:tcPr>
            <w:tcW w:w="602"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1</w:t>
            </w:r>
          </w:p>
        </w:tc>
      </w:tr>
      <w:tr w:rsidR="00452939" w:rsidRPr="00772A40" w:rsidTr="00AD7D63">
        <w:trPr>
          <w:trHeight w:hRule="exact" w:val="924"/>
        </w:trPr>
        <w:tc>
          <w:tcPr>
            <w:tcW w:w="434" w:type="dxa"/>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5.</w:t>
            </w:r>
          </w:p>
        </w:tc>
        <w:tc>
          <w:tcPr>
            <w:tcW w:w="1914" w:type="dxa"/>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Крепления лыжные для лыжероллеров</w:t>
            </w:r>
          </w:p>
        </w:tc>
        <w:tc>
          <w:tcPr>
            <w:tcW w:w="850" w:type="dxa"/>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пар</w:t>
            </w:r>
          </w:p>
        </w:tc>
        <w:tc>
          <w:tcPr>
            <w:tcW w:w="1985" w:type="dxa"/>
          </w:tcPr>
          <w:p w:rsidR="00452939" w:rsidRPr="00772A40" w:rsidRDefault="00452939" w:rsidP="00772A40">
            <w:pPr>
              <w:widowControl w:val="0"/>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на обучающегося</w:t>
            </w:r>
          </w:p>
        </w:tc>
        <w:tc>
          <w:tcPr>
            <w:tcW w:w="850"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w:t>
            </w:r>
          </w:p>
        </w:tc>
        <w:tc>
          <w:tcPr>
            <w:tcW w:w="709"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w:t>
            </w:r>
          </w:p>
        </w:tc>
        <w:tc>
          <w:tcPr>
            <w:tcW w:w="758"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2</w:t>
            </w:r>
          </w:p>
        </w:tc>
        <w:tc>
          <w:tcPr>
            <w:tcW w:w="618"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1</w:t>
            </w:r>
          </w:p>
        </w:tc>
        <w:tc>
          <w:tcPr>
            <w:tcW w:w="546"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2</w:t>
            </w:r>
          </w:p>
        </w:tc>
        <w:tc>
          <w:tcPr>
            <w:tcW w:w="615"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1</w:t>
            </w:r>
          </w:p>
        </w:tc>
        <w:tc>
          <w:tcPr>
            <w:tcW w:w="476"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2</w:t>
            </w:r>
          </w:p>
        </w:tc>
        <w:tc>
          <w:tcPr>
            <w:tcW w:w="602" w:type="dxa"/>
          </w:tcPr>
          <w:p w:rsidR="00452939" w:rsidRPr="00772A40" w:rsidRDefault="00452939" w:rsidP="00772A40">
            <w:pPr>
              <w:ind w:right="-11"/>
              <w:jc w:val="both"/>
              <w:rPr>
                <w:rFonts w:ascii="Times New Roman" w:hAnsi="Times New Roman" w:cs="Times New Roman"/>
                <w:sz w:val="24"/>
                <w:szCs w:val="24"/>
              </w:rPr>
            </w:pPr>
            <w:r w:rsidRPr="00772A40">
              <w:rPr>
                <w:rFonts w:ascii="Times New Roman" w:hAnsi="Times New Roman" w:cs="Times New Roman"/>
                <w:sz w:val="24"/>
                <w:szCs w:val="24"/>
              </w:rPr>
              <w:t>1</w:t>
            </w:r>
          </w:p>
        </w:tc>
      </w:tr>
    </w:tbl>
    <w:p w:rsidR="008078C3" w:rsidRPr="00772A40" w:rsidRDefault="008078C3" w:rsidP="00772A40">
      <w:pPr>
        <w:widowControl w:val="0"/>
        <w:spacing w:after="0" w:line="240" w:lineRule="auto"/>
        <w:ind w:right="-11"/>
        <w:jc w:val="both"/>
        <w:rPr>
          <w:rFonts w:ascii="Times New Roman" w:eastAsia="Times New Roman" w:hAnsi="Times New Roman" w:cs="Times New Roman"/>
          <w:color w:val="000000"/>
          <w:sz w:val="24"/>
          <w:szCs w:val="24"/>
          <w:lang w:eastAsia="ru-RU" w:bidi="ru-RU"/>
        </w:rPr>
      </w:pPr>
    </w:p>
    <w:p w:rsidR="00703F4F" w:rsidRPr="00772A40" w:rsidRDefault="00A80F82" w:rsidP="00772A40">
      <w:pPr>
        <w:widowControl w:val="0"/>
        <w:spacing w:after="0" w:line="240" w:lineRule="auto"/>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r w:rsidR="00703F4F" w:rsidRPr="00772A40">
        <w:rPr>
          <w:rFonts w:ascii="Times New Roman" w:eastAsia="Times New Roman" w:hAnsi="Times New Roman" w:cs="Times New Roman"/>
          <w:color w:val="000000"/>
          <w:sz w:val="24"/>
          <w:szCs w:val="24"/>
          <w:lang w:eastAsia="ru-RU" w:bidi="ru-RU"/>
        </w:rPr>
        <w:t>обеспечение обучающихся проездом к месту проведения спортивных мероприятий и обратно;</w:t>
      </w:r>
    </w:p>
    <w:p w:rsidR="00703F4F" w:rsidRPr="00772A40" w:rsidRDefault="00A80F82" w:rsidP="00772A40">
      <w:pPr>
        <w:widowControl w:val="0"/>
        <w:spacing w:after="0" w:line="240" w:lineRule="auto"/>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r w:rsidR="00703F4F" w:rsidRPr="00772A40">
        <w:rPr>
          <w:rFonts w:ascii="Times New Roman" w:eastAsia="Times New Roman" w:hAnsi="Times New Roman" w:cs="Times New Roman"/>
          <w:color w:val="000000"/>
          <w:sz w:val="24"/>
          <w:szCs w:val="24"/>
          <w:lang w:eastAsia="ru-RU" w:bidi="ru-RU"/>
        </w:rPr>
        <w:t>обеспечение обучающихся питанием и проживанием в период проведения спортивных мероприятий;</w:t>
      </w:r>
    </w:p>
    <w:p w:rsidR="00703F4F" w:rsidRPr="00772A40" w:rsidRDefault="00A80F82" w:rsidP="00772A40">
      <w:pPr>
        <w:widowControl w:val="0"/>
        <w:spacing w:after="0" w:line="240" w:lineRule="auto"/>
        <w:ind w:right="-11"/>
        <w:jc w:val="both"/>
        <w:rPr>
          <w:rFonts w:ascii="Times New Roman" w:eastAsia="Times New Roman" w:hAnsi="Times New Roman" w:cs="Times New Roman"/>
          <w:color w:val="000000"/>
          <w:sz w:val="24"/>
          <w:szCs w:val="24"/>
          <w:lang w:eastAsia="ru-RU" w:bidi="ru-RU"/>
        </w:rPr>
      </w:pPr>
      <w:r w:rsidRPr="00772A40">
        <w:rPr>
          <w:rFonts w:ascii="Times New Roman" w:eastAsia="Times New Roman" w:hAnsi="Times New Roman" w:cs="Times New Roman"/>
          <w:color w:val="000000"/>
          <w:sz w:val="24"/>
          <w:szCs w:val="24"/>
          <w:lang w:eastAsia="ru-RU" w:bidi="ru-RU"/>
        </w:rPr>
        <w:t>-</w:t>
      </w:r>
      <w:r w:rsidR="00703F4F" w:rsidRPr="00772A40">
        <w:rPr>
          <w:rFonts w:ascii="Times New Roman" w:eastAsia="Times New Roman" w:hAnsi="Times New Roman" w:cs="Times New Roman"/>
          <w:color w:val="000000"/>
          <w:sz w:val="24"/>
          <w:szCs w:val="24"/>
          <w:lang w:eastAsia="ru-RU" w:bidi="ru-RU"/>
        </w:rPr>
        <w:t>медицинское обеспечение обучающихся, в том числе организацию систематического медицинского контроля.</w:t>
      </w:r>
    </w:p>
    <w:p w:rsidR="00902CDE" w:rsidRPr="00772A40" w:rsidRDefault="00902CDE" w:rsidP="00772A40">
      <w:pPr>
        <w:pStyle w:val="pboth"/>
        <w:shd w:val="clear" w:color="auto" w:fill="FFFFFF"/>
        <w:spacing w:before="0" w:beforeAutospacing="0" w:after="300" w:afterAutospacing="0"/>
        <w:ind w:right="-11"/>
        <w:jc w:val="center"/>
        <w:rPr>
          <w:b/>
          <w:color w:val="000000"/>
        </w:rPr>
      </w:pPr>
    </w:p>
    <w:p w:rsidR="004474FD" w:rsidRPr="00772A40" w:rsidRDefault="004F438B" w:rsidP="00772A40">
      <w:pPr>
        <w:pStyle w:val="pboth"/>
        <w:shd w:val="clear" w:color="auto" w:fill="FFFFFF"/>
        <w:spacing w:before="0" w:beforeAutospacing="0" w:after="300" w:afterAutospacing="0"/>
        <w:ind w:right="-11"/>
        <w:jc w:val="center"/>
        <w:rPr>
          <w:b/>
          <w:color w:val="000000"/>
        </w:rPr>
      </w:pPr>
      <w:r w:rsidRPr="00772A40">
        <w:rPr>
          <w:b/>
          <w:color w:val="000000"/>
        </w:rPr>
        <w:t>7.</w:t>
      </w:r>
      <w:r w:rsidR="003E6DA7" w:rsidRPr="00772A40">
        <w:rPr>
          <w:b/>
          <w:color w:val="000000"/>
        </w:rPr>
        <w:t xml:space="preserve"> Информационно-методиче</w:t>
      </w:r>
      <w:r w:rsidR="00FA31FC" w:rsidRPr="00772A40">
        <w:rPr>
          <w:b/>
          <w:color w:val="000000"/>
        </w:rPr>
        <w:t xml:space="preserve">ские условия реализации </w:t>
      </w:r>
      <w:r w:rsidR="003E6DA7" w:rsidRPr="00772A40">
        <w:rPr>
          <w:b/>
          <w:color w:val="000000"/>
        </w:rPr>
        <w:t xml:space="preserve"> </w:t>
      </w:r>
      <w:r w:rsidR="00FA31FC" w:rsidRPr="00772A40">
        <w:rPr>
          <w:b/>
          <w:color w:val="000000"/>
        </w:rPr>
        <w:t xml:space="preserve">дополнительной </w:t>
      </w:r>
      <w:r w:rsidR="003E6DA7" w:rsidRPr="00772A40">
        <w:rPr>
          <w:b/>
          <w:color w:val="000000"/>
        </w:rPr>
        <w:t>образовательной программы</w:t>
      </w:r>
      <w:r w:rsidR="00FA31FC" w:rsidRPr="00772A40">
        <w:rPr>
          <w:b/>
          <w:color w:val="000000"/>
        </w:rPr>
        <w:t xml:space="preserve"> спортивной подготовки</w:t>
      </w:r>
      <w:r w:rsidR="00740A64" w:rsidRPr="00772A40">
        <w:rPr>
          <w:b/>
          <w:color w:val="000000"/>
        </w:rPr>
        <w:t>.</w:t>
      </w:r>
    </w:p>
    <w:p w:rsidR="003E6DA7" w:rsidRPr="00772A40" w:rsidRDefault="00902CDE"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1. </w:t>
      </w:r>
      <w:r w:rsidR="003E6DA7" w:rsidRPr="00772A40">
        <w:rPr>
          <w:rFonts w:ascii="Times New Roman" w:hAnsi="Times New Roman" w:cs="Times New Roman"/>
          <w:sz w:val="24"/>
          <w:szCs w:val="24"/>
        </w:rPr>
        <w:t>Аникин Н., Плохой В., Прогнозирование результатов юных гонщиков // Лыжный спорт. - 1976. - Вып. 2.</w:t>
      </w:r>
    </w:p>
    <w:p w:rsidR="00902CDE" w:rsidRPr="00772A40" w:rsidRDefault="00902CDE"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2. </w:t>
      </w:r>
      <w:r w:rsidR="003E6DA7" w:rsidRPr="00772A40">
        <w:rPr>
          <w:rFonts w:ascii="Times New Roman" w:hAnsi="Times New Roman" w:cs="Times New Roman"/>
          <w:sz w:val="24"/>
          <w:szCs w:val="24"/>
        </w:rPr>
        <w:t>Аникин Н.П., с соавт. Подготовка резерва в лыжных гонках. - Принципы подготовки лыжников</w:t>
      </w:r>
      <w:r w:rsidRPr="00772A40">
        <w:rPr>
          <w:rFonts w:ascii="Times New Roman" w:hAnsi="Times New Roman" w:cs="Times New Roman"/>
          <w:sz w:val="24"/>
          <w:szCs w:val="24"/>
        </w:rPr>
        <w:t>-гонщиков. - Сыктывкар. - 1988.</w:t>
      </w:r>
    </w:p>
    <w:p w:rsidR="003E6DA7" w:rsidRPr="00772A40" w:rsidRDefault="00902CDE"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3. </w:t>
      </w:r>
      <w:r w:rsidR="003E6DA7" w:rsidRPr="00772A40">
        <w:rPr>
          <w:rFonts w:ascii="Times New Roman" w:hAnsi="Times New Roman" w:cs="Times New Roman"/>
          <w:sz w:val="24"/>
          <w:szCs w:val="24"/>
        </w:rPr>
        <w:t>Бутин И.М., Многолетняя подготовка юных лыжников-гонщиков// Лыжный спорт. -1977. - Вып. - 1.</w:t>
      </w:r>
    </w:p>
    <w:p w:rsidR="003E6DA7" w:rsidRPr="00772A40" w:rsidRDefault="00902CDE"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4. </w:t>
      </w:r>
      <w:r w:rsidR="003E6DA7" w:rsidRPr="00772A40">
        <w:rPr>
          <w:rFonts w:ascii="Times New Roman" w:hAnsi="Times New Roman" w:cs="Times New Roman"/>
          <w:sz w:val="24"/>
          <w:szCs w:val="24"/>
        </w:rPr>
        <w:t>Игошина Л.Н., Преодоление отрицательных эмоциональных состояний в лыжных гонках// Лыжный спорт. - 1980. - Вып. 2.</w:t>
      </w:r>
    </w:p>
    <w:p w:rsidR="003E6DA7" w:rsidRPr="00772A40" w:rsidRDefault="00902CDE"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5. </w:t>
      </w:r>
      <w:r w:rsidR="003E6DA7" w:rsidRPr="00772A40">
        <w:rPr>
          <w:rFonts w:ascii="Times New Roman" w:hAnsi="Times New Roman" w:cs="Times New Roman"/>
          <w:sz w:val="24"/>
          <w:szCs w:val="24"/>
        </w:rPr>
        <w:t>Кузнецов В.К. с соавторами. Актуальные вопросы системы отбора лыжников-гонщиков// Лыжный спорт. - 1983. - Вып. 1.</w:t>
      </w:r>
    </w:p>
    <w:p w:rsidR="003E6DA7" w:rsidRPr="00772A40" w:rsidRDefault="00902CDE"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6. </w:t>
      </w:r>
      <w:r w:rsidR="003E6DA7" w:rsidRPr="00772A40">
        <w:rPr>
          <w:rFonts w:ascii="Times New Roman" w:hAnsi="Times New Roman" w:cs="Times New Roman"/>
          <w:sz w:val="24"/>
          <w:szCs w:val="24"/>
        </w:rPr>
        <w:t>Манжосов В.Н. Проблемы технической подготовки // Лыжный спорт. - 1985.</w:t>
      </w:r>
      <w:r w:rsidRPr="00772A40">
        <w:rPr>
          <w:rFonts w:ascii="Times New Roman" w:hAnsi="Times New Roman" w:cs="Times New Roman"/>
          <w:sz w:val="24"/>
          <w:szCs w:val="24"/>
        </w:rPr>
        <w:t xml:space="preserve"> - Вып. 7. </w:t>
      </w:r>
      <w:r w:rsidR="003E6DA7" w:rsidRPr="00772A40">
        <w:rPr>
          <w:rFonts w:ascii="Times New Roman" w:hAnsi="Times New Roman" w:cs="Times New Roman"/>
          <w:sz w:val="24"/>
          <w:szCs w:val="24"/>
        </w:rPr>
        <w:t>Насолдин В.В. Микроэлементы и витамины в питании юных лыжников- гонщиков// Лыжный спорт. - 1983. - Вып. 1.</w:t>
      </w:r>
    </w:p>
    <w:p w:rsidR="003E6DA7" w:rsidRPr="00772A40" w:rsidRDefault="00902CDE"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8. </w:t>
      </w:r>
      <w:r w:rsidR="003E6DA7" w:rsidRPr="00772A40">
        <w:rPr>
          <w:rFonts w:ascii="Times New Roman" w:hAnsi="Times New Roman" w:cs="Times New Roman"/>
          <w:sz w:val="24"/>
          <w:szCs w:val="24"/>
        </w:rPr>
        <w:t xml:space="preserve">Никитушкин В.Г. Современная подготовка юных </w:t>
      </w:r>
      <w:r w:rsidR="003244E9" w:rsidRPr="00772A40">
        <w:rPr>
          <w:rFonts w:ascii="Times New Roman" w:hAnsi="Times New Roman" w:cs="Times New Roman"/>
          <w:sz w:val="24"/>
          <w:szCs w:val="24"/>
        </w:rPr>
        <w:t>обучающихся</w:t>
      </w:r>
      <w:r w:rsidR="003E6DA7" w:rsidRPr="00772A40">
        <w:rPr>
          <w:rFonts w:ascii="Times New Roman" w:hAnsi="Times New Roman" w:cs="Times New Roman"/>
          <w:sz w:val="24"/>
          <w:szCs w:val="24"/>
        </w:rPr>
        <w:t>. - М. - 2009. -112 с.</w:t>
      </w:r>
    </w:p>
    <w:p w:rsidR="003E6DA7" w:rsidRPr="00772A40" w:rsidRDefault="00902CDE"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7. </w:t>
      </w:r>
      <w:r w:rsidR="003E6DA7" w:rsidRPr="00772A40">
        <w:rPr>
          <w:rFonts w:ascii="Times New Roman" w:hAnsi="Times New Roman" w:cs="Times New Roman"/>
          <w:sz w:val="24"/>
          <w:szCs w:val="24"/>
        </w:rPr>
        <w:t>Платонов В.Н. Адаптация в спорте. - Киев: «Здоровья». - 1988. - 214 c.</w:t>
      </w:r>
    </w:p>
    <w:p w:rsidR="003E6DA7" w:rsidRPr="00772A40" w:rsidRDefault="00902CDE"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8. </w:t>
      </w:r>
      <w:r w:rsidR="003E6DA7" w:rsidRPr="00772A40">
        <w:rPr>
          <w:rFonts w:ascii="Times New Roman" w:hAnsi="Times New Roman" w:cs="Times New Roman"/>
          <w:sz w:val="24"/>
          <w:szCs w:val="24"/>
        </w:rPr>
        <w:t xml:space="preserve">Плохой В.Н., Некоторые требования, предъявляемые лыжными гонками к организму </w:t>
      </w:r>
      <w:r w:rsidR="003244E9" w:rsidRPr="00772A40">
        <w:rPr>
          <w:rFonts w:ascii="Times New Roman" w:hAnsi="Times New Roman" w:cs="Times New Roman"/>
          <w:sz w:val="24"/>
          <w:szCs w:val="24"/>
        </w:rPr>
        <w:t>обучающихся</w:t>
      </w:r>
      <w:r w:rsidR="003E6DA7" w:rsidRPr="00772A40">
        <w:rPr>
          <w:rFonts w:ascii="Times New Roman" w:hAnsi="Times New Roman" w:cs="Times New Roman"/>
          <w:sz w:val="24"/>
          <w:szCs w:val="24"/>
        </w:rPr>
        <w:t>, и их возрастная изменчивость// Теория и практика физической культуры. - 1981. -№ 2.</w:t>
      </w:r>
    </w:p>
    <w:p w:rsidR="003E6DA7" w:rsidRPr="00772A40" w:rsidRDefault="00902CDE"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9. </w:t>
      </w:r>
      <w:r w:rsidR="003E6DA7" w:rsidRPr="00772A40">
        <w:rPr>
          <w:rFonts w:ascii="Times New Roman" w:hAnsi="Times New Roman" w:cs="Times New Roman"/>
          <w:sz w:val="24"/>
          <w:szCs w:val="24"/>
        </w:rPr>
        <w:t>Плохой В.Н., Возрастная динамика годовых объемов циклической нагрузки//</w:t>
      </w:r>
      <w:r w:rsidRPr="00772A40">
        <w:rPr>
          <w:rFonts w:ascii="Times New Roman" w:hAnsi="Times New Roman" w:cs="Times New Roman"/>
          <w:sz w:val="24"/>
          <w:szCs w:val="24"/>
        </w:rPr>
        <w:t>Лыжный спорт. - 1983. - Вып.2</w:t>
      </w:r>
    </w:p>
    <w:p w:rsidR="003E6DA7" w:rsidRPr="00772A40" w:rsidRDefault="00902CDE"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10. </w:t>
      </w:r>
      <w:r w:rsidR="003E6DA7" w:rsidRPr="00772A40">
        <w:rPr>
          <w:rFonts w:ascii="Times New Roman" w:hAnsi="Times New Roman" w:cs="Times New Roman"/>
          <w:sz w:val="24"/>
          <w:szCs w:val="24"/>
        </w:rPr>
        <w:t>Плохой В.Н., Соков Е.П., Многолетняя подготовка юных лыжников- гонщиков. - Принципы подготовки лыжников-гонщиков. - Сыктывкар. - 1988.</w:t>
      </w:r>
    </w:p>
    <w:p w:rsidR="003E6DA7" w:rsidRPr="00772A40" w:rsidRDefault="00902CDE"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11. </w:t>
      </w:r>
      <w:r w:rsidR="003E6DA7" w:rsidRPr="00772A40">
        <w:rPr>
          <w:rFonts w:ascii="Times New Roman" w:hAnsi="Times New Roman" w:cs="Times New Roman"/>
          <w:sz w:val="24"/>
          <w:szCs w:val="24"/>
        </w:rPr>
        <w:t>Плохой В.Н., Реальность и перспектива // Бег и мы. - 2004. - (42).</w:t>
      </w:r>
    </w:p>
    <w:p w:rsidR="003E6DA7" w:rsidRPr="00772A40" w:rsidRDefault="00902CDE"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lastRenderedPageBreak/>
        <w:t xml:space="preserve">12. </w:t>
      </w:r>
      <w:r w:rsidR="003E6DA7" w:rsidRPr="00772A40">
        <w:rPr>
          <w:rFonts w:ascii="Times New Roman" w:hAnsi="Times New Roman" w:cs="Times New Roman"/>
          <w:sz w:val="24"/>
          <w:szCs w:val="24"/>
        </w:rPr>
        <w:t>Плохой В.Н., Подготовка юных лыжников-гонщиков и ее особенности в биатлоне, двоеборье и роллерах, Москва, 2018 .</w:t>
      </w:r>
    </w:p>
    <w:p w:rsidR="003E6DA7" w:rsidRPr="00772A40" w:rsidRDefault="00902CDE"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13. </w:t>
      </w:r>
      <w:r w:rsidR="003E6DA7" w:rsidRPr="00772A40">
        <w:rPr>
          <w:rFonts w:ascii="Times New Roman" w:hAnsi="Times New Roman" w:cs="Times New Roman"/>
          <w:sz w:val="24"/>
          <w:szCs w:val="24"/>
        </w:rPr>
        <w:t>Плохой В.Н., Тренировка молодых лыжников гонщиков // Лыжные гонки (электронная версия) 17.04.2019.</w:t>
      </w:r>
    </w:p>
    <w:p w:rsidR="003E6DA7" w:rsidRPr="00772A40" w:rsidRDefault="00902CDE"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14. </w:t>
      </w:r>
      <w:r w:rsidR="003E6DA7" w:rsidRPr="00772A40">
        <w:rPr>
          <w:rFonts w:ascii="Times New Roman" w:hAnsi="Times New Roman" w:cs="Times New Roman"/>
          <w:sz w:val="24"/>
          <w:szCs w:val="24"/>
        </w:rPr>
        <w:t>Плохой В.Н., Истоки // Лыжные гонки (электронная версия) 14.07.2020.</w:t>
      </w:r>
    </w:p>
    <w:p w:rsidR="003E6DA7" w:rsidRPr="00772A40" w:rsidRDefault="00902CDE"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15. </w:t>
      </w:r>
      <w:r w:rsidR="003E6DA7" w:rsidRPr="00772A40">
        <w:rPr>
          <w:rFonts w:ascii="Times New Roman" w:hAnsi="Times New Roman" w:cs="Times New Roman"/>
          <w:sz w:val="24"/>
          <w:szCs w:val="24"/>
        </w:rPr>
        <w:t>Раменская Т. И., Баталов А.Г., Лыжные гонки: учебник. Москва, 2015. - 563 c.</w:t>
      </w:r>
    </w:p>
    <w:p w:rsidR="003E6DA7" w:rsidRPr="00772A40" w:rsidRDefault="00902CDE"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t xml:space="preserve">16. </w:t>
      </w:r>
      <w:r w:rsidR="003E6DA7" w:rsidRPr="00772A40">
        <w:rPr>
          <w:rFonts w:ascii="Times New Roman" w:hAnsi="Times New Roman" w:cs="Times New Roman"/>
          <w:sz w:val="24"/>
          <w:szCs w:val="24"/>
        </w:rPr>
        <w:t>Раменская Т. И., Бурдина М. Е., Техническая подготовка лыжников в бесснежный период. ТВТ Дивизион, Москва, 2015. - 143 c.</w:t>
      </w:r>
    </w:p>
    <w:p w:rsidR="003E6DA7" w:rsidRPr="00772A40" w:rsidRDefault="00902CDE" w:rsidP="00772A40">
      <w:pPr>
        <w:spacing w:after="0" w:line="240" w:lineRule="auto"/>
        <w:jc w:val="both"/>
        <w:rPr>
          <w:rFonts w:ascii="Times New Roman" w:hAnsi="Times New Roman" w:cs="Times New Roman"/>
          <w:sz w:val="24"/>
          <w:szCs w:val="24"/>
        </w:rPr>
        <w:sectPr w:rsidR="003E6DA7" w:rsidRPr="00772A40" w:rsidSect="00772A40">
          <w:type w:val="continuous"/>
          <w:pgSz w:w="11900" w:h="16840"/>
          <w:pgMar w:top="510" w:right="845" w:bottom="510" w:left="1134" w:header="0" w:footer="6" w:gutter="0"/>
          <w:cols w:space="720"/>
          <w:noEndnote/>
          <w:docGrid w:linePitch="360"/>
        </w:sectPr>
      </w:pPr>
      <w:r w:rsidRPr="00772A40">
        <w:rPr>
          <w:rFonts w:ascii="Times New Roman" w:hAnsi="Times New Roman" w:cs="Times New Roman"/>
          <w:sz w:val="24"/>
          <w:szCs w:val="24"/>
        </w:rPr>
        <w:t xml:space="preserve">17. </w:t>
      </w:r>
      <w:r w:rsidR="003E6DA7" w:rsidRPr="00772A40">
        <w:rPr>
          <w:rFonts w:ascii="Times New Roman" w:hAnsi="Times New Roman" w:cs="Times New Roman"/>
          <w:sz w:val="24"/>
          <w:szCs w:val="24"/>
        </w:rPr>
        <w:t>Сергиенко Л.П., Спортивный отбор: теория и практика //</w:t>
      </w:r>
      <w:r w:rsidRPr="00772A40">
        <w:rPr>
          <w:rFonts w:ascii="Times New Roman" w:hAnsi="Times New Roman" w:cs="Times New Roman"/>
          <w:sz w:val="24"/>
          <w:szCs w:val="24"/>
        </w:rPr>
        <w:t xml:space="preserve"> Советский спорт - 2013</w:t>
      </w:r>
    </w:p>
    <w:p w:rsidR="004474FD" w:rsidRPr="00772A40" w:rsidRDefault="004474FD" w:rsidP="00772A40">
      <w:pPr>
        <w:spacing w:after="0" w:line="240" w:lineRule="auto"/>
        <w:jc w:val="both"/>
        <w:rPr>
          <w:rFonts w:ascii="Times New Roman" w:hAnsi="Times New Roman" w:cs="Times New Roman"/>
          <w:sz w:val="24"/>
          <w:szCs w:val="24"/>
        </w:rPr>
      </w:pPr>
      <w:r w:rsidRPr="00772A40">
        <w:rPr>
          <w:rFonts w:ascii="Times New Roman" w:hAnsi="Times New Roman" w:cs="Times New Roman"/>
          <w:sz w:val="24"/>
          <w:szCs w:val="24"/>
        </w:rPr>
        <w:lastRenderedPageBreak/>
        <w:t>18. Интернет ресурс федерации лыжных гонок России - http://www.flgr.ru/</w:t>
      </w:r>
    </w:p>
    <w:p w:rsidR="004474FD" w:rsidRPr="00772A40" w:rsidRDefault="004474FD" w:rsidP="00772A40">
      <w:pPr>
        <w:pStyle w:val="ConsPlusNormal"/>
        <w:jc w:val="both"/>
        <w:rPr>
          <w:rFonts w:ascii="Times New Roman" w:hAnsi="Times New Roman" w:cs="Times New Roman"/>
          <w:sz w:val="24"/>
          <w:szCs w:val="24"/>
        </w:rPr>
      </w:pPr>
    </w:p>
    <w:p w:rsidR="004474FD" w:rsidRPr="00772A40" w:rsidRDefault="004474FD" w:rsidP="00772A40">
      <w:pPr>
        <w:pStyle w:val="27"/>
        <w:shd w:val="clear" w:color="auto" w:fill="auto"/>
        <w:tabs>
          <w:tab w:val="left" w:pos="705"/>
        </w:tabs>
        <w:spacing w:line="240" w:lineRule="auto"/>
        <w:ind w:firstLine="0"/>
        <w:jc w:val="both"/>
        <w:rPr>
          <w:b w:val="0"/>
          <w:sz w:val="24"/>
          <w:szCs w:val="24"/>
        </w:rPr>
      </w:pPr>
      <w:r w:rsidRPr="00772A40">
        <w:rPr>
          <w:b w:val="0"/>
          <w:sz w:val="24"/>
          <w:szCs w:val="24"/>
        </w:rPr>
        <w:t xml:space="preserve">19.Центральная отраслевая библиотека по физической культуре и спорту Российского государственного университета физической культуры и спорта, </w:t>
      </w:r>
      <w:hyperlink r:id="rId12" w:history="1">
        <w:r w:rsidRPr="00772A40">
          <w:rPr>
            <w:rStyle w:val="af0"/>
            <w:b w:val="0"/>
            <w:sz w:val="24"/>
            <w:szCs w:val="24"/>
            <w:lang w:val="en-US" w:bidi="en-US"/>
          </w:rPr>
          <w:t>http</w:t>
        </w:r>
        <w:r w:rsidRPr="00772A40">
          <w:rPr>
            <w:rStyle w:val="af0"/>
            <w:b w:val="0"/>
            <w:sz w:val="24"/>
            <w:szCs w:val="24"/>
            <w:lang w:bidi="en-US"/>
          </w:rPr>
          <w:t>://</w:t>
        </w:r>
        <w:r w:rsidRPr="00772A40">
          <w:rPr>
            <w:rStyle w:val="af0"/>
            <w:b w:val="0"/>
            <w:sz w:val="24"/>
            <w:szCs w:val="24"/>
            <w:lang w:val="en-US" w:bidi="en-US"/>
          </w:rPr>
          <w:t>lib</w:t>
        </w:r>
        <w:r w:rsidRPr="00772A40">
          <w:rPr>
            <w:rStyle w:val="af0"/>
            <w:b w:val="0"/>
            <w:sz w:val="24"/>
            <w:szCs w:val="24"/>
            <w:lang w:bidi="en-US"/>
          </w:rPr>
          <w:t>.</w:t>
        </w:r>
        <w:r w:rsidRPr="00772A40">
          <w:rPr>
            <w:rStyle w:val="af0"/>
            <w:b w:val="0"/>
            <w:sz w:val="24"/>
            <w:szCs w:val="24"/>
            <w:lang w:val="en-US" w:bidi="en-US"/>
          </w:rPr>
          <w:t>sportedu</w:t>
        </w:r>
        <w:r w:rsidRPr="00772A40">
          <w:rPr>
            <w:rStyle w:val="af0"/>
            <w:b w:val="0"/>
            <w:sz w:val="24"/>
            <w:szCs w:val="24"/>
            <w:lang w:bidi="en-US"/>
          </w:rPr>
          <w:t>.</w:t>
        </w:r>
        <w:r w:rsidRPr="00772A40">
          <w:rPr>
            <w:rStyle w:val="af0"/>
            <w:b w:val="0"/>
            <w:sz w:val="24"/>
            <w:szCs w:val="24"/>
            <w:lang w:val="en-US" w:bidi="en-US"/>
          </w:rPr>
          <w:t>rn</w:t>
        </w:r>
        <w:r w:rsidRPr="00772A40">
          <w:rPr>
            <w:rStyle w:val="af0"/>
            <w:b w:val="0"/>
            <w:sz w:val="24"/>
            <w:szCs w:val="24"/>
            <w:lang w:bidi="en-US"/>
          </w:rPr>
          <w:t>/</w:t>
        </w:r>
      </w:hyperlink>
    </w:p>
    <w:p w:rsidR="004474FD" w:rsidRPr="00772A40" w:rsidRDefault="004474FD" w:rsidP="00772A40">
      <w:pPr>
        <w:pStyle w:val="27"/>
        <w:shd w:val="clear" w:color="auto" w:fill="auto"/>
        <w:tabs>
          <w:tab w:val="left" w:pos="705"/>
        </w:tabs>
        <w:spacing w:line="240" w:lineRule="auto"/>
        <w:ind w:firstLine="0"/>
        <w:jc w:val="both"/>
        <w:rPr>
          <w:b w:val="0"/>
          <w:sz w:val="24"/>
          <w:szCs w:val="24"/>
        </w:rPr>
      </w:pPr>
      <w:r w:rsidRPr="00772A40">
        <w:rPr>
          <w:b w:val="0"/>
          <w:sz w:val="24"/>
          <w:szCs w:val="24"/>
        </w:rPr>
        <w:t xml:space="preserve">20.Библиотека Сибирского государственного университета физической </w:t>
      </w:r>
      <w:r w:rsidR="00E778B5" w:rsidRPr="00772A40">
        <w:rPr>
          <w:b w:val="0"/>
          <w:sz w:val="24"/>
          <w:szCs w:val="24"/>
          <w:lang w:bidi="en-US"/>
        </w:rPr>
        <w:t>культуры</w:t>
      </w:r>
      <w:r w:rsidRPr="00772A40">
        <w:rPr>
          <w:b w:val="0"/>
          <w:sz w:val="24"/>
          <w:szCs w:val="24"/>
          <w:lang w:bidi="en-US"/>
        </w:rPr>
        <w:t>,</w:t>
      </w:r>
      <w:hyperlink r:id="rId13" w:history="1">
        <w:r w:rsidRPr="00772A40">
          <w:rPr>
            <w:rStyle w:val="af0"/>
            <w:b w:val="0"/>
            <w:sz w:val="24"/>
            <w:szCs w:val="24"/>
            <w:lang w:val="en-US" w:bidi="en-US"/>
          </w:rPr>
          <w:t>http</w:t>
        </w:r>
        <w:r w:rsidRPr="00772A40">
          <w:rPr>
            <w:rStyle w:val="af0"/>
            <w:b w:val="0"/>
            <w:sz w:val="24"/>
            <w:szCs w:val="24"/>
            <w:lang w:bidi="en-US"/>
          </w:rPr>
          <w:t>://</w:t>
        </w:r>
        <w:r w:rsidRPr="00772A40">
          <w:rPr>
            <w:rStyle w:val="af0"/>
            <w:b w:val="0"/>
            <w:sz w:val="24"/>
            <w:szCs w:val="24"/>
            <w:lang w:val="en-US" w:bidi="en-US"/>
          </w:rPr>
          <w:t>www</w:t>
        </w:r>
        <w:r w:rsidRPr="00772A40">
          <w:rPr>
            <w:rStyle w:val="af0"/>
            <w:b w:val="0"/>
            <w:sz w:val="24"/>
            <w:szCs w:val="24"/>
            <w:lang w:bidi="en-US"/>
          </w:rPr>
          <w:t>.</w:t>
        </w:r>
        <w:r w:rsidRPr="00772A40">
          <w:rPr>
            <w:rStyle w:val="af0"/>
            <w:b w:val="0"/>
            <w:sz w:val="24"/>
            <w:szCs w:val="24"/>
            <w:lang w:val="en-US" w:bidi="en-US"/>
          </w:rPr>
          <w:t>sibsport</w:t>
        </w:r>
        <w:r w:rsidRPr="00772A40">
          <w:rPr>
            <w:rStyle w:val="af0"/>
            <w:b w:val="0"/>
            <w:sz w:val="24"/>
            <w:szCs w:val="24"/>
            <w:lang w:bidi="en-US"/>
          </w:rPr>
          <w:t>.</w:t>
        </w:r>
        <w:r w:rsidRPr="00772A40">
          <w:rPr>
            <w:rStyle w:val="af0"/>
            <w:b w:val="0"/>
            <w:sz w:val="24"/>
            <w:szCs w:val="24"/>
            <w:lang w:val="en-US" w:bidi="en-US"/>
          </w:rPr>
          <w:t>ru</w:t>
        </w:r>
        <w:r w:rsidRPr="00772A40">
          <w:rPr>
            <w:rStyle w:val="af0"/>
            <w:b w:val="0"/>
            <w:sz w:val="24"/>
            <w:szCs w:val="24"/>
            <w:lang w:bidi="en-US"/>
          </w:rPr>
          <w:t>/</w:t>
        </w:r>
        <w:r w:rsidRPr="00772A40">
          <w:rPr>
            <w:rStyle w:val="af0"/>
            <w:b w:val="0"/>
            <w:sz w:val="24"/>
            <w:szCs w:val="24"/>
            <w:lang w:val="en-US" w:bidi="en-US"/>
          </w:rPr>
          <w:t>www</w:t>
        </w:r>
        <w:r w:rsidRPr="00772A40">
          <w:rPr>
            <w:rStyle w:val="af0"/>
            <w:b w:val="0"/>
            <w:sz w:val="24"/>
            <w:szCs w:val="24"/>
            <w:lang w:bidi="en-US"/>
          </w:rPr>
          <w:t>/</w:t>
        </w:r>
        <w:r w:rsidRPr="00772A40">
          <w:rPr>
            <w:rStyle w:val="af0"/>
            <w:b w:val="0"/>
            <w:sz w:val="24"/>
            <w:szCs w:val="24"/>
            <w:lang w:val="en-US" w:bidi="en-US"/>
          </w:rPr>
          <w:t>sibsport</w:t>
        </w:r>
        <w:r w:rsidRPr="00772A40">
          <w:rPr>
            <w:rStyle w:val="af0"/>
            <w:b w:val="0"/>
            <w:sz w:val="24"/>
            <w:szCs w:val="24"/>
            <w:lang w:bidi="en-US"/>
          </w:rPr>
          <w:t>.</w:t>
        </w:r>
        <w:r w:rsidRPr="00772A40">
          <w:rPr>
            <w:rStyle w:val="af0"/>
            <w:b w:val="0"/>
            <w:sz w:val="24"/>
            <w:szCs w:val="24"/>
            <w:lang w:val="en-US" w:bidi="en-US"/>
          </w:rPr>
          <w:t>nsf</w:t>
        </w:r>
        <w:r w:rsidRPr="00772A40">
          <w:rPr>
            <w:rStyle w:val="af0"/>
            <w:b w:val="0"/>
            <w:sz w:val="24"/>
            <w:szCs w:val="24"/>
            <w:lang w:bidi="en-US"/>
          </w:rPr>
          <w:t>/0/5638</w:t>
        </w:r>
        <w:r w:rsidRPr="00772A40">
          <w:rPr>
            <w:rStyle w:val="af0"/>
            <w:b w:val="0"/>
            <w:sz w:val="24"/>
            <w:szCs w:val="24"/>
            <w:lang w:val="en-US" w:bidi="en-US"/>
          </w:rPr>
          <w:t>BC</w:t>
        </w:r>
        <w:r w:rsidRPr="00772A40">
          <w:rPr>
            <w:rStyle w:val="af0"/>
            <w:b w:val="0"/>
            <w:sz w:val="24"/>
            <w:szCs w:val="24"/>
            <w:lang w:bidi="en-US"/>
          </w:rPr>
          <w:t>150</w:t>
        </w:r>
        <w:r w:rsidRPr="00772A40">
          <w:rPr>
            <w:rStyle w:val="af0"/>
            <w:b w:val="0"/>
            <w:sz w:val="24"/>
            <w:szCs w:val="24"/>
            <w:lang w:val="en-US" w:bidi="en-US"/>
          </w:rPr>
          <w:t>E</w:t>
        </w:r>
        <w:r w:rsidRPr="00772A40">
          <w:rPr>
            <w:rStyle w:val="af0"/>
            <w:b w:val="0"/>
            <w:sz w:val="24"/>
            <w:szCs w:val="24"/>
            <w:lang w:bidi="en-US"/>
          </w:rPr>
          <w:t>2675</w:t>
        </w:r>
        <w:r w:rsidRPr="00772A40">
          <w:rPr>
            <w:rStyle w:val="af0"/>
            <w:b w:val="0"/>
            <w:sz w:val="24"/>
            <w:szCs w:val="24"/>
            <w:lang w:val="en-US" w:bidi="en-US"/>
          </w:rPr>
          <w:t>F</w:t>
        </w:r>
        <w:r w:rsidRPr="00772A40">
          <w:rPr>
            <w:rStyle w:val="af0"/>
            <w:b w:val="0"/>
            <w:sz w:val="24"/>
            <w:szCs w:val="24"/>
            <w:lang w:bidi="en-US"/>
          </w:rPr>
          <w:t>546256</w:t>
        </w:r>
      </w:hyperlink>
      <w:r w:rsidRPr="00772A40">
        <w:rPr>
          <w:b w:val="0"/>
          <w:sz w:val="24"/>
          <w:szCs w:val="24"/>
          <w:lang w:bidi="en-US"/>
        </w:rPr>
        <w:t xml:space="preserve"> </w:t>
      </w:r>
      <w:r w:rsidR="00E778B5" w:rsidRPr="00772A40">
        <w:rPr>
          <w:b w:val="0"/>
          <w:sz w:val="24"/>
          <w:szCs w:val="24"/>
        </w:rPr>
        <w:t>.</w:t>
      </w:r>
    </w:p>
    <w:p w:rsidR="004474FD" w:rsidRPr="00772A40" w:rsidRDefault="00FA31FC" w:rsidP="00772A40">
      <w:pPr>
        <w:pStyle w:val="27"/>
        <w:shd w:val="clear" w:color="auto" w:fill="auto"/>
        <w:tabs>
          <w:tab w:val="left" w:pos="705"/>
        </w:tabs>
        <w:spacing w:line="240" w:lineRule="auto"/>
        <w:ind w:firstLine="0"/>
        <w:jc w:val="both"/>
        <w:rPr>
          <w:b w:val="0"/>
          <w:sz w:val="24"/>
          <w:szCs w:val="24"/>
        </w:rPr>
      </w:pPr>
      <w:r w:rsidRPr="00772A40">
        <w:rPr>
          <w:b w:val="0"/>
          <w:sz w:val="24"/>
          <w:szCs w:val="24"/>
        </w:rPr>
        <w:t>21</w:t>
      </w:r>
      <w:r w:rsidR="004474FD" w:rsidRPr="00772A40">
        <w:rPr>
          <w:b w:val="0"/>
          <w:sz w:val="24"/>
          <w:szCs w:val="24"/>
        </w:rPr>
        <w:t>.</w:t>
      </w:r>
      <w:r w:rsidR="00E778B5" w:rsidRPr="00772A40">
        <w:rPr>
          <w:b w:val="0"/>
          <w:sz w:val="24"/>
          <w:szCs w:val="24"/>
        </w:rPr>
        <w:t xml:space="preserve"> </w:t>
      </w:r>
      <w:r w:rsidR="004474FD" w:rsidRPr="00772A40">
        <w:rPr>
          <w:b w:val="0"/>
          <w:sz w:val="24"/>
          <w:szCs w:val="24"/>
        </w:rPr>
        <w:t xml:space="preserve">Наука о тренерской работе </w:t>
      </w:r>
      <w:r w:rsidR="004474FD" w:rsidRPr="00772A40">
        <w:rPr>
          <w:b w:val="0"/>
          <w:sz w:val="24"/>
          <w:szCs w:val="24"/>
          <w:lang w:bidi="en-US"/>
        </w:rPr>
        <w:t>(</w:t>
      </w:r>
      <w:r w:rsidR="004474FD" w:rsidRPr="00772A40">
        <w:rPr>
          <w:b w:val="0"/>
          <w:sz w:val="24"/>
          <w:szCs w:val="24"/>
          <w:lang w:val="en-US" w:bidi="en-US"/>
        </w:rPr>
        <w:t>Abstracts</w:t>
      </w:r>
      <w:r w:rsidR="004474FD" w:rsidRPr="00772A40">
        <w:rPr>
          <w:b w:val="0"/>
          <w:sz w:val="24"/>
          <w:szCs w:val="24"/>
          <w:lang w:bidi="en-US"/>
        </w:rPr>
        <w:t xml:space="preserve">), </w:t>
      </w:r>
      <w:hyperlink r:id="rId14" w:history="1">
        <w:r w:rsidR="00E778B5" w:rsidRPr="00772A40">
          <w:rPr>
            <w:rStyle w:val="af0"/>
            <w:b w:val="0"/>
            <w:sz w:val="24"/>
            <w:szCs w:val="24"/>
            <w:lang w:val="en-US" w:bidi="en-US"/>
          </w:rPr>
          <w:t>http</w:t>
        </w:r>
        <w:r w:rsidR="00E778B5" w:rsidRPr="00772A40">
          <w:rPr>
            <w:rStyle w:val="af0"/>
            <w:b w:val="0"/>
            <w:sz w:val="24"/>
            <w:szCs w:val="24"/>
            <w:lang w:bidi="en-US"/>
          </w:rPr>
          <w:t>://</w:t>
        </w:r>
        <w:r w:rsidR="00E778B5" w:rsidRPr="00772A40">
          <w:rPr>
            <w:rStyle w:val="af0"/>
            <w:b w:val="0"/>
            <w:sz w:val="24"/>
            <w:szCs w:val="24"/>
            <w:lang w:val="en-US" w:bidi="en-US"/>
          </w:rPr>
          <w:t>wwwrohan</w:t>
        </w:r>
        <w:r w:rsidR="00E778B5" w:rsidRPr="00772A40">
          <w:rPr>
            <w:rStyle w:val="af0"/>
            <w:b w:val="0"/>
            <w:sz w:val="24"/>
            <w:szCs w:val="24"/>
            <w:lang w:bidi="en-US"/>
          </w:rPr>
          <w:t>.</w:t>
        </w:r>
        <w:r w:rsidR="00E778B5" w:rsidRPr="00772A40">
          <w:rPr>
            <w:rStyle w:val="af0"/>
            <w:b w:val="0"/>
            <w:sz w:val="24"/>
            <w:szCs w:val="24"/>
            <w:lang w:val="en-US" w:bidi="en-US"/>
          </w:rPr>
          <w:t>sdsu</w:t>
        </w:r>
        <w:r w:rsidR="00E778B5" w:rsidRPr="00772A40">
          <w:rPr>
            <w:rStyle w:val="af0"/>
            <w:b w:val="0"/>
            <w:sz w:val="24"/>
            <w:szCs w:val="24"/>
            <w:lang w:bidi="en-US"/>
          </w:rPr>
          <w:t>.</w:t>
        </w:r>
        <w:r w:rsidR="00E778B5" w:rsidRPr="00772A40">
          <w:rPr>
            <w:rStyle w:val="af0"/>
            <w:b w:val="0"/>
            <w:sz w:val="24"/>
            <w:szCs w:val="24"/>
            <w:lang w:val="en-US" w:bidi="en-US"/>
          </w:rPr>
          <w:t>edu</w:t>
        </w:r>
        <w:r w:rsidR="00E778B5" w:rsidRPr="00772A40">
          <w:rPr>
            <w:rStyle w:val="af0"/>
            <w:b w:val="0"/>
            <w:sz w:val="24"/>
            <w:szCs w:val="24"/>
            <w:lang w:bidi="en-US"/>
          </w:rPr>
          <w:t>/</w:t>
        </w:r>
        <w:r w:rsidR="00E778B5" w:rsidRPr="00772A40">
          <w:rPr>
            <w:rStyle w:val="af0"/>
            <w:b w:val="0"/>
            <w:sz w:val="24"/>
            <w:szCs w:val="24"/>
            <w:lang w:val="en-US" w:bidi="en-US"/>
          </w:rPr>
          <w:t>dept</w:t>
        </w:r>
        <w:r w:rsidR="00E778B5" w:rsidRPr="00772A40">
          <w:rPr>
            <w:rStyle w:val="af0"/>
            <w:b w:val="0"/>
            <w:sz w:val="24"/>
            <w:szCs w:val="24"/>
            <w:lang w:bidi="en-US"/>
          </w:rPr>
          <w:t>/</w:t>
        </w:r>
      </w:hyperlink>
      <w:r w:rsidR="00E778B5" w:rsidRPr="00772A40">
        <w:rPr>
          <w:b w:val="0"/>
          <w:sz w:val="24"/>
          <w:szCs w:val="24"/>
          <w:lang w:bidi="en-US"/>
        </w:rPr>
        <w:t xml:space="preserve"> </w:t>
      </w:r>
      <w:r w:rsidR="004474FD" w:rsidRPr="00772A40">
        <w:rPr>
          <w:b w:val="0"/>
          <w:sz w:val="24"/>
          <w:szCs w:val="24"/>
          <w:lang w:val="en-US" w:bidi="en-US"/>
        </w:rPr>
        <w:t>coachsci</w:t>
      </w:r>
      <w:r w:rsidR="004474FD" w:rsidRPr="00772A40">
        <w:rPr>
          <w:b w:val="0"/>
          <w:sz w:val="24"/>
          <w:szCs w:val="24"/>
          <w:lang w:bidi="en-US"/>
        </w:rPr>
        <w:t>/</w:t>
      </w:r>
      <w:r w:rsidR="004474FD" w:rsidRPr="00772A40">
        <w:rPr>
          <w:b w:val="0"/>
          <w:sz w:val="24"/>
          <w:szCs w:val="24"/>
          <w:lang w:val="en-US" w:bidi="en-US"/>
        </w:rPr>
        <w:t>index</w:t>
      </w:r>
      <w:r w:rsidR="004474FD" w:rsidRPr="00772A40">
        <w:rPr>
          <w:b w:val="0"/>
          <w:sz w:val="24"/>
          <w:szCs w:val="24"/>
          <w:lang w:bidi="en-US"/>
        </w:rPr>
        <w:t>.</w:t>
      </w:r>
      <w:r w:rsidR="004474FD" w:rsidRPr="00772A40">
        <w:rPr>
          <w:b w:val="0"/>
          <w:sz w:val="24"/>
          <w:szCs w:val="24"/>
          <w:lang w:val="en-US" w:bidi="en-US"/>
        </w:rPr>
        <w:t>htm</w:t>
      </w:r>
      <w:r w:rsidR="00E778B5" w:rsidRPr="00772A40">
        <w:rPr>
          <w:b w:val="0"/>
          <w:sz w:val="24"/>
          <w:szCs w:val="24"/>
          <w:lang w:bidi="en-US"/>
        </w:rPr>
        <w:t>.</w:t>
      </w:r>
    </w:p>
    <w:p w:rsidR="004474FD" w:rsidRPr="00772A40" w:rsidRDefault="00FA31FC" w:rsidP="00772A40">
      <w:pPr>
        <w:pStyle w:val="27"/>
        <w:shd w:val="clear" w:color="auto" w:fill="auto"/>
        <w:tabs>
          <w:tab w:val="left" w:pos="706"/>
        </w:tabs>
        <w:spacing w:line="240" w:lineRule="auto"/>
        <w:ind w:firstLine="0"/>
        <w:jc w:val="both"/>
        <w:rPr>
          <w:b w:val="0"/>
          <w:sz w:val="24"/>
          <w:szCs w:val="24"/>
        </w:rPr>
      </w:pPr>
      <w:r w:rsidRPr="00772A40">
        <w:rPr>
          <w:b w:val="0"/>
          <w:sz w:val="24"/>
          <w:szCs w:val="24"/>
        </w:rPr>
        <w:t>22</w:t>
      </w:r>
      <w:r w:rsidR="004474FD" w:rsidRPr="00772A40">
        <w:rPr>
          <w:b w:val="0"/>
          <w:sz w:val="24"/>
          <w:szCs w:val="24"/>
        </w:rPr>
        <w:t xml:space="preserve">.Энциклопедия по видам спорта </w:t>
      </w:r>
      <w:hyperlink r:id="rId15" w:history="1">
        <w:r w:rsidR="004474FD" w:rsidRPr="00772A40">
          <w:rPr>
            <w:rStyle w:val="af0"/>
            <w:b w:val="0"/>
            <w:sz w:val="24"/>
            <w:szCs w:val="24"/>
            <w:lang w:val="en-US" w:bidi="en-US"/>
          </w:rPr>
          <w:t>http</w:t>
        </w:r>
        <w:r w:rsidR="004474FD" w:rsidRPr="00772A40">
          <w:rPr>
            <w:rStyle w:val="af0"/>
            <w:b w:val="0"/>
            <w:sz w:val="24"/>
            <w:szCs w:val="24"/>
            <w:lang w:bidi="en-US"/>
          </w:rPr>
          <w:t>://</w:t>
        </w:r>
        <w:r w:rsidR="004474FD" w:rsidRPr="00772A40">
          <w:rPr>
            <w:rStyle w:val="af0"/>
            <w:b w:val="0"/>
            <w:sz w:val="24"/>
            <w:szCs w:val="24"/>
            <w:lang w:val="en-US" w:bidi="en-US"/>
          </w:rPr>
          <w:t>www</w:t>
        </w:r>
        <w:r w:rsidR="004474FD" w:rsidRPr="00772A40">
          <w:rPr>
            <w:rStyle w:val="af0"/>
            <w:b w:val="0"/>
            <w:sz w:val="24"/>
            <w:szCs w:val="24"/>
            <w:lang w:bidi="en-US"/>
          </w:rPr>
          <w:t>.</w:t>
        </w:r>
        <w:r w:rsidR="004474FD" w:rsidRPr="00772A40">
          <w:rPr>
            <w:rStyle w:val="af0"/>
            <w:b w:val="0"/>
            <w:sz w:val="24"/>
            <w:szCs w:val="24"/>
            <w:lang w:val="en-US" w:bidi="en-US"/>
          </w:rPr>
          <w:t>infosport</w:t>
        </w:r>
        <w:r w:rsidR="004474FD" w:rsidRPr="00772A40">
          <w:rPr>
            <w:rStyle w:val="af0"/>
            <w:b w:val="0"/>
            <w:sz w:val="24"/>
            <w:szCs w:val="24"/>
            <w:lang w:bidi="en-US"/>
          </w:rPr>
          <w:t>.</w:t>
        </w:r>
        <w:r w:rsidR="004474FD" w:rsidRPr="00772A40">
          <w:rPr>
            <w:rStyle w:val="af0"/>
            <w:b w:val="0"/>
            <w:sz w:val="24"/>
            <w:szCs w:val="24"/>
            <w:lang w:val="en-US" w:bidi="en-US"/>
          </w:rPr>
          <w:t>ru</w:t>
        </w:r>
        <w:r w:rsidR="004474FD" w:rsidRPr="00772A40">
          <w:rPr>
            <w:rStyle w:val="af0"/>
            <w:b w:val="0"/>
            <w:sz w:val="24"/>
            <w:szCs w:val="24"/>
            <w:lang w:bidi="en-US"/>
          </w:rPr>
          <w:t>/</w:t>
        </w:r>
        <w:r w:rsidR="004474FD" w:rsidRPr="00772A40">
          <w:rPr>
            <w:rStyle w:val="af0"/>
            <w:b w:val="0"/>
            <w:sz w:val="24"/>
            <w:szCs w:val="24"/>
            <w:lang w:val="en-US" w:bidi="en-US"/>
          </w:rPr>
          <w:t>sp</w:t>
        </w:r>
        <w:r w:rsidR="004474FD" w:rsidRPr="00772A40">
          <w:rPr>
            <w:rStyle w:val="af0"/>
            <w:b w:val="0"/>
            <w:sz w:val="24"/>
            <w:szCs w:val="24"/>
            <w:lang w:bidi="en-US"/>
          </w:rPr>
          <w:t>/</w:t>
        </w:r>
      </w:hyperlink>
      <w:r w:rsidR="00E778B5" w:rsidRPr="00772A40">
        <w:rPr>
          <w:sz w:val="24"/>
          <w:szCs w:val="24"/>
        </w:rPr>
        <w:t>.</w:t>
      </w:r>
    </w:p>
    <w:p w:rsidR="004474FD" w:rsidRPr="00772A40" w:rsidRDefault="00FA31FC" w:rsidP="00772A40">
      <w:pPr>
        <w:pStyle w:val="27"/>
        <w:shd w:val="clear" w:color="auto" w:fill="auto"/>
        <w:tabs>
          <w:tab w:val="left" w:pos="706"/>
        </w:tabs>
        <w:spacing w:line="240" w:lineRule="auto"/>
        <w:ind w:firstLine="0"/>
        <w:jc w:val="both"/>
        <w:rPr>
          <w:b w:val="0"/>
          <w:sz w:val="24"/>
          <w:szCs w:val="24"/>
        </w:rPr>
      </w:pPr>
      <w:r w:rsidRPr="00772A40">
        <w:rPr>
          <w:b w:val="0"/>
          <w:sz w:val="24"/>
          <w:szCs w:val="24"/>
        </w:rPr>
        <w:t>23</w:t>
      </w:r>
      <w:r w:rsidR="004474FD" w:rsidRPr="00772A40">
        <w:rPr>
          <w:b w:val="0"/>
          <w:sz w:val="24"/>
          <w:szCs w:val="24"/>
        </w:rPr>
        <w:t xml:space="preserve">.Всемирный антидопинговый кодекс на русском языке </w:t>
      </w:r>
      <w:hyperlink r:id="rId16" w:history="1">
        <w:r w:rsidR="004474FD" w:rsidRPr="00772A40">
          <w:rPr>
            <w:rStyle w:val="af0"/>
            <w:b w:val="0"/>
            <w:sz w:val="24"/>
            <w:szCs w:val="24"/>
            <w:lang w:val="en-US" w:bidi="en-US"/>
          </w:rPr>
          <w:t>http</w:t>
        </w:r>
        <w:r w:rsidR="004474FD" w:rsidRPr="00772A40">
          <w:rPr>
            <w:rStyle w:val="af0"/>
            <w:b w:val="0"/>
            <w:sz w:val="24"/>
            <w:szCs w:val="24"/>
            <w:lang w:bidi="en-US"/>
          </w:rPr>
          <w:t>://</w:t>
        </w:r>
        <w:r w:rsidR="004474FD" w:rsidRPr="00772A40">
          <w:rPr>
            <w:rStyle w:val="af0"/>
            <w:b w:val="0"/>
            <w:sz w:val="24"/>
            <w:szCs w:val="24"/>
            <w:lang w:val="en-US" w:bidi="en-US"/>
          </w:rPr>
          <w:t>lib</w:t>
        </w:r>
        <w:r w:rsidR="004474FD" w:rsidRPr="00772A40">
          <w:rPr>
            <w:rStyle w:val="af0"/>
            <w:b w:val="0"/>
            <w:sz w:val="24"/>
            <w:szCs w:val="24"/>
            <w:lang w:bidi="en-US"/>
          </w:rPr>
          <w:t>.</w:t>
        </w:r>
        <w:r w:rsidR="004474FD" w:rsidRPr="00772A40">
          <w:rPr>
            <w:rStyle w:val="af0"/>
            <w:b w:val="0"/>
            <w:sz w:val="24"/>
            <w:szCs w:val="24"/>
            <w:lang w:val="en-US" w:bidi="en-US"/>
          </w:rPr>
          <w:t>sportedu</w:t>
        </w:r>
        <w:r w:rsidR="004474FD" w:rsidRPr="00772A40">
          <w:rPr>
            <w:rStyle w:val="af0"/>
            <w:b w:val="0"/>
            <w:sz w:val="24"/>
            <w:szCs w:val="24"/>
            <w:lang w:bidi="en-US"/>
          </w:rPr>
          <w:t>.</w:t>
        </w:r>
        <w:r w:rsidR="004474FD" w:rsidRPr="00772A40">
          <w:rPr>
            <w:rStyle w:val="af0"/>
            <w:b w:val="0"/>
            <w:sz w:val="24"/>
            <w:szCs w:val="24"/>
            <w:lang w:val="en-US" w:bidi="en-US"/>
          </w:rPr>
          <w:t>by</w:t>
        </w:r>
        <w:r w:rsidR="004474FD" w:rsidRPr="00772A40">
          <w:rPr>
            <w:rStyle w:val="af0"/>
            <w:b w:val="0"/>
            <w:sz w:val="24"/>
            <w:szCs w:val="24"/>
            <w:lang w:bidi="en-US"/>
          </w:rPr>
          <w:t>/</w:t>
        </w:r>
        <w:r w:rsidR="004474FD" w:rsidRPr="00772A40">
          <w:rPr>
            <w:rStyle w:val="af0"/>
            <w:b w:val="0"/>
            <w:sz w:val="24"/>
            <w:szCs w:val="24"/>
            <w:lang w:val="en-US" w:bidi="en-US"/>
          </w:rPr>
          <w:t>intemet</w:t>
        </w:r>
        <w:r w:rsidR="004474FD" w:rsidRPr="00772A40">
          <w:rPr>
            <w:rStyle w:val="af0"/>
            <w:b w:val="0"/>
            <w:sz w:val="24"/>
            <w:szCs w:val="24"/>
            <w:lang w:bidi="en-US"/>
          </w:rPr>
          <w:t>/</w:t>
        </w:r>
        <w:r w:rsidR="004474FD" w:rsidRPr="00772A40">
          <w:rPr>
            <w:rStyle w:val="af0"/>
            <w:b w:val="0"/>
            <w:sz w:val="24"/>
            <w:szCs w:val="24"/>
            <w:lang w:val="en-US" w:bidi="en-US"/>
          </w:rPr>
          <w:t>title</w:t>
        </w:r>
        <w:r w:rsidR="004474FD" w:rsidRPr="00772A40">
          <w:rPr>
            <w:rStyle w:val="af0"/>
            <w:b w:val="0"/>
            <w:sz w:val="24"/>
            <w:szCs w:val="24"/>
            <w:lang w:bidi="en-US"/>
          </w:rPr>
          <w:t>/</w:t>
        </w:r>
        <w:r w:rsidR="004474FD" w:rsidRPr="00772A40">
          <w:rPr>
            <w:rStyle w:val="af0"/>
            <w:b w:val="0"/>
            <w:sz w:val="24"/>
            <w:szCs w:val="24"/>
            <w:lang w:val="en-US" w:bidi="en-US"/>
          </w:rPr>
          <w:t>code</w:t>
        </w:r>
        <w:r w:rsidR="004474FD" w:rsidRPr="00772A40">
          <w:rPr>
            <w:rStyle w:val="af0"/>
            <w:b w:val="0"/>
            <w:sz w:val="24"/>
            <w:szCs w:val="24"/>
            <w:lang w:bidi="en-US"/>
          </w:rPr>
          <w:t>_</w:t>
        </w:r>
        <w:r w:rsidR="004474FD" w:rsidRPr="00772A40">
          <w:rPr>
            <w:rStyle w:val="af0"/>
            <w:b w:val="0"/>
            <w:sz w:val="24"/>
            <w:szCs w:val="24"/>
            <w:lang w:val="en-US" w:bidi="en-US"/>
          </w:rPr>
          <w:t>ru</w:t>
        </w:r>
        <w:r w:rsidR="004474FD" w:rsidRPr="00772A40">
          <w:rPr>
            <w:rStyle w:val="af0"/>
            <w:b w:val="0"/>
            <w:sz w:val="24"/>
            <w:szCs w:val="24"/>
            <w:lang w:bidi="en-US"/>
          </w:rPr>
          <w:t>.</w:t>
        </w:r>
        <w:r w:rsidR="004474FD" w:rsidRPr="00772A40">
          <w:rPr>
            <w:rStyle w:val="af0"/>
            <w:b w:val="0"/>
            <w:sz w:val="24"/>
            <w:szCs w:val="24"/>
            <w:lang w:val="en-US" w:bidi="en-US"/>
          </w:rPr>
          <w:t>pdf</w:t>
        </w:r>
      </w:hyperlink>
    </w:p>
    <w:p w:rsidR="004474FD" w:rsidRPr="00772A40" w:rsidRDefault="00FA31FC" w:rsidP="00772A40">
      <w:pPr>
        <w:pStyle w:val="27"/>
        <w:shd w:val="clear" w:color="auto" w:fill="auto"/>
        <w:tabs>
          <w:tab w:val="left" w:pos="706"/>
        </w:tabs>
        <w:spacing w:line="240" w:lineRule="auto"/>
        <w:ind w:firstLine="0"/>
        <w:jc w:val="both"/>
        <w:rPr>
          <w:b w:val="0"/>
          <w:sz w:val="24"/>
          <w:szCs w:val="24"/>
        </w:rPr>
      </w:pPr>
      <w:r w:rsidRPr="00772A40">
        <w:rPr>
          <w:b w:val="0"/>
          <w:sz w:val="24"/>
          <w:szCs w:val="24"/>
        </w:rPr>
        <w:t>24</w:t>
      </w:r>
      <w:r w:rsidR="004474FD" w:rsidRPr="00772A40">
        <w:rPr>
          <w:b w:val="0"/>
          <w:sz w:val="24"/>
          <w:szCs w:val="24"/>
        </w:rPr>
        <w:t xml:space="preserve">.Министерство спорта РФ, </w:t>
      </w:r>
      <w:hyperlink r:id="rId17" w:history="1">
        <w:r w:rsidR="004474FD" w:rsidRPr="00772A40">
          <w:rPr>
            <w:rStyle w:val="af0"/>
            <w:b w:val="0"/>
            <w:sz w:val="24"/>
            <w:szCs w:val="24"/>
            <w:lang w:val="en-US" w:bidi="en-US"/>
          </w:rPr>
          <w:t>http</w:t>
        </w:r>
        <w:r w:rsidR="004474FD" w:rsidRPr="00772A40">
          <w:rPr>
            <w:rStyle w:val="af0"/>
            <w:b w:val="0"/>
            <w:sz w:val="24"/>
            <w:szCs w:val="24"/>
            <w:lang w:bidi="en-US"/>
          </w:rPr>
          <w:t>://</w:t>
        </w:r>
        <w:r w:rsidR="004474FD" w:rsidRPr="00772A40">
          <w:rPr>
            <w:rStyle w:val="af0"/>
            <w:b w:val="0"/>
            <w:sz w:val="24"/>
            <w:szCs w:val="24"/>
            <w:lang w:val="en-US" w:bidi="en-US"/>
          </w:rPr>
          <w:t>mon</w:t>
        </w:r>
        <w:r w:rsidR="004474FD" w:rsidRPr="00772A40">
          <w:rPr>
            <w:rStyle w:val="af0"/>
            <w:b w:val="0"/>
            <w:sz w:val="24"/>
            <w:szCs w:val="24"/>
            <w:lang w:bidi="en-US"/>
          </w:rPr>
          <w:t>.</w:t>
        </w:r>
        <w:r w:rsidR="004474FD" w:rsidRPr="00772A40">
          <w:rPr>
            <w:rStyle w:val="af0"/>
            <w:b w:val="0"/>
            <w:sz w:val="24"/>
            <w:szCs w:val="24"/>
            <w:lang w:val="en-US" w:bidi="en-US"/>
          </w:rPr>
          <w:t>gov</w:t>
        </w:r>
        <w:r w:rsidR="004474FD" w:rsidRPr="00772A40">
          <w:rPr>
            <w:rStyle w:val="af0"/>
            <w:b w:val="0"/>
            <w:sz w:val="24"/>
            <w:szCs w:val="24"/>
            <w:lang w:bidi="en-US"/>
          </w:rPr>
          <w:t>.</w:t>
        </w:r>
        <w:r w:rsidR="004474FD" w:rsidRPr="00772A40">
          <w:rPr>
            <w:rStyle w:val="af0"/>
            <w:b w:val="0"/>
            <w:sz w:val="24"/>
            <w:szCs w:val="24"/>
            <w:lang w:val="en-US" w:bidi="en-US"/>
          </w:rPr>
          <w:t>ru</w:t>
        </w:r>
        <w:r w:rsidR="004474FD" w:rsidRPr="00772A40">
          <w:rPr>
            <w:rStyle w:val="af0"/>
            <w:b w:val="0"/>
            <w:sz w:val="24"/>
            <w:szCs w:val="24"/>
            <w:lang w:bidi="en-US"/>
          </w:rPr>
          <w:t>/</w:t>
        </w:r>
      </w:hyperlink>
      <w:r w:rsidR="00E778B5" w:rsidRPr="00772A40">
        <w:rPr>
          <w:sz w:val="24"/>
          <w:szCs w:val="24"/>
        </w:rPr>
        <w:t>.</w:t>
      </w:r>
    </w:p>
    <w:p w:rsidR="00750FD3" w:rsidRPr="00772A40" w:rsidRDefault="00750FD3" w:rsidP="00772A40">
      <w:pPr>
        <w:widowControl w:val="0"/>
        <w:spacing w:after="0" w:line="240" w:lineRule="auto"/>
        <w:jc w:val="both"/>
        <w:rPr>
          <w:rFonts w:ascii="Times New Roman" w:eastAsia="Courier New" w:hAnsi="Times New Roman" w:cs="Times New Roman"/>
          <w:color w:val="000000"/>
          <w:sz w:val="24"/>
          <w:szCs w:val="24"/>
          <w:lang w:eastAsia="ru-RU" w:bidi="ru-RU"/>
        </w:rPr>
      </w:pPr>
    </w:p>
    <w:p w:rsidR="00E778B5" w:rsidRPr="00772A40" w:rsidRDefault="00E778B5" w:rsidP="00772A40">
      <w:pPr>
        <w:spacing w:after="0" w:line="240" w:lineRule="auto"/>
        <w:ind w:firstLine="709"/>
        <w:jc w:val="center"/>
        <w:rPr>
          <w:rFonts w:ascii="Times New Roman" w:hAnsi="Times New Roman" w:cs="Times New Roman"/>
          <w:b/>
          <w:sz w:val="24"/>
          <w:szCs w:val="24"/>
        </w:rPr>
      </w:pPr>
      <w:r w:rsidRPr="00772A40">
        <w:rPr>
          <w:rFonts w:ascii="Times New Roman" w:hAnsi="Times New Roman" w:cs="Times New Roman"/>
          <w:b/>
          <w:sz w:val="24"/>
          <w:szCs w:val="24"/>
        </w:rPr>
        <w:t> Нормативно - правовые источники</w:t>
      </w:r>
    </w:p>
    <w:p w:rsidR="00E778B5" w:rsidRPr="00772A40" w:rsidRDefault="00E778B5" w:rsidP="00772A40">
      <w:pPr>
        <w:spacing w:after="0" w:line="240" w:lineRule="auto"/>
        <w:ind w:firstLine="709"/>
        <w:jc w:val="center"/>
        <w:rPr>
          <w:rFonts w:ascii="Times New Roman" w:hAnsi="Times New Roman" w:cs="Times New Roman"/>
          <w:b/>
          <w:sz w:val="24"/>
          <w:szCs w:val="24"/>
        </w:rPr>
      </w:pPr>
    </w:p>
    <w:p w:rsidR="00E778B5" w:rsidRPr="00772A40" w:rsidRDefault="00E778B5" w:rsidP="00772A40">
      <w:pPr>
        <w:numPr>
          <w:ilvl w:val="0"/>
          <w:numId w:val="14"/>
        </w:numPr>
        <w:spacing w:after="0" w:line="240" w:lineRule="auto"/>
        <w:ind w:left="0" w:firstLine="709"/>
        <w:contextualSpacing/>
        <w:jc w:val="both"/>
        <w:rPr>
          <w:rFonts w:ascii="Times New Roman" w:eastAsia="Calibri" w:hAnsi="Times New Roman" w:cs="Times New Roman"/>
          <w:bCs/>
          <w:sz w:val="24"/>
          <w:szCs w:val="24"/>
        </w:rPr>
      </w:pPr>
      <w:r w:rsidRPr="00772A40">
        <w:rPr>
          <w:rFonts w:ascii="Times New Roman" w:eastAsia="Calibri" w:hAnsi="Times New Roman" w:cs="Times New Roman"/>
          <w:bCs/>
          <w:sz w:val="24"/>
          <w:szCs w:val="24"/>
        </w:rPr>
        <w:t>Федеральный закон от 29.12.2012 № 273-ФЗ «Об образовании в Российской Федерации;</w:t>
      </w:r>
    </w:p>
    <w:p w:rsidR="00E778B5" w:rsidRPr="00772A40" w:rsidRDefault="00E778B5" w:rsidP="00772A40">
      <w:pPr>
        <w:numPr>
          <w:ilvl w:val="0"/>
          <w:numId w:val="14"/>
        </w:numPr>
        <w:spacing w:after="0" w:line="240" w:lineRule="auto"/>
        <w:ind w:left="0" w:firstLine="709"/>
        <w:contextualSpacing/>
        <w:jc w:val="both"/>
        <w:rPr>
          <w:rFonts w:ascii="Times New Roman" w:eastAsia="Calibri" w:hAnsi="Times New Roman" w:cs="Times New Roman"/>
          <w:bCs/>
          <w:sz w:val="24"/>
          <w:szCs w:val="24"/>
        </w:rPr>
      </w:pPr>
      <w:r w:rsidRPr="00772A40">
        <w:rPr>
          <w:rFonts w:ascii="Times New Roman" w:eastAsia="Calibri" w:hAnsi="Times New Roman" w:cs="Times New Roman"/>
          <w:bCs/>
          <w:sz w:val="24"/>
          <w:szCs w:val="24"/>
        </w:rPr>
        <w:t>Федеральный закон от 04.12.2007 № 329-ФЗ «О физической культуре и спорте в Российской Федерации»;</w:t>
      </w:r>
    </w:p>
    <w:p w:rsidR="00E778B5" w:rsidRPr="00772A40" w:rsidRDefault="00E778B5" w:rsidP="00772A40">
      <w:pPr>
        <w:numPr>
          <w:ilvl w:val="0"/>
          <w:numId w:val="14"/>
        </w:numPr>
        <w:spacing w:after="0" w:line="240" w:lineRule="auto"/>
        <w:ind w:left="0" w:firstLine="709"/>
        <w:contextualSpacing/>
        <w:jc w:val="both"/>
        <w:rPr>
          <w:rFonts w:ascii="Times New Roman" w:eastAsia="Calibri" w:hAnsi="Times New Roman" w:cs="Times New Roman"/>
          <w:bCs/>
          <w:sz w:val="24"/>
          <w:szCs w:val="24"/>
        </w:rPr>
      </w:pPr>
      <w:r w:rsidRPr="00772A40">
        <w:rPr>
          <w:rFonts w:ascii="Times New Roman" w:eastAsia="Calibri" w:hAnsi="Times New Roman" w:cs="Times New Roman"/>
          <w:bCs/>
          <w:sz w:val="24"/>
          <w:szCs w:val="24"/>
        </w:rPr>
        <w:t>Федеральный закон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E778B5" w:rsidRPr="00772A40" w:rsidRDefault="00E778B5" w:rsidP="00772A40">
      <w:pPr>
        <w:numPr>
          <w:ilvl w:val="0"/>
          <w:numId w:val="14"/>
        </w:numPr>
        <w:spacing w:after="0" w:line="240" w:lineRule="auto"/>
        <w:ind w:left="0" w:firstLine="709"/>
        <w:contextualSpacing/>
        <w:jc w:val="both"/>
        <w:rPr>
          <w:rFonts w:ascii="Times New Roman" w:eastAsia="Calibri" w:hAnsi="Times New Roman" w:cs="Times New Roman"/>
          <w:bCs/>
          <w:sz w:val="24"/>
          <w:szCs w:val="24"/>
        </w:rPr>
      </w:pPr>
      <w:r w:rsidRPr="00772A40">
        <w:rPr>
          <w:rFonts w:ascii="Times New Roman" w:eastAsia="Calibri" w:hAnsi="Times New Roman" w:cs="Times New Roman"/>
          <w:bCs/>
          <w:sz w:val="24"/>
          <w:szCs w:val="24"/>
        </w:rPr>
        <w:t xml:space="preserve">Распоряжение Правительства Российской Федерации от 24.11.2020 </w:t>
      </w:r>
      <w:r w:rsidRPr="00772A40">
        <w:rPr>
          <w:rFonts w:ascii="Times New Roman" w:eastAsia="Calibri" w:hAnsi="Times New Roman" w:cs="Times New Roman"/>
          <w:bCs/>
          <w:sz w:val="24"/>
          <w:szCs w:val="24"/>
        </w:rPr>
        <w:br/>
        <w:t>№3081-р«Об утверждении Стратегии развития физической культуры и спорта в РФ на период до 2030 года».</w:t>
      </w:r>
    </w:p>
    <w:p w:rsidR="00E778B5" w:rsidRPr="00772A40" w:rsidRDefault="00E778B5" w:rsidP="00772A40">
      <w:pPr>
        <w:numPr>
          <w:ilvl w:val="0"/>
          <w:numId w:val="14"/>
        </w:numPr>
        <w:spacing w:after="0" w:line="240" w:lineRule="auto"/>
        <w:ind w:left="0" w:firstLine="709"/>
        <w:contextualSpacing/>
        <w:jc w:val="both"/>
        <w:rPr>
          <w:rFonts w:ascii="Times New Roman" w:eastAsia="Calibri" w:hAnsi="Times New Roman" w:cs="Times New Roman"/>
          <w:bCs/>
          <w:sz w:val="24"/>
          <w:szCs w:val="24"/>
        </w:rPr>
      </w:pPr>
      <w:r w:rsidRPr="00772A40">
        <w:rPr>
          <w:rFonts w:ascii="Times New Roman" w:eastAsia="Calibri" w:hAnsi="Times New Roman" w:cs="Times New Roman"/>
          <w:bCs/>
          <w:sz w:val="24"/>
          <w:szCs w:val="24"/>
        </w:rPr>
        <w:t xml:space="preserve">Распоряжение Правительства Российской Федерации от 28.12. 2021г. </w:t>
      </w:r>
      <w:r w:rsidRPr="00772A40">
        <w:rPr>
          <w:rFonts w:ascii="Times New Roman" w:eastAsia="Calibri" w:hAnsi="Times New Roman" w:cs="Times New Roman"/>
          <w:bCs/>
          <w:sz w:val="24"/>
          <w:szCs w:val="24"/>
        </w:rPr>
        <w:br/>
        <w:t>№ 3894-р «Об утверждении Концепции развития детско-юношеского спорта в Российской Федерации до 2030 года и плана мероприятий по ее реализации»;</w:t>
      </w:r>
    </w:p>
    <w:p w:rsidR="00E778B5" w:rsidRPr="00772A40" w:rsidRDefault="00E778B5" w:rsidP="00772A40">
      <w:pPr>
        <w:numPr>
          <w:ilvl w:val="0"/>
          <w:numId w:val="14"/>
        </w:numPr>
        <w:spacing w:after="0" w:line="240" w:lineRule="auto"/>
        <w:ind w:left="0" w:firstLine="709"/>
        <w:contextualSpacing/>
        <w:jc w:val="both"/>
        <w:rPr>
          <w:rFonts w:ascii="Times New Roman" w:eastAsia="Calibri" w:hAnsi="Times New Roman" w:cs="Times New Roman"/>
          <w:bCs/>
          <w:sz w:val="24"/>
          <w:szCs w:val="24"/>
        </w:rPr>
      </w:pPr>
      <w:r w:rsidRPr="00772A40">
        <w:rPr>
          <w:rFonts w:ascii="Times New Roman" w:eastAsia="Calibri" w:hAnsi="Times New Roman" w:cs="Times New Roman"/>
          <w:bCs/>
          <w:sz w:val="24"/>
          <w:szCs w:val="24"/>
        </w:rPr>
        <w:t xml:space="preserve">Распоряжение Правительства Российской Федерации от 31.03.2022 </w:t>
      </w:r>
      <w:r w:rsidRPr="00772A40">
        <w:rPr>
          <w:rFonts w:ascii="Times New Roman" w:eastAsia="Calibri" w:hAnsi="Times New Roman" w:cs="Times New Roman"/>
          <w:bCs/>
          <w:sz w:val="24"/>
          <w:szCs w:val="24"/>
        </w:rPr>
        <w:br/>
        <w:t>№ 678-р «О Концепции развития дополнительного образования детей до 2030 года»;</w:t>
      </w:r>
    </w:p>
    <w:p w:rsidR="00E778B5" w:rsidRPr="00772A40" w:rsidRDefault="00E778B5" w:rsidP="00772A40">
      <w:pPr>
        <w:numPr>
          <w:ilvl w:val="0"/>
          <w:numId w:val="14"/>
        </w:numPr>
        <w:spacing w:after="0" w:line="240" w:lineRule="auto"/>
        <w:ind w:left="0" w:firstLine="709"/>
        <w:contextualSpacing/>
        <w:jc w:val="both"/>
        <w:rPr>
          <w:rFonts w:ascii="Times New Roman" w:eastAsia="Calibri" w:hAnsi="Times New Roman" w:cs="Times New Roman"/>
          <w:bCs/>
          <w:sz w:val="24"/>
          <w:szCs w:val="24"/>
        </w:rPr>
      </w:pPr>
      <w:r w:rsidRPr="00772A40">
        <w:rPr>
          <w:rFonts w:ascii="Times New Roman" w:eastAsia="Calibri" w:hAnsi="Times New Roman" w:cs="Times New Roman"/>
          <w:bCs/>
          <w:sz w:val="24"/>
          <w:szCs w:val="24"/>
        </w:rPr>
        <w:t>Приказ Министерства просвещения Российской Федерации от 27.07.2022№ 629 «Об утверждении Порядка организации и осуществления образовательной деятельности по дополнительным общеобразовательным программам»;</w:t>
      </w:r>
    </w:p>
    <w:p w:rsidR="00E778B5" w:rsidRPr="00772A40" w:rsidRDefault="00E778B5" w:rsidP="00772A40">
      <w:pPr>
        <w:numPr>
          <w:ilvl w:val="0"/>
          <w:numId w:val="14"/>
        </w:numPr>
        <w:spacing w:after="0" w:line="240" w:lineRule="auto"/>
        <w:ind w:left="0" w:firstLine="709"/>
        <w:contextualSpacing/>
        <w:jc w:val="both"/>
        <w:rPr>
          <w:rFonts w:ascii="Times New Roman" w:eastAsia="Calibri" w:hAnsi="Times New Roman" w:cs="Times New Roman"/>
          <w:bCs/>
          <w:sz w:val="24"/>
          <w:szCs w:val="24"/>
        </w:rPr>
      </w:pPr>
      <w:r w:rsidRPr="00772A40">
        <w:rPr>
          <w:rFonts w:ascii="Times New Roman" w:eastAsia="Calibri" w:hAnsi="Times New Roman" w:cs="Times New Roman"/>
          <w:bCs/>
          <w:sz w:val="24"/>
          <w:szCs w:val="24"/>
        </w:rPr>
        <w:t xml:space="preserve">Приказ Министерства спорта РФ от 30.10.2015№ 999 </w:t>
      </w:r>
      <w:r w:rsidRPr="00772A40">
        <w:rPr>
          <w:rFonts w:ascii="Times New Roman" w:eastAsia="Calibri" w:hAnsi="Times New Roman" w:cs="Times New Roman"/>
          <w:bCs/>
          <w:sz w:val="24"/>
          <w:szCs w:val="24"/>
        </w:rPr>
        <w:br/>
        <w:t>«Об утверждении требований к обеспечению подготовки спортивного резерва для спортивных сборных команд Российской Федерации»;</w:t>
      </w:r>
    </w:p>
    <w:p w:rsidR="00E778B5" w:rsidRPr="00772A40" w:rsidRDefault="00E778B5" w:rsidP="00772A40">
      <w:pPr>
        <w:numPr>
          <w:ilvl w:val="0"/>
          <w:numId w:val="14"/>
        </w:numPr>
        <w:spacing w:after="0" w:line="240" w:lineRule="auto"/>
        <w:ind w:left="0" w:firstLine="709"/>
        <w:contextualSpacing/>
        <w:jc w:val="both"/>
        <w:rPr>
          <w:rFonts w:ascii="Times New Roman" w:eastAsia="Calibri" w:hAnsi="Times New Roman" w:cs="Times New Roman"/>
          <w:bCs/>
          <w:sz w:val="24"/>
          <w:szCs w:val="24"/>
        </w:rPr>
      </w:pPr>
      <w:r w:rsidRPr="00772A40">
        <w:rPr>
          <w:rFonts w:ascii="Times New Roman" w:eastAsia="Calibri" w:hAnsi="Times New Roman" w:cs="Times New Roman"/>
          <w:bCs/>
          <w:sz w:val="24"/>
          <w:szCs w:val="24"/>
        </w:rPr>
        <w:t xml:space="preserve">Приказ Министерства спорта РФ от 03.08.2022№ 634 </w:t>
      </w:r>
      <w:r w:rsidRPr="00772A40">
        <w:rPr>
          <w:rFonts w:ascii="Times New Roman" w:eastAsia="Calibri" w:hAnsi="Times New Roman" w:cs="Times New Roman"/>
          <w:bCs/>
          <w:sz w:val="24"/>
          <w:szCs w:val="24"/>
        </w:rPr>
        <w:br/>
        <w:t>«Об особенностях организации и осуществления образовательной деятельности по дополнительным образовательным программам спортивной подготовки».</w:t>
      </w:r>
      <w:r w:rsidRPr="00772A40">
        <w:rPr>
          <w:rFonts w:ascii="Times New Roman" w:eastAsia="Calibri" w:hAnsi="Times New Roman" w:cs="Times New Roman"/>
          <w:bCs/>
          <w:sz w:val="24"/>
          <w:szCs w:val="24"/>
        </w:rPr>
        <w:br/>
      </w:r>
      <w:r w:rsidRPr="00772A40">
        <w:rPr>
          <w:rFonts w:ascii="Times New Roman" w:eastAsia="Calibri" w:hAnsi="Times New Roman" w:cs="Times New Roman"/>
          <w:bCs/>
          <w:sz w:val="24"/>
          <w:szCs w:val="24"/>
        </w:rPr>
        <w:br w:type="page"/>
      </w:r>
    </w:p>
    <w:p w:rsidR="00E778B5" w:rsidRPr="00772A40" w:rsidRDefault="00E778B5" w:rsidP="00772A40">
      <w:pPr>
        <w:widowControl w:val="0"/>
        <w:spacing w:after="0" w:line="240" w:lineRule="auto"/>
        <w:jc w:val="both"/>
        <w:rPr>
          <w:rFonts w:ascii="Times New Roman" w:eastAsia="Courier New" w:hAnsi="Times New Roman" w:cs="Times New Roman"/>
          <w:color w:val="000000"/>
          <w:sz w:val="24"/>
          <w:szCs w:val="24"/>
          <w:lang w:eastAsia="ru-RU" w:bidi="ru-RU"/>
        </w:rPr>
        <w:sectPr w:rsidR="00E778B5" w:rsidRPr="00772A40" w:rsidSect="001E1CFF">
          <w:headerReference w:type="even" r:id="rId18"/>
          <w:headerReference w:type="default" r:id="rId19"/>
          <w:type w:val="continuous"/>
          <w:pgSz w:w="11900" w:h="16840"/>
          <w:pgMar w:top="720" w:right="720" w:bottom="720" w:left="1134" w:header="0" w:footer="6" w:gutter="0"/>
          <w:cols w:space="720"/>
          <w:noEndnote/>
          <w:docGrid w:linePitch="360"/>
        </w:sectPr>
      </w:pPr>
    </w:p>
    <w:p w:rsidR="00EE0819" w:rsidRDefault="00EE0819" w:rsidP="00AD7D63">
      <w:pPr>
        <w:pStyle w:val="s1"/>
        <w:shd w:val="clear" w:color="auto" w:fill="FFFFFF"/>
        <w:spacing w:before="0" w:beforeAutospacing="0" w:after="0" w:afterAutospacing="0"/>
        <w:jc w:val="both"/>
        <w:rPr>
          <w:color w:val="FF0000"/>
          <w:sz w:val="28"/>
          <w:szCs w:val="28"/>
        </w:rPr>
      </w:pPr>
    </w:p>
    <w:sectPr w:rsidR="00EE0819" w:rsidSect="001E1CFF">
      <w:headerReference w:type="default" r:id="rId20"/>
      <w:pgSz w:w="16838" w:h="11906" w:orient="landscape"/>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241" w:rsidRDefault="00E37241" w:rsidP="00F4658F">
      <w:pPr>
        <w:spacing w:after="0" w:line="240" w:lineRule="auto"/>
      </w:pPr>
      <w:r>
        <w:separator/>
      </w:r>
    </w:p>
  </w:endnote>
  <w:endnote w:type="continuationSeparator" w:id="1">
    <w:p w:rsidR="00E37241" w:rsidRDefault="00E37241" w:rsidP="00F46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241" w:rsidRDefault="00E37241" w:rsidP="00F4658F">
      <w:pPr>
        <w:spacing w:after="0" w:line="240" w:lineRule="auto"/>
      </w:pPr>
      <w:r>
        <w:separator/>
      </w:r>
    </w:p>
  </w:footnote>
  <w:footnote w:type="continuationSeparator" w:id="1">
    <w:p w:rsidR="00E37241" w:rsidRDefault="00E37241" w:rsidP="00F465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86A" w:rsidRDefault="007E086A">
    <w:pPr>
      <w:spacing w:line="1" w:lineRule="exact"/>
    </w:pPr>
    <w:r>
      <w:rPr>
        <w:noProof/>
        <w:lang w:eastAsia="ru-RU"/>
      </w:rPr>
      <w:pict>
        <v:shapetype id="_x0000_t202" coordsize="21600,21600" o:spt="202" path="m,l,21600r21600,l21600,xe">
          <v:stroke joinstyle="miter"/>
          <v:path gradientshapeok="t" o:connecttype="rect"/>
        </v:shapetype>
        <v:shape id="Shape 39" o:spid="_x0000_s2052" type="#_x0000_t202" style="position:absolute;margin-left:430.6pt;margin-top:38.3pt;width:9.85pt;height:8.4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" filled="f" stroked="f">
          <v:textbox style="mso-fit-shape-to-text:t" inset="0,0,0,0">
            <w:txbxContent>
              <w:p w:rsidR="007E086A" w:rsidRDefault="007E086A">
                <w:pPr>
                  <w:pStyle w:val="23"/>
                  <w:rPr>
                    <w:sz w:val="24"/>
                    <w:szCs w:val="24"/>
                  </w:rPr>
                </w:pPr>
                <w:r w:rsidRPr="00846D36">
                  <w:fldChar w:fldCharType="begin"/>
                </w:r>
                <w:r>
                  <w:instrText xml:space="preserve"> PAGE \* MERGEFORMAT </w:instrText>
                </w:r>
                <w:r w:rsidRPr="00846D36">
                  <w:fldChar w:fldCharType="separate"/>
                </w:r>
                <w:r w:rsidRPr="00A3065D">
                  <w:rPr>
                    <w:noProof/>
                    <w:sz w:val="24"/>
                    <w:szCs w:val="24"/>
                  </w:rPr>
                  <w:t>24</w:t>
                </w:r>
                <w:r>
                  <w:rPr>
                    <w:sz w:val="24"/>
                    <w:szCs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823450"/>
      <w:docPartObj>
        <w:docPartGallery w:val="Page Numbers (Top of Page)"/>
        <w:docPartUnique/>
      </w:docPartObj>
    </w:sdtPr>
    <w:sdtContent>
      <w:p w:rsidR="007E086A" w:rsidRDefault="007E086A" w:rsidP="00D01D3A">
        <w:pPr>
          <w:pStyle w:val="aa"/>
        </w:pPr>
      </w:p>
      <w:p w:rsidR="007E086A" w:rsidRDefault="007E086A">
        <w:pPr>
          <w:pStyle w:val="aa"/>
          <w:jc w:val="center"/>
        </w:pPr>
        <w:fldSimple w:instr="PAGE   \* MERGEFORMAT">
          <w:r w:rsidR="00317407">
            <w:rPr>
              <w:noProof/>
            </w:rPr>
            <w:t>57</w:t>
          </w:r>
        </w:fldSimple>
      </w:p>
    </w:sdtContent>
  </w:sdt>
  <w:p w:rsidR="007E086A" w:rsidRDefault="007E086A" w:rsidP="00154BEC">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86A" w:rsidRDefault="007E086A">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86A" w:rsidRDefault="007E086A">
    <w:pPr>
      <w:spacing w:line="1" w:lineRule="exact"/>
    </w:pPr>
    <w:r>
      <w:rPr>
        <w:noProof/>
        <w:lang w:eastAsia="ru-RU"/>
      </w:rPr>
      <w:pict>
        <v:shapetype id="_x0000_t202" coordsize="21600,21600" o:spt="202" path="m,l,21600r21600,l21600,xe">
          <v:stroke joinstyle="miter"/>
          <v:path gradientshapeok="t" o:connecttype="rect"/>
        </v:shapetype>
        <v:shape id="Shape 29" o:spid="_x0000_s2051" type="#_x0000_t202" style="position:absolute;margin-left:418.95pt;margin-top:38.45pt;width:11.5pt;height:8.4pt;z-index:-2516510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" filled="f" stroked="f">
          <v:textbox style="mso-fit-shape-to-text:t" inset="0,0,0,0">
            <w:txbxContent>
              <w:p w:rsidR="007E086A" w:rsidRDefault="007E086A">
                <w:pPr>
                  <w:pStyle w:val="23"/>
                  <w:rPr>
                    <w:sz w:val="24"/>
                    <w:szCs w:val="24"/>
                  </w:rPr>
                </w:pPr>
                <w:r w:rsidRPr="00846D36">
                  <w:fldChar w:fldCharType="begin"/>
                </w:r>
                <w:r>
                  <w:instrText xml:space="preserve"> PAGE \* MERGEFORMAT </w:instrText>
                </w:r>
                <w:r w:rsidRPr="00846D36">
                  <w:fldChar w:fldCharType="separate"/>
                </w:r>
                <w:r w:rsidRPr="00A3065D">
                  <w:rPr>
                    <w:noProof/>
                    <w:sz w:val="24"/>
                    <w:szCs w:val="24"/>
                  </w:rPr>
                  <w:t>70</w:t>
                </w:r>
                <w:r>
                  <w:rPr>
                    <w:sz w:val="24"/>
                    <w:szCs w:val="24"/>
                  </w:rPr>
                  <w:fldChar w:fldCharType="end"/>
                </w:r>
              </w:p>
            </w:txbxContent>
          </v:textbox>
          <w10:wrap anchorx="page" anchory="page"/>
        </v:shape>
      </w:pict>
    </w:r>
    <w:r>
      <w:rPr>
        <w:noProof/>
        <w:lang w:eastAsia="ru-RU"/>
      </w:rPr>
      <w:pict>
        <v:shape id="Shape 31" o:spid="_x0000_s2050" type="#_x0000_t202" style="position:absolute;margin-left:719.9pt;margin-top:64.6pt;width:78.5pt;height:11.05pt;z-index:-2516500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" filled="f" stroked="f">
          <v:textbox style="mso-fit-shape-to-text:t" inset="0,0,0,0">
            <w:txbxContent>
              <w:p w:rsidR="007E086A" w:rsidRDefault="007E086A">
                <w:pPr>
                  <w:pStyle w:val="23"/>
                  <w:rPr>
                    <w:sz w:val="26"/>
                    <w:szCs w:val="26"/>
                  </w:rPr>
                </w:pPr>
                <w:r>
                  <w:rPr>
                    <w:color w:val="000000"/>
                    <w:sz w:val="26"/>
                    <w:szCs w:val="26"/>
                    <w:lang w:eastAsia="ru-RU" w:bidi="ru-RU"/>
                  </w:rPr>
                  <w:t>Таблица № 2</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86A" w:rsidRDefault="007E086A">
    <w:pPr>
      <w:spacing w:line="1" w:lineRule="exact"/>
    </w:pPr>
    <w:r>
      <w:rPr>
        <w:noProof/>
        <w:lang w:eastAsia="ru-RU"/>
      </w:rPr>
      <w:pict>
        <v:shapetype id="_x0000_t202" coordsize="21600,21600" o:spt="202" path="m,l,21600r21600,l21600,xe">
          <v:stroke joinstyle="miter"/>
          <v:path gradientshapeok="t" o:connecttype="rect"/>
        </v:shapetype>
        <v:shape id="Shape 27" o:spid="_x0000_s2049" type="#_x0000_t202" style="position:absolute;margin-left:307.2pt;margin-top:20.7pt;width:10.8pt;height:8.9pt;z-index:-25165209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" filled="f" stroked="f">
          <v:textbox style="mso-fit-shape-to-text:t" inset="0,0,0,0">
            <w:txbxContent>
              <w:p w:rsidR="007E086A" w:rsidRDefault="007E086A">
                <w:pPr>
                  <w:pStyle w:val="23"/>
                  <w:rPr>
                    <w:sz w:val="24"/>
                    <w:szCs w:val="24"/>
                  </w:rPr>
                </w:pPr>
                <w:r w:rsidRPr="00846D36">
                  <w:fldChar w:fldCharType="begin"/>
                </w:r>
                <w:r>
                  <w:instrText xml:space="preserve"> PAGE \* MERGEFORMAT </w:instrText>
                </w:r>
                <w:r w:rsidRPr="00846D36">
                  <w:fldChar w:fldCharType="separate"/>
                </w:r>
                <w:r w:rsidRPr="00D356B8">
                  <w:rPr>
                    <w:noProof/>
                    <w:sz w:val="24"/>
                    <w:szCs w:val="24"/>
                  </w:rPr>
                  <w:t>57</w:t>
                </w:r>
                <w:r>
                  <w:rPr>
                    <w:sz w:val="24"/>
                    <w:szCs w:val="24"/>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86A" w:rsidRPr="00F4658F" w:rsidRDefault="007E086A">
    <w:pPr>
      <w:pStyle w:val="aa"/>
      <w:jc w:val="center"/>
      <w:rPr>
        <w:rFonts w:ascii="Times New Roman" w:hAnsi="Times New Roman" w:cs="Times New Roman"/>
      </w:rPr>
    </w:pPr>
    <w:r w:rsidRPr="00F4658F">
      <w:rPr>
        <w:rFonts w:ascii="Times New Roman" w:hAnsi="Times New Roman" w:cs="Times New Roman"/>
      </w:rPr>
      <w:fldChar w:fldCharType="begin"/>
    </w:r>
    <w:r w:rsidRPr="00F4658F">
      <w:rPr>
        <w:rFonts w:ascii="Times New Roman" w:hAnsi="Times New Roman" w:cs="Times New Roman"/>
      </w:rPr>
      <w:instrText>PAGE   \* MERGEFORMAT</w:instrText>
    </w:r>
    <w:r w:rsidRPr="00F4658F">
      <w:rPr>
        <w:rFonts w:ascii="Times New Roman" w:hAnsi="Times New Roman" w:cs="Times New Roman"/>
      </w:rPr>
      <w:fldChar w:fldCharType="separate"/>
    </w:r>
    <w:r>
      <w:rPr>
        <w:rFonts w:ascii="Times New Roman" w:hAnsi="Times New Roman" w:cs="Times New Roman"/>
        <w:noProof/>
      </w:rPr>
      <w:t>60</w:t>
    </w:r>
    <w:r w:rsidRPr="00F4658F">
      <w:rPr>
        <w:rFonts w:ascii="Times New Roman" w:hAnsi="Times New Roman" w:cs="Times New Roman"/>
      </w:rPr>
      <w:fldChar w:fldCharType="end"/>
    </w:r>
  </w:p>
  <w:p w:rsidR="007E086A" w:rsidRDefault="007E086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709"/>
    <w:multiLevelType w:val="multilevel"/>
    <w:tmpl w:val="4C84F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92D0E"/>
    <w:multiLevelType w:val="multilevel"/>
    <w:tmpl w:val="458C7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02319"/>
    <w:multiLevelType w:val="multilevel"/>
    <w:tmpl w:val="6652B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2A1340"/>
    <w:multiLevelType w:val="hybridMultilevel"/>
    <w:tmpl w:val="57B087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287E73"/>
    <w:multiLevelType w:val="multilevel"/>
    <w:tmpl w:val="B8762E5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93E286C"/>
    <w:multiLevelType w:val="multilevel"/>
    <w:tmpl w:val="DCC864E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9895EE8"/>
    <w:multiLevelType w:val="hybridMultilevel"/>
    <w:tmpl w:val="659EFE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035E18"/>
    <w:multiLevelType w:val="multilevel"/>
    <w:tmpl w:val="F5A42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AF405D"/>
    <w:multiLevelType w:val="multilevel"/>
    <w:tmpl w:val="C4047B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39774D"/>
    <w:multiLevelType w:val="multilevel"/>
    <w:tmpl w:val="0E58B19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80"/>
        </w:tabs>
        <w:ind w:left="1380" w:hanging="72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760"/>
        </w:tabs>
        <w:ind w:left="5760" w:hanging="180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11">
    <w:nsid w:val="30532DB2"/>
    <w:multiLevelType w:val="multilevel"/>
    <w:tmpl w:val="5FF49D0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6B02D5"/>
    <w:multiLevelType w:val="multilevel"/>
    <w:tmpl w:val="97FC1A02"/>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1A24290"/>
    <w:multiLevelType w:val="multilevel"/>
    <w:tmpl w:val="8B1C40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4C1591"/>
    <w:multiLevelType w:val="multilevel"/>
    <w:tmpl w:val="2D06B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51519F"/>
    <w:multiLevelType w:val="multilevel"/>
    <w:tmpl w:val="30045BB8"/>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E1B4E94"/>
    <w:multiLevelType w:val="multilevel"/>
    <w:tmpl w:val="76B809A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525D93"/>
    <w:multiLevelType w:val="multilevel"/>
    <w:tmpl w:val="2D4C4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F0087A"/>
    <w:multiLevelType w:val="hybridMultilevel"/>
    <w:tmpl w:val="A30CA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7F774D"/>
    <w:multiLevelType w:val="hybridMultilevel"/>
    <w:tmpl w:val="30685D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19A7571"/>
    <w:multiLevelType w:val="hybridMultilevel"/>
    <w:tmpl w:val="3772800A"/>
    <w:lvl w:ilvl="0" w:tplc="E37CA0E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624F14"/>
    <w:multiLevelType w:val="multilevel"/>
    <w:tmpl w:val="F54C177E"/>
    <w:lvl w:ilvl="0">
      <w:start w:val="1"/>
      <w:numFmt w:val="decimal"/>
      <w:lvlText w:val="%1."/>
      <w:lvlJc w:val="left"/>
      <w:pPr>
        <w:ind w:left="435" w:hanging="435"/>
      </w:pPr>
      <w:rPr>
        <w:rFonts w:hint="default"/>
      </w:rPr>
    </w:lvl>
    <w:lvl w:ilvl="1">
      <w:start w:val="3"/>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22">
    <w:nsid w:val="52623ED2"/>
    <w:multiLevelType w:val="hybridMultilevel"/>
    <w:tmpl w:val="62469A58"/>
    <w:lvl w:ilvl="0" w:tplc="73A88A90">
      <w:start w:val="35"/>
      <w:numFmt w:val="decimal"/>
      <w:lvlText w:val="%1."/>
      <w:lvlJc w:val="left"/>
      <w:pPr>
        <w:ind w:left="727" w:hanging="3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BF346A"/>
    <w:multiLevelType w:val="multilevel"/>
    <w:tmpl w:val="E6981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274C22"/>
    <w:multiLevelType w:val="multilevel"/>
    <w:tmpl w:val="F36042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FA0930"/>
    <w:multiLevelType w:val="hybridMultilevel"/>
    <w:tmpl w:val="BA18C3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B172B17"/>
    <w:multiLevelType w:val="hybridMultilevel"/>
    <w:tmpl w:val="0C044E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3F95D58"/>
    <w:multiLevelType w:val="multilevel"/>
    <w:tmpl w:val="60B21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7A4C0F"/>
    <w:multiLevelType w:val="multilevel"/>
    <w:tmpl w:val="5B040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F4375F"/>
    <w:multiLevelType w:val="hybridMultilevel"/>
    <w:tmpl w:val="319A4876"/>
    <w:lvl w:ilvl="0" w:tplc="6504C6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08109F"/>
    <w:multiLevelType w:val="multilevel"/>
    <w:tmpl w:val="A1EA2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FB7192"/>
    <w:multiLevelType w:val="multilevel"/>
    <w:tmpl w:val="79A8925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BF57B3"/>
    <w:multiLevelType w:val="hybridMultilevel"/>
    <w:tmpl w:val="6F1642E4"/>
    <w:lvl w:ilvl="0" w:tplc="FFFFFFFF">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16"/>
  </w:num>
  <w:num w:numId="3">
    <w:abstractNumId w:val="32"/>
  </w:num>
  <w:num w:numId="4">
    <w:abstractNumId w:val="4"/>
  </w:num>
  <w:num w:numId="5">
    <w:abstractNumId w:val="28"/>
  </w:num>
  <w:num w:numId="6">
    <w:abstractNumId w:val="17"/>
  </w:num>
  <w:num w:numId="7">
    <w:abstractNumId w:val="31"/>
  </w:num>
  <w:num w:numId="8">
    <w:abstractNumId w:val="1"/>
  </w:num>
  <w:num w:numId="9">
    <w:abstractNumId w:val="13"/>
  </w:num>
  <w:num w:numId="10">
    <w:abstractNumId w:val="7"/>
  </w:num>
  <w:num w:numId="11">
    <w:abstractNumId w:val="23"/>
  </w:num>
  <w:num w:numId="12">
    <w:abstractNumId w:val="24"/>
  </w:num>
  <w:num w:numId="13">
    <w:abstractNumId w:val="29"/>
  </w:num>
  <w:num w:numId="14">
    <w:abstractNumId w:val="20"/>
  </w:num>
  <w:num w:numId="15">
    <w:abstractNumId w:val="18"/>
  </w:num>
  <w:num w:numId="16">
    <w:abstractNumId w:val="3"/>
  </w:num>
  <w:num w:numId="17">
    <w:abstractNumId w:val="15"/>
  </w:num>
  <w:num w:numId="18">
    <w:abstractNumId w:val="12"/>
  </w:num>
  <w:num w:numId="19">
    <w:abstractNumId w:val="26"/>
  </w:num>
  <w:num w:numId="20">
    <w:abstractNumId w:val="5"/>
  </w:num>
  <w:num w:numId="21">
    <w:abstractNumId w:val="25"/>
  </w:num>
  <w:num w:numId="22">
    <w:abstractNumId w:val="6"/>
  </w:num>
  <w:num w:numId="23">
    <w:abstractNumId w:val="10"/>
  </w:num>
  <w:num w:numId="24">
    <w:abstractNumId w:val="21"/>
  </w:num>
  <w:num w:numId="25">
    <w:abstractNumId w:val="9"/>
  </w:num>
  <w:num w:numId="26">
    <w:abstractNumId w:val="19"/>
  </w:num>
  <w:num w:numId="27">
    <w:abstractNumId w:val="2"/>
  </w:num>
  <w:num w:numId="28">
    <w:abstractNumId w:val="14"/>
  </w:num>
  <w:num w:numId="29">
    <w:abstractNumId w:val="11"/>
  </w:num>
  <w:num w:numId="30">
    <w:abstractNumId w:val="30"/>
  </w:num>
  <w:num w:numId="31">
    <w:abstractNumId w:val="0"/>
  </w:num>
  <w:num w:numId="32">
    <w:abstractNumId w:val="27"/>
  </w:num>
  <w:num w:numId="33">
    <w:abstractNumId w:val="2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3794"/>
    <o:shapelayout v:ext="edit">
      <o:idmap v:ext="edit" data="2"/>
    </o:shapelayout>
  </w:hdrShapeDefaults>
  <w:footnotePr>
    <w:footnote w:id="0"/>
    <w:footnote w:id="1"/>
  </w:footnotePr>
  <w:endnotePr>
    <w:endnote w:id="0"/>
    <w:endnote w:id="1"/>
  </w:endnotePr>
  <w:compat/>
  <w:rsids>
    <w:rsidRoot w:val="00F03640"/>
    <w:rsid w:val="0000148B"/>
    <w:rsid w:val="000020D2"/>
    <w:rsid w:val="00002DC2"/>
    <w:rsid w:val="00005F50"/>
    <w:rsid w:val="000112AC"/>
    <w:rsid w:val="00011C66"/>
    <w:rsid w:val="00012580"/>
    <w:rsid w:val="00012F55"/>
    <w:rsid w:val="00013E07"/>
    <w:rsid w:val="00014141"/>
    <w:rsid w:val="00014E63"/>
    <w:rsid w:val="000159C1"/>
    <w:rsid w:val="00015D17"/>
    <w:rsid w:val="00016516"/>
    <w:rsid w:val="00020574"/>
    <w:rsid w:val="00020E36"/>
    <w:rsid w:val="00024C5B"/>
    <w:rsid w:val="00025EA3"/>
    <w:rsid w:val="00026D54"/>
    <w:rsid w:val="00026F76"/>
    <w:rsid w:val="00027524"/>
    <w:rsid w:val="00027E4F"/>
    <w:rsid w:val="000313E2"/>
    <w:rsid w:val="00032987"/>
    <w:rsid w:val="00034E99"/>
    <w:rsid w:val="00040B0B"/>
    <w:rsid w:val="000413E6"/>
    <w:rsid w:val="00042C96"/>
    <w:rsid w:val="000438C9"/>
    <w:rsid w:val="00043F7D"/>
    <w:rsid w:val="000444D8"/>
    <w:rsid w:val="0004526E"/>
    <w:rsid w:val="0004539B"/>
    <w:rsid w:val="00046645"/>
    <w:rsid w:val="00047419"/>
    <w:rsid w:val="0005051B"/>
    <w:rsid w:val="000536BD"/>
    <w:rsid w:val="00053DCA"/>
    <w:rsid w:val="0005403C"/>
    <w:rsid w:val="00056DA8"/>
    <w:rsid w:val="00057AFD"/>
    <w:rsid w:val="00061B49"/>
    <w:rsid w:val="000624B0"/>
    <w:rsid w:val="000625F2"/>
    <w:rsid w:val="00066517"/>
    <w:rsid w:val="0006775A"/>
    <w:rsid w:val="00071035"/>
    <w:rsid w:val="00072613"/>
    <w:rsid w:val="00072A6B"/>
    <w:rsid w:val="00075D3A"/>
    <w:rsid w:val="00076816"/>
    <w:rsid w:val="000777E5"/>
    <w:rsid w:val="00083019"/>
    <w:rsid w:val="00083534"/>
    <w:rsid w:val="00083F75"/>
    <w:rsid w:val="0008517B"/>
    <w:rsid w:val="00085884"/>
    <w:rsid w:val="00087E33"/>
    <w:rsid w:val="00091963"/>
    <w:rsid w:val="000919F7"/>
    <w:rsid w:val="000925C5"/>
    <w:rsid w:val="00093A85"/>
    <w:rsid w:val="000977AC"/>
    <w:rsid w:val="000A09E7"/>
    <w:rsid w:val="000A0C68"/>
    <w:rsid w:val="000A2891"/>
    <w:rsid w:val="000A374A"/>
    <w:rsid w:val="000A3DC8"/>
    <w:rsid w:val="000A6803"/>
    <w:rsid w:val="000A685A"/>
    <w:rsid w:val="000A6CCB"/>
    <w:rsid w:val="000A6F98"/>
    <w:rsid w:val="000A7621"/>
    <w:rsid w:val="000A7A17"/>
    <w:rsid w:val="000A7D5A"/>
    <w:rsid w:val="000B22ED"/>
    <w:rsid w:val="000B3D6E"/>
    <w:rsid w:val="000B6077"/>
    <w:rsid w:val="000B786B"/>
    <w:rsid w:val="000C2B20"/>
    <w:rsid w:val="000C363B"/>
    <w:rsid w:val="000C4DE6"/>
    <w:rsid w:val="000C519F"/>
    <w:rsid w:val="000C6882"/>
    <w:rsid w:val="000D0F76"/>
    <w:rsid w:val="000D1A03"/>
    <w:rsid w:val="000D1E5B"/>
    <w:rsid w:val="000D1E8C"/>
    <w:rsid w:val="000D2740"/>
    <w:rsid w:val="000D2BE0"/>
    <w:rsid w:val="000E0001"/>
    <w:rsid w:val="000E1401"/>
    <w:rsid w:val="000E2BD8"/>
    <w:rsid w:val="000E352B"/>
    <w:rsid w:val="000E4947"/>
    <w:rsid w:val="000E4AAD"/>
    <w:rsid w:val="000E5743"/>
    <w:rsid w:val="000E6789"/>
    <w:rsid w:val="000E6B6F"/>
    <w:rsid w:val="000E6E96"/>
    <w:rsid w:val="000E7294"/>
    <w:rsid w:val="000F0916"/>
    <w:rsid w:val="000F2BFD"/>
    <w:rsid w:val="000F4548"/>
    <w:rsid w:val="000F4576"/>
    <w:rsid w:val="000F4F7E"/>
    <w:rsid w:val="000F66A0"/>
    <w:rsid w:val="000F67A0"/>
    <w:rsid w:val="000F7367"/>
    <w:rsid w:val="001000AD"/>
    <w:rsid w:val="00100BF5"/>
    <w:rsid w:val="00104412"/>
    <w:rsid w:val="00104D8D"/>
    <w:rsid w:val="001062BE"/>
    <w:rsid w:val="001062CA"/>
    <w:rsid w:val="00112151"/>
    <w:rsid w:val="001122BC"/>
    <w:rsid w:val="00112804"/>
    <w:rsid w:val="00113946"/>
    <w:rsid w:val="00114FBE"/>
    <w:rsid w:val="00116376"/>
    <w:rsid w:val="00116417"/>
    <w:rsid w:val="001226A0"/>
    <w:rsid w:val="00122795"/>
    <w:rsid w:val="00122FF6"/>
    <w:rsid w:val="00125326"/>
    <w:rsid w:val="00127012"/>
    <w:rsid w:val="00134E93"/>
    <w:rsid w:val="00134F6A"/>
    <w:rsid w:val="001361D0"/>
    <w:rsid w:val="00136B19"/>
    <w:rsid w:val="001413C0"/>
    <w:rsid w:val="00143EDD"/>
    <w:rsid w:val="001440F5"/>
    <w:rsid w:val="001460D1"/>
    <w:rsid w:val="00146B8E"/>
    <w:rsid w:val="00147B21"/>
    <w:rsid w:val="001502A2"/>
    <w:rsid w:val="00152FBA"/>
    <w:rsid w:val="00154BEC"/>
    <w:rsid w:val="00154E69"/>
    <w:rsid w:val="00155A45"/>
    <w:rsid w:val="00156328"/>
    <w:rsid w:val="0015643D"/>
    <w:rsid w:val="001613F6"/>
    <w:rsid w:val="001628AD"/>
    <w:rsid w:val="00162B54"/>
    <w:rsid w:val="00164479"/>
    <w:rsid w:val="0016579E"/>
    <w:rsid w:val="00165A47"/>
    <w:rsid w:val="00166078"/>
    <w:rsid w:val="0016666D"/>
    <w:rsid w:val="00166BCD"/>
    <w:rsid w:val="00166DE3"/>
    <w:rsid w:val="00171D13"/>
    <w:rsid w:val="00172128"/>
    <w:rsid w:val="0017365C"/>
    <w:rsid w:val="00176433"/>
    <w:rsid w:val="001766ED"/>
    <w:rsid w:val="00176701"/>
    <w:rsid w:val="00177824"/>
    <w:rsid w:val="00177B10"/>
    <w:rsid w:val="00181983"/>
    <w:rsid w:val="00183553"/>
    <w:rsid w:val="00183710"/>
    <w:rsid w:val="0018376A"/>
    <w:rsid w:val="00184222"/>
    <w:rsid w:val="001848FC"/>
    <w:rsid w:val="00184BCC"/>
    <w:rsid w:val="001851D5"/>
    <w:rsid w:val="0018560A"/>
    <w:rsid w:val="001858A4"/>
    <w:rsid w:val="001866BB"/>
    <w:rsid w:val="0018697B"/>
    <w:rsid w:val="001870C9"/>
    <w:rsid w:val="0019012A"/>
    <w:rsid w:val="00190ADB"/>
    <w:rsid w:val="001911D5"/>
    <w:rsid w:val="00192E91"/>
    <w:rsid w:val="0019319E"/>
    <w:rsid w:val="001943AD"/>
    <w:rsid w:val="001965DF"/>
    <w:rsid w:val="001A0BA2"/>
    <w:rsid w:val="001A7DC6"/>
    <w:rsid w:val="001A7F53"/>
    <w:rsid w:val="001B1B36"/>
    <w:rsid w:val="001B22C6"/>
    <w:rsid w:val="001B4142"/>
    <w:rsid w:val="001B47E2"/>
    <w:rsid w:val="001B4850"/>
    <w:rsid w:val="001B6B8A"/>
    <w:rsid w:val="001B6CEC"/>
    <w:rsid w:val="001C19B7"/>
    <w:rsid w:val="001C2560"/>
    <w:rsid w:val="001C2866"/>
    <w:rsid w:val="001C447B"/>
    <w:rsid w:val="001C5441"/>
    <w:rsid w:val="001C5E95"/>
    <w:rsid w:val="001C634F"/>
    <w:rsid w:val="001C660C"/>
    <w:rsid w:val="001C69C8"/>
    <w:rsid w:val="001C6DF9"/>
    <w:rsid w:val="001C761E"/>
    <w:rsid w:val="001D21CB"/>
    <w:rsid w:val="001D25AC"/>
    <w:rsid w:val="001D2EBB"/>
    <w:rsid w:val="001D327C"/>
    <w:rsid w:val="001D3AAE"/>
    <w:rsid w:val="001D3BBA"/>
    <w:rsid w:val="001D64BC"/>
    <w:rsid w:val="001D68FB"/>
    <w:rsid w:val="001E093A"/>
    <w:rsid w:val="001E1CFF"/>
    <w:rsid w:val="001E1D76"/>
    <w:rsid w:val="001E38DC"/>
    <w:rsid w:val="001E4ABA"/>
    <w:rsid w:val="001E6FE0"/>
    <w:rsid w:val="001F1275"/>
    <w:rsid w:val="001F32A5"/>
    <w:rsid w:val="001F3699"/>
    <w:rsid w:val="001F3F2C"/>
    <w:rsid w:val="001F5A0D"/>
    <w:rsid w:val="001F7E44"/>
    <w:rsid w:val="00202374"/>
    <w:rsid w:val="0020306D"/>
    <w:rsid w:val="0020308D"/>
    <w:rsid w:val="0020337E"/>
    <w:rsid w:val="002057D0"/>
    <w:rsid w:val="00206638"/>
    <w:rsid w:val="00206CD7"/>
    <w:rsid w:val="00207674"/>
    <w:rsid w:val="00211BF8"/>
    <w:rsid w:val="00211E16"/>
    <w:rsid w:val="00212B8B"/>
    <w:rsid w:val="00213696"/>
    <w:rsid w:val="0021384E"/>
    <w:rsid w:val="00216516"/>
    <w:rsid w:val="00221F34"/>
    <w:rsid w:val="0022217C"/>
    <w:rsid w:val="0022353B"/>
    <w:rsid w:val="00223633"/>
    <w:rsid w:val="002238F5"/>
    <w:rsid w:val="0022592B"/>
    <w:rsid w:val="002276D6"/>
    <w:rsid w:val="00227705"/>
    <w:rsid w:val="00227B4B"/>
    <w:rsid w:val="00230F20"/>
    <w:rsid w:val="00231B1B"/>
    <w:rsid w:val="00231EB8"/>
    <w:rsid w:val="00232333"/>
    <w:rsid w:val="00232E7F"/>
    <w:rsid w:val="0023546B"/>
    <w:rsid w:val="00237114"/>
    <w:rsid w:val="002426CC"/>
    <w:rsid w:val="00242D22"/>
    <w:rsid w:val="00242F63"/>
    <w:rsid w:val="00243BA8"/>
    <w:rsid w:val="00244E75"/>
    <w:rsid w:val="002472AF"/>
    <w:rsid w:val="0024771E"/>
    <w:rsid w:val="00247AF9"/>
    <w:rsid w:val="00251482"/>
    <w:rsid w:val="002527AD"/>
    <w:rsid w:val="00252C3A"/>
    <w:rsid w:val="00255696"/>
    <w:rsid w:val="00255D61"/>
    <w:rsid w:val="00256902"/>
    <w:rsid w:val="002621D7"/>
    <w:rsid w:val="00262D40"/>
    <w:rsid w:val="00263AAA"/>
    <w:rsid w:val="00263F67"/>
    <w:rsid w:val="002665DF"/>
    <w:rsid w:val="00266A1F"/>
    <w:rsid w:val="00267E51"/>
    <w:rsid w:val="00270E82"/>
    <w:rsid w:val="00272B64"/>
    <w:rsid w:val="00272C4D"/>
    <w:rsid w:val="00273857"/>
    <w:rsid w:val="00274F2C"/>
    <w:rsid w:val="002750A4"/>
    <w:rsid w:val="002759A8"/>
    <w:rsid w:val="00282A73"/>
    <w:rsid w:val="002836B1"/>
    <w:rsid w:val="00284BD1"/>
    <w:rsid w:val="00285B18"/>
    <w:rsid w:val="00285F0F"/>
    <w:rsid w:val="00286F71"/>
    <w:rsid w:val="00287784"/>
    <w:rsid w:val="00290432"/>
    <w:rsid w:val="00290A86"/>
    <w:rsid w:val="00290DD9"/>
    <w:rsid w:val="00291597"/>
    <w:rsid w:val="00294788"/>
    <w:rsid w:val="00296664"/>
    <w:rsid w:val="00296BF9"/>
    <w:rsid w:val="00297AA5"/>
    <w:rsid w:val="002A2574"/>
    <w:rsid w:val="002A2F55"/>
    <w:rsid w:val="002A4E6F"/>
    <w:rsid w:val="002A71B7"/>
    <w:rsid w:val="002B01C7"/>
    <w:rsid w:val="002B1CE2"/>
    <w:rsid w:val="002B244C"/>
    <w:rsid w:val="002B5879"/>
    <w:rsid w:val="002B6567"/>
    <w:rsid w:val="002B72C7"/>
    <w:rsid w:val="002C1386"/>
    <w:rsid w:val="002C27F1"/>
    <w:rsid w:val="002C3539"/>
    <w:rsid w:val="002C399D"/>
    <w:rsid w:val="002C4311"/>
    <w:rsid w:val="002C44CC"/>
    <w:rsid w:val="002C507D"/>
    <w:rsid w:val="002D04A1"/>
    <w:rsid w:val="002D1AA2"/>
    <w:rsid w:val="002D2A3A"/>
    <w:rsid w:val="002D3ADC"/>
    <w:rsid w:val="002D4556"/>
    <w:rsid w:val="002D4676"/>
    <w:rsid w:val="002D5A88"/>
    <w:rsid w:val="002D621B"/>
    <w:rsid w:val="002D64BC"/>
    <w:rsid w:val="002D7744"/>
    <w:rsid w:val="002D7C2B"/>
    <w:rsid w:val="002E06AD"/>
    <w:rsid w:val="002E0936"/>
    <w:rsid w:val="002E0FBF"/>
    <w:rsid w:val="002E19FB"/>
    <w:rsid w:val="002E3E50"/>
    <w:rsid w:val="002E4AB9"/>
    <w:rsid w:val="002E5CE8"/>
    <w:rsid w:val="002E62E8"/>
    <w:rsid w:val="002E7044"/>
    <w:rsid w:val="002E73A5"/>
    <w:rsid w:val="002F18F4"/>
    <w:rsid w:val="002F1C25"/>
    <w:rsid w:val="002F25DA"/>
    <w:rsid w:val="002F2697"/>
    <w:rsid w:val="002F3F52"/>
    <w:rsid w:val="002F4B38"/>
    <w:rsid w:val="002F56AB"/>
    <w:rsid w:val="002F58F4"/>
    <w:rsid w:val="0030063A"/>
    <w:rsid w:val="00302964"/>
    <w:rsid w:val="00303D48"/>
    <w:rsid w:val="00303F5A"/>
    <w:rsid w:val="00305DBC"/>
    <w:rsid w:val="00307497"/>
    <w:rsid w:val="00307F2B"/>
    <w:rsid w:val="0031048E"/>
    <w:rsid w:val="003107D5"/>
    <w:rsid w:val="003108B3"/>
    <w:rsid w:val="003120F1"/>
    <w:rsid w:val="0031346C"/>
    <w:rsid w:val="00314206"/>
    <w:rsid w:val="00314333"/>
    <w:rsid w:val="00315E01"/>
    <w:rsid w:val="00316CD6"/>
    <w:rsid w:val="00317407"/>
    <w:rsid w:val="003206C8"/>
    <w:rsid w:val="00320A90"/>
    <w:rsid w:val="003211B8"/>
    <w:rsid w:val="003228C8"/>
    <w:rsid w:val="00323037"/>
    <w:rsid w:val="003244E9"/>
    <w:rsid w:val="00325B01"/>
    <w:rsid w:val="00325CEF"/>
    <w:rsid w:val="00325ECC"/>
    <w:rsid w:val="003260CB"/>
    <w:rsid w:val="00326C04"/>
    <w:rsid w:val="003274FB"/>
    <w:rsid w:val="003333A3"/>
    <w:rsid w:val="003349A7"/>
    <w:rsid w:val="00334DD4"/>
    <w:rsid w:val="00336D2E"/>
    <w:rsid w:val="00340AE9"/>
    <w:rsid w:val="003413B4"/>
    <w:rsid w:val="00341785"/>
    <w:rsid w:val="00341CDE"/>
    <w:rsid w:val="00343CA2"/>
    <w:rsid w:val="00343E12"/>
    <w:rsid w:val="00344DC0"/>
    <w:rsid w:val="003466F2"/>
    <w:rsid w:val="003500AB"/>
    <w:rsid w:val="003502FC"/>
    <w:rsid w:val="0035132C"/>
    <w:rsid w:val="00351A2C"/>
    <w:rsid w:val="00351DC8"/>
    <w:rsid w:val="00352CA0"/>
    <w:rsid w:val="00353A5B"/>
    <w:rsid w:val="00354C9C"/>
    <w:rsid w:val="00354D88"/>
    <w:rsid w:val="00356032"/>
    <w:rsid w:val="00356EE0"/>
    <w:rsid w:val="00357927"/>
    <w:rsid w:val="00357FD6"/>
    <w:rsid w:val="00361625"/>
    <w:rsid w:val="00362331"/>
    <w:rsid w:val="003631A9"/>
    <w:rsid w:val="00363A95"/>
    <w:rsid w:val="00363C62"/>
    <w:rsid w:val="00365F76"/>
    <w:rsid w:val="00366D88"/>
    <w:rsid w:val="00366EDF"/>
    <w:rsid w:val="00367046"/>
    <w:rsid w:val="00376524"/>
    <w:rsid w:val="00377009"/>
    <w:rsid w:val="003777F6"/>
    <w:rsid w:val="00381020"/>
    <w:rsid w:val="00382DD4"/>
    <w:rsid w:val="0038394E"/>
    <w:rsid w:val="00383C14"/>
    <w:rsid w:val="0038405D"/>
    <w:rsid w:val="00384C09"/>
    <w:rsid w:val="00385A6A"/>
    <w:rsid w:val="00386D8C"/>
    <w:rsid w:val="00387E5F"/>
    <w:rsid w:val="00390578"/>
    <w:rsid w:val="00393BCB"/>
    <w:rsid w:val="0039722E"/>
    <w:rsid w:val="0039798C"/>
    <w:rsid w:val="00397EAC"/>
    <w:rsid w:val="003A18E9"/>
    <w:rsid w:val="003A288D"/>
    <w:rsid w:val="003A2A83"/>
    <w:rsid w:val="003A2E43"/>
    <w:rsid w:val="003A3E7B"/>
    <w:rsid w:val="003A496B"/>
    <w:rsid w:val="003A6B5F"/>
    <w:rsid w:val="003A6C47"/>
    <w:rsid w:val="003A73F2"/>
    <w:rsid w:val="003B097A"/>
    <w:rsid w:val="003B175D"/>
    <w:rsid w:val="003B2CBC"/>
    <w:rsid w:val="003B3E40"/>
    <w:rsid w:val="003B4712"/>
    <w:rsid w:val="003B51E7"/>
    <w:rsid w:val="003B53EA"/>
    <w:rsid w:val="003B709E"/>
    <w:rsid w:val="003B716B"/>
    <w:rsid w:val="003B7236"/>
    <w:rsid w:val="003C0405"/>
    <w:rsid w:val="003C0946"/>
    <w:rsid w:val="003C1149"/>
    <w:rsid w:val="003C270E"/>
    <w:rsid w:val="003C4483"/>
    <w:rsid w:val="003C4491"/>
    <w:rsid w:val="003C4D8B"/>
    <w:rsid w:val="003C4DD3"/>
    <w:rsid w:val="003C525B"/>
    <w:rsid w:val="003C5D40"/>
    <w:rsid w:val="003C5DFC"/>
    <w:rsid w:val="003C6DDA"/>
    <w:rsid w:val="003D04A6"/>
    <w:rsid w:val="003D18FF"/>
    <w:rsid w:val="003D2A39"/>
    <w:rsid w:val="003D366B"/>
    <w:rsid w:val="003D3C7A"/>
    <w:rsid w:val="003D40FA"/>
    <w:rsid w:val="003D7683"/>
    <w:rsid w:val="003E06EF"/>
    <w:rsid w:val="003E0996"/>
    <w:rsid w:val="003E09F5"/>
    <w:rsid w:val="003E3AEF"/>
    <w:rsid w:val="003E4280"/>
    <w:rsid w:val="003E51EF"/>
    <w:rsid w:val="003E525A"/>
    <w:rsid w:val="003E58D0"/>
    <w:rsid w:val="003E64FD"/>
    <w:rsid w:val="003E6DA7"/>
    <w:rsid w:val="003E7862"/>
    <w:rsid w:val="003F11CC"/>
    <w:rsid w:val="003F197A"/>
    <w:rsid w:val="003F1AE0"/>
    <w:rsid w:val="003F2FF6"/>
    <w:rsid w:val="003F382E"/>
    <w:rsid w:val="003F3AE1"/>
    <w:rsid w:val="003F4DCE"/>
    <w:rsid w:val="003F5585"/>
    <w:rsid w:val="003F614B"/>
    <w:rsid w:val="003F78BA"/>
    <w:rsid w:val="003F7A12"/>
    <w:rsid w:val="00400D53"/>
    <w:rsid w:val="004016AA"/>
    <w:rsid w:val="00404177"/>
    <w:rsid w:val="00405264"/>
    <w:rsid w:val="00405C96"/>
    <w:rsid w:val="00407E1D"/>
    <w:rsid w:val="004116FB"/>
    <w:rsid w:val="004129B9"/>
    <w:rsid w:val="00413566"/>
    <w:rsid w:val="0041681F"/>
    <w:rsid w:val="00417C93"/>
    <w:rsid w:val="004256DE"/>
    <w:rsid w:val="00425877"/>
    <w:rsid w:val="00426A85"/>
    <w:rsid w:val="00426EB9"/>
    <w:rsid w:val="004318C3"/>
    <w:rsid w:val="00433A03"/>
    <w:rsid w:val="00435065"/>
    <w:rsid w:val="004375AE"/>
    <w:rsid w:val="00440A2C"/>
    <w:rsid w:val="0044153B"/>
    <w:rsid w:val="00441930"/>
    <w:rsid w:val="00442549"/>
    <w:rsid w:val="00443B87"/>
    <w:rsid w:val="004443ED"/>
    <w:rsid w:val="00445791"/>
    <w:rsid w:val="004458CE"/>
    <w:rsid w:val="0044683A"/>
    <w:rsid w:val="004474FD"/>
    <w:rsid w:val="00447A11"/>
    <w:rsid w:val="004512B4"/>
    <w:rsid w:val="0045212A"/>
    <w:rsid w:val="00452939"/>
    <w:rsid w:val="004539FF"/>
    <w:rsid w:val="00454091"/>
    <w:rsid w:val="00457AB7"/>
    <w:rsid w:val="00461C8F"/>
    <w:rsid w:val="0046397A"/>
    <w:rsid w:val="00464AD3"/>
    <w:rsid w:val="00464D41"/>
    <w:rsid w:val="00465800"/>
    <w:rsid w:val="004658AD"/>
    <w:rsid w:val="00465B93"/>
    <w:rsid w:val="00465E43"/>
    <w:rsid w:val="0046651F"/>
    <w:rsid w:val="004672A0"/>
    <w:rsid w:val="004672E3"/>
    <w:rsid w:val="0046769D"/>
    <w:rsid w:val="00467BF4"/>
    <w:rsid w:val="00470306"/>
    <w:rsid w:val="00470AF8"/>
    <w:rsid w:val="004710C5"/>
    <w:rsid w:val="0047249F"/>
    <w:rsid w:val="004751F9"/>
    <w:rsid w:val="00477233"/>
    <w:rsid w:val="004772FE"/>
    <w:rsid w:val="00481D54"/>
    <w:rsid w:val="00481FB3"/>
    <w:rsid w:val="00486EDA"/>
    <w:rsid w:val="004878E8"/>
    <w:rsid w:val="00490E2C"/>
    <w:rsid w:val="00492929"/>
    <w:rsid w:val="004929BB"/>
    <w:rsid w:val="00494700"/>
    <w:rsid w:val="00496998"/>
    <w:rsid w:val="004976BC"/>
    <w:rsid w:val="00497B94"/>
    <w:rsid w:val="004A0A45"/>
    <w:rsid w:val="004A15F7"/>
    <w:rsid w:val="004A208D"/>
    <w:rsid w:val="004A2359"/>
    <w:rsid w:val="004A2D69"/>
    <w:rsid w:val="004A3587"/>
    <w:rsid w:val="004A3C95"/>
    <w:rsid w:val="004A43BD"/>
    <w:rsid w:val="004A54E7"/>
    <w:rsid w:val="004A56B8"/>
    <w:rsid w:val="004A59CB"/>
    <w:rsid w:val="004A5B0E"/>
    <w:rsid w:val="004A5EB6"/>
    <w:rsid w:val="004A67B5"/>
    <w:rsid w:val="004A69C4"/>
    <w:rsid w:val="004B17D5"/>
    <w:rsid w:val="004B1C4C"/>
    <w:rsid w:val="004B2CFA"/>
    <w:rsid w:val="004B697A"/>
    <w:rsid w:val="004B6DA6"/>
    <w:rsid w:val="004B6F08"/>
    <w:rsid w:val="004C14DE"/>
    <w:rsid w:val="004C1AF1"/>
    <w:rsid w:val="004C43AA"/>
    <w:rsid w:val="004C53DB"/>
    <w:rsid w:val="004C5CAD"/>
    <w:rsid w:val="004C6FCD"/>
    <w:rsid w:val="004C7B36"/>
    <w:rsid w:val="004C7E8F"/>
    <w:rsid w:val="004D0578"/>
    <w:rsid w:val="004D08B8"/>
    <w:rsid w:val="004D0A76"/>
    <w:rsid w:val="004D1D4E"/>
    <w:rsid w:val="004D2648"/>
    <w:rsid w:val="004D2BF7"/>
    <w:rsid w:val="004D2F4C"/>
    <w:rsid w:val="004D303D"/>
    <w:rsid w:val="004D32AF"/>
    <w:rsid w:val="004D3AEA"/>
    <w:rsid w:val="004D4B5E"/>
    <w:rsid w:val="004D6255"/>
    <w:rsid w:val="004D6264"/>
    <w:rsid w:val="004D6819"/>
    <w:rsid w:val="004D7F21"/>
    <w:rsid w:val="004E287B"/>
    <w:rsid w:val="004E5ADF"/>
    <w:rsid w:val="004E5DF5"/>
    <w:rsid w:val="004E6766"/>
    <w:rsid w:val="004E77C9"/>
    <w:rsid w:val="004E7FDE"/>
    <w:rsid w:val="004F139D"/>
    <w:rsid w:val="004F15EA"/>
    <w:rsid w:val="004F1ED0"/>
    <w:rsid w:val="004F21FD"/>
    <w:rsid w:val="004F235B"/>
    <w:rsid w:val="004F2AA5"/>
    <w:rsid w:val="004F2C6A"/>
    <w:rsid w:val="004F3C86"/>
    <w:rsid w:val="004F438B"/>
    <w:rsid w:val="004F5D79"/>
    <w:rsid w:val="004F6082"/>
    <w:rsid w:val="004F7072"/>
    <w:rsid w:val="004F76F3"/>
    <w:rsid w:val="005016B4"/>
    <w:rsid w:val="005023A0"/>
    <w:rsid w:val="00502BAF"/>
    <w:rsid w:val="0050367D"/>
    <w:rsid w:val="00504934"/>
    <w:rsid w:val="00504DC3"/>
    <w:rsid w:val="005056AD"/>
    <w:rsid w:val="0050572A"/>
    <w:rsid w:val="00506962"/>
    <w:rsid w:val="00506AD3"/>
    <w:rsid w:val="0050705C"/>
    <w:rsid w:val="005074B2"/>
    <w:rsid w:val="00510580"/>
    <w:rsid w:val="00510E4D"/>
    <w:rsid w:val="005115E5"/>
    <w:rsid w:val="00512D84"/>
    <w:rsid w:val="0051479E"/>
    <w:rsid w:val="00515E0C"/>
    <w:rsid w:val="00515EA4"/>
    <w:rsid w:val="005169A6"/>
    <w:rsid w:val="00516F66"/>
    <w:rsid w:val="00517BCF"/>
    <w:rsid w:val="00520674"/>
    <w:rsid w:val="00520AA1"/>
    <w:rsid w:val="00520C42"/>
    <w:rsid w:val="00521786"/>
    <w:rsid w:val="00523E86"/>
    <w:rsid w:val="0052619C"/>
    <w:rsid w:val="005279B9"/>
    <w:rsid w:val="00527C03"/>
    <w:rsid w:val="00527D80"/>
    <w:rsid w:val="0053176C"/>
    <w:rsid w:val="00534D13"/>
    <w:rsid w:val="00535B1A"/>
    <w:rsid w:val="0053655F"/>
    <w:rsid w:val="00540AAD"/>
    <w:rsid w:val="005411BF"/>
    <w:rsid w:val="00543954"/>
    <w:rsid w:val="00543ACF"/>
    <w:rsid w:val="00545D4D"/>
    <w:rsid w:val="0054731F"/>
    <w:rsid w:val="00551F13"/>
    <w:rsid w:val="00551FB3"/>
    <w:rsid w:val="005538AA"/>
    <w:rsid w:val="005539DE"/>
    <w:rsid w:val="00553A88"/>
    <w:rsid w:val="00554E03"/>
    <w:rsid w:val="00555A97"/>
    <w:rsid w:val="005568C4"/>
    <w:rsid w:val="0055781E"/>
    <w:rsid w:val="00561065"/>
    <w:rsid w:val="005639FF"/>
    <w:rsid w:val="005704B8"/>
    <w:rsid w:val="00572E95"/>
    <w:rsid w:val="00574037"/>
    <w:rsid w:val="00574DD6"/>
    <w:rsid w:val="00577432"/>
    <w:rsid w:val="005819E0"/>
    <w:rsid w:val="005822F1"/>
    <w:rsid w:val="00582302"/>
    <w:rsid w:val="00583328"/>
    <w:rsid w:val="00584E59"/>
    <w:rsid w:val="005853A5"/>
    <w:rsid w:val="0058633B"/>
    <w:rsid w:val="005868A3"/>
    <w:rsid w:val="00587F7F"/>
    <w:rsid w:val="00590520"/>
    <w:rsid w:val="00590C8B"/>
    <w:rsid w:val="00590CF2"/>
    <w:rsid w:val="00591C28"/>
    <w:rsid w:val="005925F2"/>
    <w:rsid w:val="00593CD3"/>
    <w:rsid w:val="00593F45"/>
    <w:rsid w:val="005A18C8"/>
    <w:rsid w:val="005A1D8D"/>
    <w:rsid w:val="005A6FAE"/>
    <w:rsid w:val="005A7055"/>
    <w:rsid w:val="005A767F"/>
    <w:rsid w:val="005B02B9"/>
    <w:rsid w:val="005B276B"/>
    <w:rsid w:val="005B2CE4"/>
    <w:rsid w:val="005B3764"/>
    <w:rsid w:val="005B4755"/>
    <w:rsid w:val="005B6EB2"/>
    <w:rsid w:val="005C2A6A"/>
    <w:rsid w:val="005C3880"/>
    <w:rsid w:val="005C5092"/>
    <w:rsid w:val="005C5772"/>
    <w:rsid w:val="005C6DE8"/>
    <w:rsid w:val="005C6E0C"/>
    <w:rsid w:val="005C771F"/>
    <w:rsid w:val="005C7CAD"/>
    <w:rsid w:val="005D0FDA"/>
    <w:rsid w:val="005D1116"/>
    <w:rsid w:val="005D117E"/>
    <w:rsid w:val="005D16A3"/>
    <w:rsid w:val="005D18A1"/>
    <w:rsid w:val="005D1B5F"/>
    <w:rsid w:val="005D440C"/>
    <w:rsid w:val="005D5548"/>
    <w:rsid w:val="005D5F53"/>
    <w:rsid w:val="005D7AEC"/>
    <w:rsid w:val="005D7D2F"/>
    <w:rsid w:val="005E1F68"/>
    <w:rsid w:val="005E2264"/>
    <w:rsid w:val="005E4ADD"/>
    <w:rsid w:val="005E4D1D"/>
    <w:rsid w:val="005E4D9B"/>
    <w:rsid w:val="005E507F"/>
    <w:rsid w:val="005F104F"/>
    <w:rsid w:val="005F6382"/>
    <w:rsid w:val="005F6AF7"/>
    <w:rsid w:val="005F748B"/>
    <w:rsid w:val="005F79E8"/>
    <w:rsid w:val="005F7FF6"/>
    <w:rsid w:val="006008FB"/>
    <w:rsid w:val="00600912"/>
    <w:rsid w:val="00601956"/>
    <w:rsid w:val="00601D94"/>
    <w:rsid w:val="006025B3"/>
    <w:rsid w:val="00602877"/>
    <w:rsid w:val="0060327F"/>
    <w:rsid w:val="006032C6"/>
    <w:rsid w:val="00603BF3"/>
    <w:rsid w:val="0060552C"/>
    <w:rsid w:val="00605AD3"/>
    <w:rsid w:val="00606164"/>
    <w:rsid w:val="00610FB0"/>
    <w:rsid w:val="006140CF"/>
    <w:rsid w:val="00615948"/>
    <w:rsid w:val="006161A2"/>
    <w:rsid w:val="00616FE3"/>
    <w:rsid w:val="00620AD1"/>
    <w:rsid w:val="00620D31"/>
    <w:rsid w:val="00622FCA"/>
    <w:rsid w:val="00623D88"/>
    <w:rsid w:val="00624F9C"/>
    <w:rsid w:val="006265BD"/>
    <w:rsid w:val="0063006E"/>
    <w:rsid w:val="006305DC"/>
    <w:rsid w:val="00631298"/>
    <w:rsid w:val="00631D9D"/>
    <w:rsid w:val="00632775"/>
    <w:rsid w:val="0063297F"/>
    <w:rsid w:val="00632F5C"/>
    <w:rsid w:val="0063436E"/>
    <w:rsid w:val="00635FB8"/>
    <w:rsid w:val="00636E96"/>
    <w:rsid w:val="0064066F"/>
    <w:rsid w:val="0064380D"/>
    <w:rsid w:val="00643A7B"/>
    <w:rsid w:val="00644260"/>
    <w:rsid w:val="0064548C"/>
    <w:rsid w:val="00646B0E"/>
    <w:rsid w:val="00646CF5"/>
    <w:rsid w:val="00647976"/>
    <w:rsid w:val="00650E1B"/>
    <w:rsid w:val="00650F19"/>
    <w:rsid w:val="0065117E"/>
    <w:rsid w:val="006516AB"/>
    <w:rsid w:val="00651E4C"/>
    <w:rsid w:val="00653228"/>
    <w:rsid w:val="0065440D"/>
    <w:rsid w:val="00654FE8"/>
    <w:rsid w:val="006552BC"/>
    <w:rsid w:val="0065554F"/>
    <w:rsid w:val="00655B07"/>
    <w:rsid w:val="00655C53"/>
    <w:rsid w:val="0066048B"/>
    <w:rsid w:val="00660604"/>
    <w:rsid w:val="0066069C"/>
    <w:rsid w:val="00660CEA"/>
    <w:rsid w:val="00664715"/>
    <w:rsid w:val="00664AE8"/>
    <w:rsid w:val="006669FC"/>
    <w:rsid w:val="00667450"/>
    <w:rsid w:val="006678FA"/>
    <w:rsid w:val="0067100A"/>
    <w:rsid w:val="0067150D"/>
    <w:rsid w:val="00671ACC"/>
    <w:rsid w:val="00672143"/>
    <w:rsid w:val="0067271A"/>
    <w:rsid w:val="006733A5"/>
    <w:rsid w:val="006736AD"/>
    <w:rsid w:val="006756E2"/>
    <w:rsid w:val="00680810"/>
    <w:rsid w:val="0068090B"/>
    <w:rsid w:val="00680C9A"/>
    <w:rsid w:val="00682092"/>
    <w:rsid w:val="006823A6"/>
    <w:rsid w:val="00682660"/>
    <w:rsid w:val="00682A86"/>
    <w:rsid w:val="00682C55"/>
    <w:rsid w:val="0068375F"/>
    <w:rsid w:val="00683ED2"/>
    <w:rsid w:val="00684AB0"/>
    <w:rsid w:val="0068601F"/>
    <w:rsid w:val="006865C7"/>
    <w:rsid w:val="00687313"/>
    <w:rsid w:val="006915AE"/>
    <w:rsid w:val="00692E0D"/>
    <w:rsid w:val="006937EF"/>
    <w:rsid w:val="00694DDB"/>
    <w:rsid w:val="00697434"/>
    <w:rsid w:val="006A3C1C"/>
    <w:rsid w:val="006A460C"/>
    <w:rsid w:val="006A5276"/>
    <w:rsid w:val="006A52A7"/>
    <w:rsid w:val="006A52BC"/>
    <w:rsid w:val="006A544E"/>
    <w:rsid w:val="006A64F1"/>
    <w:rsid w:val="006B071F"/>
    <w:rsid w:val="006B130E"/>
    <w:rsid w:val="006B138F"/>
    <w:rsid w:val="006B1D38"/>
    <w:rsid w:val="006B2121"/>
    <w:rsid w:val="006B3DA2"/>
    <w:rsid w:val="006B4E14"/>
    <w:rsid w:val="006C000F"/>
    <w:rsid w:val="006C00C5"/>
    <w:rsid w:val="006C0119"/>
    <w:rsid w:val="006C0A24"/>
    <w:rsid w:val="006C1796"/>
    <w:rsid w:val="006C2F40"/>
    <w:rsid w:val="006C3966"/>
    <w:rsid w:val="006C4834"/>
    <w:rsid w:val="006C5416"/>
    <w:rsid w:val="006D395D"/>
    <w:rsid w:val="006D3BEA"/>
    <w:rsid w:val="006E0469"/>
    <w:rsid w:val="006E0AEA"/>
    <w:rsid w:val="006E3052"/>
    <w:rsid w:val="006E427E"/>
    <w:rsid w:val="006E4A17"/>
    <w:rsid w:val="006E6E06"/>
    <w:rsid w:val="006E74CF"/>
    <w:rsid w:val="006E7AD5"/>
    <w:rsid w:val="006E7E4B"/>
    <w:rsid w:val="006F0240"/>
    <w:rsid w:val="006F060B"/>
    <w:rsid w:val="006F11C0"/>
    <w:rsid w:val="006F178C"/>
    <w:rsid w:val="006F3A9A"/>
    <w:rsid w:val="006F753D"/>
    <w:rsid w:val="007009B6"/>
    <w:rsid w:val="007014B4"/>
    <w:rsid w:val="00701B0D"/>
    <w:rsid w:val="00701B13"/>
    <w:rsid w:val="00701BA7"/>
    <w:rsid w:val="007025DB"/>
    <w:rsid w:val="00702E19"/>
    <w:rsid w:val="00703F4F"/>
    <w:rsid w:val="007051DD"/>
    <w:rsid w:val="00705B91"/>
    <w:rsid w:val="00705C7B"/>
    <w:rsid w:val="00706AC2"/>
    <w:rsid w:val="0070736A"/>
    <w:rsid w:val="00707742"/>
    <w:rsid w:val="0070784C"/>
    <w:rsid w:val="00710C87"/>
    <w:rsid w:val="00712209"/>
    <w:rsid w:val="00716FFA"/>
    <w:rsid w:val="00717231"/>
    <w:rsid w:val="00721F58"/>
    <w:rsid w:val="007221E0"/>
    <w:rsid w:val="00724D89"/>
    <w:rsid w:val="0072590D"/>
    <w:rsid w:val="007260A7"/>
    <w:rsid w:val="00727C09"/>
    <w:rsid w:val="00732601"/>
    <w:rsid w:val="00732A9D"/>
    <w:rsid w:val="00732B08"/>
    <w:rsid w:val="00732FDB"/>
    <w:rsid w:val="00733F93"/>
    <w:rsid w:val="007358E3"/>
    <w:rsid w:val="00735C8A"/>
    <w:rsid w:val="0073647F"/>
    <w:rsid w:val="00736C29"/>
    <w:rsid w:val="00740A64"/>
    <w:rsid w:val="00741BD6"/>
    <w:rsid w:val="00742147"/>
    <w:rsid w:val="007427EE"/>
    <w:rsid w:val="00744B8D"/>
    <w:rsid w:val="00745A20"/>
    <w:rsid w:val="00746077"/>
    <w:rsid w:val="0075054F"/>
    <w:rsid w:val="00750FD3"/>
    <w:rsid w:val="00751F84"/>
    <w:rsid w:val="00752C03"/>
    <w:rsid w:val="0075452D"/>
    <w:rsid w:val="00755F0A"/>
    <w:rsid w:val="0075640B"/>
    <w:rsid w:val="007622CB"/>
    <w:rsid w:val="007628C2"/>
    <w:rsid w:val="00763F32"/>
    <w:rsid w:val="00764599"/>
    <w:rsid w:val="00764752"/>
    <w:rsid w:val="007659CB"/>
    <w:rsid w:val="007719F7"/>
    <w:rsid w:val="0077237E"/>
    <w:rsid w:val="00772A40"/>
    <w:rsid w:val="00774EC7"/>
    <w:rsid w:val="0077742D"/>
    <w:rsid w:val="00780981"/>
    <w:rsid w:val="00781AF6"/>
    <w:rsid w:val="0078337E"/>
    <w:rsid w:val="00785764"/>
    <w:rsid w:val="00790A48"/>
    <w:rsid w:val="00790D4C"/>
    <w:rsid w:val="00792E30"/>
    <w:rsid w:val="00793B84"/>
    <w:rsid w:val="00793F57"/>
    <w:rsid w:val="007941C0"/>
    <w:rsid w:val="00796A1E"/>
    <w:rsid w:val="007A2E4F"/>
    <w:rsid w:val="007A3BDF"/>
    <w:rsid w:val="007A71C0"/>
    <w:rsid w:val="007A72C6"/>
    <w:rsid w:val="007B01D4"/>
    <w:rsid w:val="007B1250"/>
    <w:rsid w:val="007B1873"/>
    <w:rsid w:val="007B193B"/>
    <w:rsid w:val="007B20DD"/>
    <w:rsid w:val="007B2B8B"/>
    <w:rsid w:val="007B321B"/>
    <w:rsid w:val="007B4108"/>
    <w:rsid w:val="007B48CE"/>
    <w:rsid w:val="007B53C5"/>
    <w:rsid w:val="007B5D59"/>
    <w:rsid w:val="007B5EE4"/>
    <w:rsid w:val="007B60C8"/>
    <w:rsid w:val="007B6A00"/>
    <w:rsid w:val="007B729B"/>
    <w:rsid w:val="007B7EE9"/>
    <w:rsid w:val="007C038B"/>
    <w:rsid w:val="007C2947"/>
    <w:rsid w:val="007C4A31"/>
    <w:rsid w:val="007C4CF2"/>
    <w:rsid w:val="007D014C"/>
    <w:rsid w:val="007D1214"/>
    <w:rsid w:val="007D3424"/>
    <w:rsid w:val="007D546F"/>
    <w:rsid w:val="007D663A"/>
    <w:rsid w:val="007D6BD8"/>
    <w:rsid w:val="007D72B4"/>
    <w:rsid w:val="007D7DC9"/>
    <w:rsid w:val="007E086A"/>
    <w:rsid w:val="007E21E0"/>
    <w:rsid w:val="007E2279"/>
    <w:rsid w:val="007E3C33"/>
    <w:rsid w:val="007E3EAC"/>
    <w:rsid w:val="007E4892"/>
    <w:rsid w:val="007E5989"/>
    <w:rsid w:val="007E5DFF"/>
    <w:rsid w:val="007E7153"/>
    <w:rsid w:val="007F1ED0"/>
    <w:rsid w:val="007F2881"/>
    <w:rsid w:val="007F2C3D"/>
    <w:rsid w:val="007F2F06"/>
    <w:rsid w:val="007F47BF"/>
    <w:rsid w:val="007F5F5D"/>
    <w:rsid w:val="007F7EB7"/>
    <w:rsid w:val="0080025C"/>
    <w:rsid w:val="00800946"/>
    <w:rsid w:val="008018FE"/>
    <w:rsid w:val="0080283F"/>
    <w:rsid w:val="0080356E"/>
    <w:rsid w:val="00804738"/>
    <w:rsid w:val="0080586C"/>
    <w:rsid w:val="00805EB2"/>
    <w:rsid w:val="00806B0B"/>
    <w:rsid w:val="008078C3"/>
    <w:rsid w:val="00810DDD"/>
    <w:rsid w:val="0081123B"/>
    <w:rsid w:val="00813848"/>
    <w:rsid w:val="008138FD"/>
    <w:rsid w:val="00813FAE"/>
    <w:rsid w:val="0081444A"/>
    <w:rsid w:val="008147D6"/>
    <w:rsid w:val="0081584D"/>
    <w:rsid w:val="00815A01"/>
    <w:rsid w:val="00815B23"/>
    <w:rsid w:val="0081651A"/>
    <w:rsid w:val="0081683C"/>
    <w:rsid w:val="00817CE6"/>
    <w:rsid w:val="00821541"/>
    <w:rsid w:val="00821981"/>
    <w:rsid w:val="008222F4"/>
    <w:rsid w:val="008232C8"/>
    <w:rsid w:val="008239AC"/>
    <w:rsid w:val="00823DFC"/>
    <w:rsid w:val="008249CC"/>
    <w:rsid w:val="00824ED6"/>
    <w:rsid w:val="008251A8"/>
    <w:rsid w:val="0082584F"/>
    <w:rsid w:val="00825D23"/>
    <w:rsid w:val="00826522"/>
    <w:rsid w:val="00826700"/>
    <w:rsid w:val="00827571"/>
    <w:rsid w:val="00831610"/>
    <w:rsid w:val="0083486B"/>
    <w:rsid w:val="00837809"/>
    <w:rsid w:val="00842187"/>
    <w:rsid w:val="0084232E"/>
    <w:rsid w:val="0084275A"/>
    <w:rsid w:val="0084312F"/>
    <w:rsid w:val="00843D32"/>
    <w:rsid w:val="00843D4B"/>
    <w:rsid w:val="00845657"/>
    <w:rsid w:val="008457F4"/>
    <w:rsid w:val="00846815"/>
    <w:rsid w:val="00846D36"/>
    <w:rsid w:val="0084747C"/>
    <w:rsid w:val="0084791E"/>
    <w:rsid w:val="00851EEA"/>
    <w:rsid w:val="00851F65"/>
    <w:rsid w:val="00853EA0"/>
    <w:rsid w:val="00855434"/>
    <w:rsid w:val="00856651"/>
    <w:rsid w:val="00861435"/>
    <w:rsid w:val="00861645"/>
    <w:rsid w:val="008619A6"/>
    <w:rsid w:val="00862D47"/>
    <w:rsid w:val="00863973"/>
    <w:rsid w:val="00863D5A"/>
    <w:rsid w:val="00866EE7"/>
    <w:rsid w:val="008673DE"/>
    <w:rsid w:val="00871B16"/>
    <w:rsid w:val="00874100"/>
    <w:rsid w:val="00875551"/>
    <w:rsid w:val="00875577"/>
    <w:rsid w:val="00875977"/>
    <w:rsid w:val="00877BD0"/>
    <w:rsid w:val="008801B8"/>
    <w:rsid w:val="008813AB"/>
    <w:rsid w:val="008813D8"/>
    <w:rsid w:val="00881758"/>
    <w:rsid w:val="00881CA6"/>
    <w:rsid w:val="0088289C"/>
    <w:rsid w:val="00882F4E"/>
    <w:rsid w:val="008838C1"/>
    <w:rsid w:val="008838D0"/>
    <w:rsid w:val="00884114"/>
    <w:rsid w:val="00884B7B"/>
    <w:rsid w:val="0088665E"/>
    <w:rsid w:val="0088794C"/>
    <w:rsid w:val="00887B30"/>
    <w:rsid w:val="00892199"/>
    <w:rsid w:val="0089424D"/>
    <w:rsid w:val="00896638"/>
    <w:rsid w:val="00897201"/>
    <w:rsid w:val="008A34F5"/>
    <w:rsid w:val="008A5E7D"/>
    <w:rsid w:val="008A68B8"/>
    <w:rsid w:val="008A7590"/>
    <w:rsid w:val="008B0331"/>
    <w:rsid w:val="008B50CE"/>
    <w:rsid w:val="008B7D19"/>
    <w:rsid w:val="008C0A56"/>
    <w:rsid w:val="008C0EBC"/>
    <w:rsid w:val="008C16D0"/>
    <w:rsid w:val="008C2AD2"/>
    <w:rsid w:val="008C51E0"/>
    <w:rsid w:val="008D22C0"/>
    <w:rsid w:val="008D4190"/>
    <w:rsid w:val="008D5A06"/>
    <w:rsid w:val="008D5ADD"/>
    <w:rsid w:val="008D5CDC"/>
    <w:rsid w:val="008D60CD"/>
    <w:rsid w:val="008D74A8"/>
    <w:rsid w:val="008D7EC5"/>
    <w:rsid w:val="008E0EA1"/>
    <w:rsid w:val="008E2B82"/>
    <w:rsid w:val="008E401D"/>
    <w:rsid w:val="008E4659"/>
    <w:rsid w:val="008E4E64"/>
    <w:rsid w:val="008E64CE"/>
    <w:rsid w:val="008E7E7C"/>
    <w:rsid w:val="008F042B"/>
    <w:rsid w:val="008F2082"/>
    <w:rsid w:val="008F30EC"/>
    <w:rsid w:val="008F33C4"/>
    <w:rsid w:val="008F36E0"/>
    <w:rsid w:val="008F526D"/>
    <w:rsid w:val="008F5CA1"/>
    <w:rsid w:val="008F62ED"/>
    <w:rsid w:val="00902CDE"/>
    <w:rsid w:val="00904FC8"/>
    <w:rsid w:val="0091046B"/>
    <w:rsid w:val="009108EA"/>
    <w:rsid w:val="00910D8C"/>
    <w:rsid w:val="00911419"/>
    <w:rsid w:val="009133EF"/>
    <w:rsid w:val="00916758"/>
    <w:rsid w:val="00917B65"/>
    <w:rsid w:val="0092264E"/>
    <w:rsid w:val="009233CE"/>
    <w:rsid w:val="00924A7C"/>
    <w:rsid w:val="009276E2"/>
    <w:rsid w:val="00933857"/>
    <w:rsid w:val="009347C8"/>
    <w:rsid w:val="00934DB8"/>
    <w:rsid w:val="009350D4"/>
    <w:rsid w:val="00935B26"/>
    <w:rsid w:val="00935CB3"/>
    <w:rsid w:val="00935FF9"/>
    <w:rsid w:val="00936432"/>
    <w:rsid w:val="009366A6"/>
    <w:rsid w:val="00937E3B"/>
    <w:rsid w:val="00940916"/>
    <w:rsid w:val="00941640"/>
    <w:rsid w:val="009419C6"/>
    <w:rsid w:val="00943504"/>
    <w:rsid w:val="00943EFE"/>
    <w:rsid w:val="00944E43"/>
    <w:rsid w:val="00944F44"/>
    <w:rsid w:val="009465D0"/>
    <w:rsid w:val="00947074"/>
    <w:rsid w:val="00947F05"/>
    <w:rsid w:val="0095173F"/>
    <w:rsid w:val="0095272F"/>
    <w:rsid w:val="00953B0B"/>
    <w:rsid w:val="009563EC"/>
    <w:rsid w:val="009571A1"/>
    <w:rsid w:val="00957D8A"/>
    <w:rsid w:val="00960723"/>
    <w:rsid w:val="00960772"/>
    <w:rsid w:val="00960DE6"/>
    <w:rsid w:val="00963DD3"/>
    <w:rsid w:val="00964B32"/>
    <w:rsid w:val="00966339"/>
    <w:rsid w:val="00966D4A"/>
    <w:rsid w:val="0096781A"/>
    <w:rsid w:val="00967CC0"/>
    <w:rsid w:val="00970A25"/>
    <w:rsid w:val="00971935"/>
    <w:rsid w:val="00973BAC"/>
    <w:rsid w:val="00975084"/>
    <w:rsid w:val="0097569B"/>
    <w:rsid w:val="00977575"/>
    <w:rsid w:val="009779DA"/>
    <w:rsid w:val="00981AFB"/>
    <w:rsid w:val="0098740A"/>
    <w:rsid w:val="00987661"/>
    <w:rsid w:val="00990040"/>
    <w:rsid w:val="0099044A"/>
    <w:rsid w:val="00991087"/>
    <w:rsid w:val="0099235F"/>
    <w:rsid w:val="009923DC"/>
    <w:rsid w:val="00992D11"/>
    <w:rsid w:val="00994E1D"/>
    <w:rsid w:val="009958B5"/>
    <w:rsid w:val="00995A13"/>
    <w:rsid w:val="009967DD"/>
    <w:rsid w:val="0099696B"/>
    <w:rsid w:val="00997A29"/>
    <w:rsid w:val="009A05EC"/>
    <w:rsid w:val="009A07A1"/>
    <w:rsid w:val="009A0990"/>
    <w:rsid w:val="009A1829"/>
    <w:rsid w:val="009A1A11"/>
    <w:rsid w:val="009A61B5"/>
    <w:rsid w:val="009A62E5"/>
    <w:rsid w:val="009A70C9"/>
    <w:rsid w:val="009B48CE"/>
    <w:rsid w:val="009B5B89"/>
    <w:rsid w:val="009B60ED"/>
    <w:rsid w:val="009B70F2"/>
    <w:rsid w:val="009C15F2"/>
    <w:rsid w:val="009C19F7"/>
    <w:rsid w:val="009C454A"/>
    <w:rsid w:val="009C69BD"/>
    <w:rsid w:val="009C763F"/>
    <w:rsid w:val="009D129D"/>
    <w:rsid w:val="009D54B2"/>
    <w:rsid w:val="009D6607"/>
    <w:rsid w:val="009D7051"/>
    <w:rsid w:val="009D7F1A"/>
    <w:rsid w:val="009E0CA4"/>
    <w:rsid w:val="009E3443"/>
    <w:rsid w:val="009E5C07"/>
    <w:rsid w:val="009E61A0"/>
    <w:rsid w:val="009E7429"/>
    <w:rsid w:val="009F0108"/>
    <w:rsid w:val="009F012D"/>
    <w:rsid w:val="009F25CF"/>
    <w:rsid w:val="009F2D3E"/>
    <w:rsid w:val="009F39C1"/>
    <w:rsid w:val="009F6125"/>
    <w:rsid w:val="009F6E5E"/>
    <w:rsid w:val="00A004BE"/>
    <w:rsid w:val="00A006AA"/>
    <w:rsid w:val="00A02ED5"/>
    <w:rsid w:val="00A03332"/>
    <w:rsid w:val="00A03EE4"/>
    <w:rsid w:val="00A040CF"/>
    <w:rsid w:val="00A055FB"/>
    <w:rsid w:val="00A05647"/>
    <w:rsid w:val="00A05BEA"/>
    <w:rsid w:val="00A070EA"/>
    <w:rsid w:val="00A117ED"/>
    <w:rsid w:val="00A151F8"/>
    <w:rsid w:val="00A1758E"/>
    <w:rsid w:val="00A2105F"/>
    <w:rsid w:val="00A22A35"/>
    <w:rsid w:val="00A25DFA"/>
    <w:rsid w:val="00A262F1"/>
    <w:rsid w:val="00A26656"/>
    <w:rsid w:val="00A266DC"/>
    <w:rsid w:val="00A26EDD"/>
    <w:rsid w:val="00A303D4"/>
    <w:rsid w:val="00A3065D"/>
    <w:rsid w:val="00A31108"/>
    <w:rsid w:val="00A31633"/>
    <w:rsid w:val="00A328F8"/>
    <w:rsid w:val="00A334EF"/>
    <w:rsid w:val="00A34C54"/>
    <w:rsid w:val="00A35DC6"/>
    <w:rsid w:val="00A360F5"/>
    <w:rsid w:val="00A40991"/>
    <w:rsid w:val="00A42473"/>
    <w:rsid w:val="00A42776"/>
    <w:rsid w:val="00A436ED"/>
    <w:rsid w:val="00A439BA"/>
    <w:rsid w:val="00A44DA9"/>
    <w:rsid w:val="00A462E0"/>
    <w:rsid w:val="00A463A6"/>
    <w:rsid w:val="00A46C6E"/>
    <w:rsid w:val="00A476AF"/>
    <w:rsid w:val="00A47A45"/>
    <w:rsid w:val="00A50064"/>
    <w:rsid w:val="00A536E8"/>
    <w:rsid w:val="00A542B8"/>
    <w:rsid w:val="00A568AC"/>
    <w:rsid w:val="00A56B57"/>
    <w:rsid w:val="00A570DF"/>
    <w:rsid w:val="00A57DEC"/>
    <w:rsid w:val="00A66DF3"/>
    <w:rsid w:val="00A6730D"/>
    <w:rsid w:val="00A70257"/>
    <w:rsid w:val="00A70F5F"/>
    <w:rsid w:val="00A71D62"/>
    <w:rsid w:val="00A743EB"/>
    <w:rsid w:val="00A74687"/>
    <w:rsid w:val="00A766D2"/>
    <w:rsid w:val="00A7716F"/>
    <w:rsid w:val="00A80F82"/>
    <w:rsid w:val="00A82665"/>
    <w:rsid w:val="00A82D04"/>
    <w:rsid w:val="00A83CAD"/>
    <w:rsid w:val="00A84709"/>
    <w:rsid w:val="00A90C59"/>
    <w:rsid w:val="00A945B7"/>
    <w:rsid w:val="00A952B1"/>
    <w:rsid w:val="00A95481"/>
    <w:rsid w:val="00A969BE"/>
    <w:rsid w:val="00A9709F"/>
    <w:rsid w:val="00A97C33"/>
    <w:rsid w:val="00AA22A3"/>
    <w:rsid w:val="00AA2357"/>
    <w:rsid w:val="00AA2AFC"/>
    <w:rsid w:val="00AA3CF0"/>
    <w:rsid w:val="00AA3DF3"/>
    <w:rsid w:val="00AA44EC"/>
    <w:rsid w:val="00AA6FEB"/>
    <w:rsid w:val="00AA711D"/>
    <w:rsid w:val="00AA7546"/>
    <w:rsid w:val="00AA779B"/>
    <w:rsid w:val="00AA7C1E"/>
    <w:rsid w:val="00AB12F1"/>
    <w:rsid w:val="00AB182F"/>
    <w:rsid w:val="00AB266E"/>
    <w:rsid w:val="00AB31F9"/>
    <w:rsid w:val="00AB43C7"/>
    <w:rsid w:val="00AB4C7A"/>
    <w:rsid w:val="00AB4FB6"/>
    <w:rsid w:val="00AB57CA"/>
    <w:rsid w:val="00AC0118"/>
    <w:rsid w:val="00AC15B0"/>
    <w:rsid w:val="00AC1A38"/>
    <w:rsid w:val="00AC1C6B"/>
    <w:rsid w:val="00AC231B"/>
    <w:rsid w:val="00AC3397"/>
    <w:rsid w:val="00AC3655"/>
    <w:rsid w:val="00AC3C3F"/>
    <w:rsid w:val="00AC3F19"/>
    <w:rsid w:val="00AC64E6"/>
    <w:rsid w:val="00AC66F6"/>
    <w:rsid w:val="00AC6D9E"/>
    <w:rsid w:val="00AD0206"/>
    <w:rsid w:val="00AD027D"/>
    <w:rsid w:val="00AD0C3E"/>
    <w:rsid w:val="00AD0C4E"/>
    <w:rsid w:val="00AD34CF"/>
    <w:rsid w:val="00AD3E5D"/>
    <w:rsid w:val="00AD5151"/>
    <w:rsid w:val="00AD5BCA"/>
    <w:rsid w:val="00AD6487"/>
    <w:rsid w:val="00AD6656"/>
    <w:rsid w:val="00AD6E13"/>
    <w:rsid w:val="00AD7D63"/>
    <w:rsid w:val="00AD7E7C"/>
    <w:rsid w:val="00AE015F"/>
    <w:rsid w:val="00AE3C01"/>
    <w:rsid w:val="00AE3F6A"/>
    <w:rsid w:val="00AE5440"/>
    <w:rsid w:val="00AE5930"/>
    <w:rsid w:val="00AE5D70"/>
    <w:rsid w:val="00AE7A89"/>
    <w:rsid w:val="00AF028A"/>
    <w:rsid w:val="00AF42A1"/>
    <w:rsid w:val="00AF4A0F"/>
    <w:rsid w:val="00AF5634"/>
    <w:rsid w:val="00AF5A89"/>
    <w:rsid w:val="00AF7AF9"/>
    <w:rsid w:val="00B001A4"/>
    <w:rsid w:val="00B01975"/>
    <w:rsid w:val="00B02668"/>
    <w:rsid w:val="00B04043"/>
    <w:rsid w:val="00B042D0"/>
    <w:rsid w:val="00B05722"/>
    <w:rsid w:val="00B05D8B"/>
    <w:rsid w:val="00B06D77"/>
    <w:rsid w:val="00B10034"/>
    <w:rsid w:val="00B10DB6"/>
    <w:rsid w:val="00B11102"/>
    <w:rsid w:val="00B136A4"/>
    <w:rsid w:val="00B13B9F"/>
    <w:rsid w:val="00B1689E"/>
    <w:rsid w:val="00B173A0"/>
    <w:rsid w:val="00B17A76"/>
    <w:rsid w:val="00B21654"/>
    <w:rsid w:val="00B226B0"/>
    <w:rsid w:val="00B2270B"/>
    <w:rsid w:val="00B23506"/>
    <w:rsid w:val="00B23791"/>
    <w:rsid w:val="00B23B50"/>
    <w:rsid w:val="00B24C0C"/>
    <w:rsid w:val="00B25D23"/>
    <w:rsid w:val="00B2789F"/>
    <w:rsid w:val="00B317CE"/>
    <w:rsid w:val="00B35446"/>
    <w:rsid w:val="00B35675"/>
    <w:rsid w:val="00B36686"/>
    <w:rsid w:val="00B37CF2"/>
    <w:rsid w:val="00B40B60"/>
    <w:rsid w:val="00B43AEF"/>
    <w:rsid w:val="00B43B45"/>
    <w:rsid w:val="00B44839"/>
    <w:rsid w:val="00B44BFF"/>
    <w:rsid w:val="00B45132"/>
    <w:rsid w:val="00B5102E"/>
    <w:rsid w:val="00B524E9"/>
    <w:rsid w:val="00B52558"/>
    <w:rsid w:val="00B5278F"/>
    <w:rsid w:val="00B527AD"/>
    <w:rsid w:val="00B54763"/>
    <w:rsid w:val="00B56AB8"/>
    <w:rsid w:val="00B57DBE"/>
    <w:rsid w:val="00B57E3C"/>
    <w:rsid w:val="00B60B7D"/>
    <w:rsid w:val="00B6392B"/>
    <w:rsid w:val="00B64811"/>
    <w:rsid w:val="00B65EA5"/>
    <w:rsid w:val="00B66165"/>
    <w:rsid w:val="00B718C6"/>
    <w:rsid w:val="00B724FD"/>
    <w:rsid w:val="00B744E6"/>
    <w:rsid w:val="00B76428"/>
    <w:rsid w:val="00B76A16"/>
    <w:rsid w:val="00B7732B"/>
    <w:rsid w:val="00B773C9"/>
    <w:rsid w:val="00B80C87"/>
    <w:rsid w:val="00B8504E"/>
    <w:rsid w:val="00B85079"/>
    <w:rsid w:val="00B86E98"/>
    <w:rsid w:val="00B8770C"/>
    <w:rsid w:val="00B923A4"/>
    <w:rsid w:val="00B92B87"/>
    <w:rsid w:val="00B957C0"/>
    <w:rsid w:val="00BA1C61"/>
    <w:rsid w:val="00BA3684"/>
    <w:rsid w:val="00BA3B87"/>
    <w:rsid w:val="00BA4EEA"/>
    <w:rsid w:val="00BA5BF9"/>
    <w:rsid w:val="00BA6B0A"/>
    <w:rsid w:val="00BB280F"/>
    <w:rsid w:val="00BB38BC"/>
    <w:rsid w:val="00BB5200"/>
    <w:rsid w:val="00BB5DBB"/>
    <w:rsid w:val="00BB74AF"/>
    <w:rsid w:val="00BB7C62"/>
    <w:rsid w:val="00BC00C5"/>
    <w:rsid w:val="00BC0113"/>
    <w:rsid w:val="00BC058E"/>
    <w:rsid w:val="00BC335F"/>
    <w:rsid w:val="00BC3B92"/>
    <w:rsid w:val="00BC43F4"/>
    <w:rsid w:val="00BC5BAE"/>
    <w:rsid w:val="00BC704A"/>
    <w:rsid w:val="00BC78C6"/>
    <w:rsid w:val="00BD13AA"/>
    <w:rsid w:val="00BD1CD5"/>
    <w:rsid w:val="00BD22D0"/>
    <w:rsid w:val="00BD2419"/>
    <w:rsid w:val="00BD5B96"/>
    <w:rsid w:val="00BD5E71"/>
    <w:rsid w:val="00BE0396"/>
    <w:rsid w:val="00BE0983"/>
    <w:rsid w:val="00BE0AFB"/>
    <w:rsid w:val="00BE0E41"/>
    <w:rsid w:val="00BE13C3"/>
    <w:rsid w:val="00BE17FF"/>
    <w:rsid w:val="00BE4847"/>
    <w:rsid w:val="00BE5002"/>
    <w:rsid w:val="00BE51F0"/>
    <w:rsid w:val="00BE5D6B"/>
    <w:rsid w:val="00BE764E"/>
    <w:rsid w:val="00BE7C61"/>
    <w:rsid w:val="00BF18F7"/>
    <w:rsid w:val="00BF1AB6"/>
    <w:rsid w:val="00BF24E4"/>
    <w:rsid w:val="00BF2F95"/>
    <w:rsid w:val="00BF4387"/>
    <w:rsid w:val="00BF46A0"/>
    <w:rsid w:val="00BF5874"/>
    <w:rsid w:val="00BF5EE8"/>
    <w:rsid w:val="00BF606A"/>
    <w:rsid w:val="00C00CBE"/>
    <w:rsid w:val="00C01384"/>
    <w:rsid w:val="00C04828"/>
    <w:rsid w:val="00C05269"/>
    <w:rsid w:val="00C06589"/>
    <w:rsid w:val="00C07774"/>
    <w:rsid w:val="00C11FD3"/>
    <w:rsid w:val="00C121FA"/>
    <w:rsid w:val="00C13570"/>
    <w:rsid w:val="00C140EC"/>
    <w:rsid w:val="00C148F6"/>
    <w:rsid w:val="00C1654F"/>
    <w:rsid w:val="00C2071E"/>
    <w:rsid w:val="00C210CE"/>
    <w:rsid w:val="00C2747A"/>
    <w:rsid w:val="00C30B00"/>
    <w:rsid w:val="00C3127B"/>
    <w:rsid w:val="00C31439"/>
    <w:rsid w:val="00C31442"/>
    <w:rsid w:val="00C31D5D"/>
    <w:rsid w:val="00C339D1"/>
    <w:rsid w:val="00C33F09"/>
    <w:rsid w:val="00C346AE"/>
    <w:rsid w:val="00C349EA"/>
    <w:rsid w:val="00C3616A"/>
    <w:rsid w:val="00C43176"/>
    <w:rsid w:val="00C45555"/>
    <w:rsid w:val="00C456DD"/>
    <w:rsid w:val="00C45C68"/>
    <w:rsid w:val="00C46114"/>
    <w:rsid w:val="00C46E0F"/>
    <w:rsid w:val="00C53778"/>
    <w:rsid w:val="00C551D7"/>
    <w:rsid w:val="00C554DE"/>
    <w:rsid w:val="00C55E85"/>
    <w:rsid w:val="00C56372"/>
    <w:rsid w:val="00C56499"/>
    <w:rsid w:val="00C56941"/>
    <w:rsid w:val="00C60C6D"/>
    <w:rsid w:val="00C6141B"/>
    <w:rsid w:val="00C6319E"/>
    <w:rsid w:val="00C64075"/>
    <w:rsid w:val="00C64B12"/>
    <w:rsid w:val="00C66143"/>
    <w:rsid w:val="00C661D5"/>
    <w:rsid w:val="00C6662B"/>
    <w:rsid w:val="00C67AFF"/>
    <w:rsid w:val="00C7143F"/>
    <w:rsid w:val="00C72515"/>
    <w:rsid w:val="00C725DA"/>
    <w:rsid w:val="00C735D7"/>
    <w:rsid w:val="00C7439E"/>
    <w:rsid w:val="00C77AE0"/>
    <w:rsid w:val="00C80BB7"/>
    <w:rsid w:val="00C81842"/>
    <w:rsid w:val="00C81DC9"/>
    <w:rsid w:val="00C82A5A"/>
    <w:rsid w:val="00C82CF4"/>
    <w:rsid w:val="00C83ED0"/>
    <w:rsid w:val="00C8511E"/>
    <w:rsid w:val="00C85198"/>
    <w:rsid w:val="00C857D2"/>
    <w:rsid w:val="00C8646A"/>
    <w:rsid w:val="00C91070"/>
    <w:rsid w:val="00C9150D"/>
    <w:rsid w:val="00C92175"/>
    <w:rsid w:val="00C9413C"/>
    <w:rsid w:val="00C95EE5"/>
    <w:rsid w:val="00C964B4"/>
    <w:rsid w:val="00C97025"/>
    <w:rsid w:val="00CA1AD8"/>
    <w:rsid w:val="00CA1CB5"/>
    <w:rsid w:val="00CA1CD8"/>
    <w:rsid w:val="00CA1FA6"/>
    <w:rsid w:val="00CA29EF"/>
    <w:rsid w:val="00CA2AE7"/>
    <w:rsid w:val="00CA2CD2"/>
    <w:rsid w:val="00CA404D"/>
    <w:rsid w:val="00CA422F"/>
    <w:rsid w:val="00CA4852"/>
    <w:rsid w:val="00CA4BF1"/>
    <w:rsid w:val="00CB094B"/>
    <w:rsid w:val="00CB0AE0"/>
    <w:rsid w:val="00CB1727"/>
    <w:rsid w:val="00CB2F61"/>
    <w:rsid w:val="00CB563F"/>
    <w:rsid w:val="00CC08BC"/>
    <w:rsid w:val="00CC332F"/>
    <w:rsid w:val="00CC3620"/>
    <w:rsid w:val="00CC4AB4"/>
    <w:rsid w:val="00CC6004"/>
    <w:rsid w:val="00CC70AA"/>
    <w:rsid w:val="00CD18BA"/>
    <w:rsid w:val="00CD24BC"/>
    <w:rsid w:val="00CD32B9"/>
    <w:rsid w:val="00CD36FF"/>
    <w:rsid w:val="00CD416B"/>
    <w:rsid w:val="00CD49F5"/>
    <w:rsid w:val="00CD661F"/>
    <w:rsid w:val="00CE05C6"/>
    <w:rsid w:val="00CE06F5"/>
    <w:rsid w:val="00CE0B27"/>
    <w:rsid w:val="00CE4693"/>
    <w:rsid w:val="00CE498B"/>
    <w:rsid w:val="00CE4AA1"/>
    <w:rsid w:val="00CE5591"/>
    <w:rsid w:val="00CE74CE"/>
    <w:rsid w:val="00CF0D0A"/>
    <w:rsid w:val="00CF102B"/>
    <w:rsid w:val="00CF1F91"/>
    <w:rsid w:val="00CF2517"/>
    <w:rsid w:val="00CF2A45"/>
    <w:rsid w:val="00CF3793"/>
    <w:rsid w:val="00CF58BB"/>
    <w:rsid w:val="00CF5D39"/>
    <w:rsid w:val="00CF7F38"/>
    <w:rsid w:val="00D00C83"/>
    <w:rsid w:val="00D01D3A"/>
    <w:rsid w:val="00D02608"/>
    <w:rsid w:val="00D04097"/>
    <w:rsid w:val="00D04357"/>
    <w:rsid w:val="00D0438D"/>
    <w:rsid w:val="00D044AC"/>
    <w:rsid w:val="00D05277"/>
    <w:rsid w:val="00D05EC4"/>
    <w:rsid w:val="00D06532"/>
    <w:rsid w:val="00D066C0"/>
    <w:rsid w:val="00D06C74"/>
    <w:rsid w:val="00D101F6"/>
    <w:rsid w:val="00D1032E"/>
    <w:rsid w:val="00D118F4"/>
    <w:rsid w:val="00D11FA2"/>
    <w:rsid w:val="00D13A0A"/>
    <w:rsid w:val="00D13BBB"/>
    <w:rsid w:val="00D13FA2"/>
    <w:rsid w:val="00D16643"/>
    <w:rsid w:val="00D16C2F"/>
    <w:rsid w:val="00D254A5"/>
    <w:rsid w:val="00D25693"/>
    <w:rsid w:val="00D262A4"/>
    <w:rsid w:val="00D273C5"/>
    <w:rsid w:val="00D27662"/>
    <w:rsid w:val="00D30A4F"/>
    <w:rsid w:val="00D30BA7"/>
    <w:rsid w:val="00D32BFC"/>
    <w:rsid w:val="00D356B8"/>
    <w:rsid w:val="00D36483"/>
    <w:rsid w:val="00D4193B"/>
    <w:rsid w:val="00D4247E"/>
    <w:rsid w:val="00D43266"/>
    <w:rsid w:val="00D4570E"/>
    <w:rsid w:val="00D458DF"/>
    <w:rsid w:val="00D45B24"/>
    <w:rsid w:val="00D45C7B"/>
    <w:rsid w:val="00D46817"/>
    <w:rsid w:val="00D46818"/>
    <w:rsid w:val="00D46EB4"/>
    <w:rsid w:val="00D47681"/>
    <w:rsid w:val="00D5097E"/>
    <w:rsid w:val="00D519D1"/>
    <w:rsid w:val="00D54D1B"/>
    <w:rsid w:val="00D56F0C"/>
    <w:rsid w:val="00D605ED"/>
    <w:rsid w:val="00D608BD"/>
    <w:rsid w:val="00D608CA"/>
    <w:rsid w:val="00D60DF8"/>
    <w:rsid w:val="00D62179"/>
    <w:rsid w:val="00D655DE"/>
    <w:rsid w:val="00D66524"/>
    <w:rsid w:val="00D66A75"/>
    <w:rsid w:val="00D66CE6"/>
    <w:rsid w:val="00D6733F"/>
    <w:rsid w:val="00D71B16"/>
    <w:rsid w:val="00D71CEA"/>
    <w:rsid w:val="00D71F45"/>
    <w:rsid w:val="00D72376"/>
    <w:rsid w:val="00D72C5E"/>
    <w:rsid w:val="00D74479"/>
    <w:rsid w:val="00D75327"/>
    <w:rsid w:val="00D75604"/>
    <w:rsid w:val="00D75DA7"/>
    <w:rsid w:val="00D75F5B"/>
    <w:rsid w:val="00D76A87"/>
    <w:rsid w:val="00D77347"/>
    <w:rsid w:val="00D802A2"/>
    <w:rsid w:val="00D8133F"/>
    <w:rsid w:val="00D82754"/>
    <w:rsid w:val="00D829C6"/>
    <w:rsid w:val="00D82A20"/>
    <w:rsid w:val="00D8417A"/>
    <w:rsid w:val="00D84251"/>
    <w:rsid w:val="00D85726"/>
    <w:rsid w:val="00D86099"/>
    <w:rsid w:val="00D87049"/>
    <w:rsid w:val="00D871D8"/>
    <w:rsid w:val="00D93C35"/>
    <w:rsid w:val="00D95044"/>
    <w:rsid w:val="00D95B5D"/>
    <w:rsid w:val="00D962C3"/>
    <w:rsid w:val="00DA267E"/>
    <w:rsid w:val="00DA29D7"/>
    <w:rsid w:val="00DA2ADA"/>
    <w:rsid w:val="00DA35DC"/>
    <w:rsid w:val="00DA501A"/>
    <w:rsid w:val="00DA6411"/>
    <w:rsid w:val="00DA6C4A"/>
    <w:rsid w:val="00DA702A"/>
    <w:rsid w:val="00DA7AD4"/>
    <w:rsid w:val="00DA7D3C"/>
    <w:rsid w:val="00DA7EA5"/>
    <w:rsid w:val="00DB0DBA"/>
    <w:rsid w:val="00DB13F7"/>
    <w:rsid w:val="00DB3724"/>
    <w:rsid w:val="00DB40EE"/>
    <w:rsid w:val="00DB4F29"/>
    <w:rsid w:val="00DB7795"/>
    <w:rsid w:val="00DB7D31"/>
    <w:rsid w:val="00DC1089"/>
    <w:rsid w:val="00DC356B"/>
    <w:rsid w:val="00DC435D"/>
    <w:rsid w:val="00DC4B96"/>
    <w:rsid w:val="00DC60C1"/>
    <w:rsid w:val="00DC7B9A"/>
    <w:rsid w:val="00DD0D53"/>
    <w:rsid w:val="00DD0DBA"/>
    <w:rsid w:val="00DD1A5B"/>
    <w:rsid w:val="00DD3086"/>
    <w:rsid w:val="00DD4887"/>
    <w:rsid w:val="00DD5158"/>
    <w:rsid w:val="00DD5399"/>
    <w:rsid w:val="00DE02FD"/>
    <w:rsid w:val="00DE56D2"/>
    <w:rsid w:val="00DE6CC8"/>
    <w:rsid w:val="00DE6DAD"/>
    <w:rsid w:val="00DF0174"/>
    <w:rsid w:val="00DF0746"/>
    <w:rsid w:val="00DF0985"/>
    <w:rsid w:val="00DF39F2"/>
    <w:rsid w:val="00DF4661"/>
    <w:rsid w:val="00DF4ED9"/>
    <w:rsid w:val="00DF730A"/>
    <w:rsid w:val="00E00DA9"/>
    <w:rsid w:val="00E019FE"/>
    <w:rsid w:val="00E037EE"/>
    <w:rsid w:val="00E03840"/>
    <w:rsid w:val="00E03AFC"/>
    <w:rsid w:val="00E04A66"/>
    <w:rsid w:val="00E05C18"/>
    <w:rsid w:val="00E05F31"/>
    <w:rsid w:val="00E10FBE"/>
    <w:rsid w:val="00E11121"/>
    <w:rsid w:val="00E136FC"/>
    <w:rsid w:val="00E14AF7"/>
    <w:rsid w:val="00E15E9D"/>
    <w:rsid w:val="00E16FD2"/>
    <w:rsid w:val="00E1733B"/>
    <w:rsid w:val="00E175F9"/>
    <w:rsid w:val="00E22088"/>
    <w:rsid w:val="00E24A4D"/>
    <w:rsid w:val="00E2589F"/>
    <w:rsid w:val="00E25FB8"/>
    <w:rsid w:val="00E270B0"/>
    <w:rsid w:val="00E30B40"/>
    <w:rsid w:val="00E310B8"/>
    <w:rsid w:val="00E312FE"/>
    <w:rsid w:val="00E31839"/>
    <w:rsid w:val="00E31A08"/>
    <w:rsid w:val="00E336E8"/>
    <w:rsid w:val="00E33FEC"/>
    <w:rsid w:val="00E34CAA"/>
    <w:rsid w:val="00E37241"/>
    <w:rsid w:val="00E3792F"/>
    <w:rsid w:val="00E405E3"/>
    <w:rsid w:val="00E422F2"/>
    <w:rsid w:val="00E4353C"/>
    <w:rsid w:val="00E4506A"/>
    <w:rsid w:val="00E46076"/>
    <w:rsid w:val="00E507E9"/>
    <w:rsid w:val="00E51181"/>
    <w:rsid w:val="00E53129"/>
    <w:rsid w:val="00E545B5"/>
    <w:rsid w:val="00E5586B"/>
    <w:rsid w:val="00E55A29"/>
    <w:rsid w:val="00E566B0"/>
    <w:rsid w:val="00E56A1A"/>
    <w:rsid w:val="00E5719D"/>
    <w:rsid w:val="00E6019E"/>
    <w:rsid w:val="00E61070"/>
    <w:rsid w:val="00E62199"/>
    <w:rsid w:val="00E62279"/>
    <w:rsid w:val="00E62FDA"/>
    <w:rsid w:val="00E63324"/>
    <w:rsid w:val="00E66C0F"/>
    <w:rsid w:val="00E67BBF"/>
    <w:rsid w:val="00E70018"/>
    <w:rsid w:val="00E756DC"/>
    <w:rsid w:val="00E7665F"/>
    <w:rsid w:val="00E778B5"/>
    <w:rsid w:val="00E77DC3"/>
    <w:rsid w:val="00E82582"/>
    <w:rsid w:val="00E84C93"/>
    <w:rsid w:val="00E8629C"/>
    <w:rsid w:val="00E8780C"/>
    <w:rsid w:val="00E9142D"/>
    <w:rsid w:val="00E91E4C"/>
    <w:rsid w:val="00E921C9"/>
    <w:rsid w:val="00E92A2B"/>
    <w:rsid w:val="00E9368B"/>
    <w:rsid w:val="00E93E01"/>
    <w:rsid w:val="00E9406B"/>
    <w:rsid w:val="00E94882"/>
    <w:rsid w:val="00E950A7"/>
    <w:rsid w:val="00E964FF"/>
    <w:rsid w:val="00E976F6"/>
    <w:rsid w:val="00EA0356"/>
    <w:rsid w:val="00EA04F4"/>
    <w:rsid w:val="00EA09AD"/>
    <w:rsid w:val="00EA0C21"/>
    <w:rsid w:val="00EA3FE1"/>
    <w:rsid w:val="00EA4AEA"/>
    <w:rsid w:val="00EA5236"/>
    <w:rsid w:val="00EB1D37"/>
    <w:rsid w:val="00EB2A09"/>
    <w:rsid w:val="00EB3356"/>
    <w:rsid w:val="00EB417C"/>
    <w:rsid w:val="00EB52C8"/>
    <w:rsid w:val="00EB550B"/>
    <w:rsid w:val="00EB6D23"/>
    <w:rsid w:val="00EB7E5B"/>
    <w:rsid w:val="00EC235F"/>
    <w:rsid w:val="00EC2368"/>
    <w:rsid w:val="00EC28D5"/>
    <w:rsid w:val="00EC2E2A"/>
    <w:rsid w:val="00EC43A2"/>
    <w:rsid w:val="00EC5DD3"/>
    <w:rsid w:val="00EC74B8"/>
    <w:rsid w:val="00EC7962"/>
    <w:rsid w:val="00EC7A0D"/>
    <w:rsid w:val="00ED0A16"/>
    <w:rsid w:val="00ED2EC0"/>
    <w:rsid w:val="00ED3028"/>
    <w:rsid w:val="00ED44F8"/>
    <w:rsid w:val="00ED4D26"/>
    <w:rsid w:val="00ED6C32"/>
    <w:rsid w:val="00ED6EE4"/>
    <w:rsid w:val="00EE01A6"/>
    <w:rsid w:val="00EE0819"/>
    <w:rsid w:val="00EE2160"/>
    <w:rsid w:val="00EE226D"/>
    <w:rsid w:val="00EE28A6"/>
    <w:rsid w:val="00EE2FAE"/>
    <w:rsid w:val="00EE31A0"/>
    <w:rsid w:val="00EE60F0"/>
    <w:rsid w:val="00EF26F3"/>
    <w:rsid w:val="00EF4367"/>
    <w:rsid w:val="00EF43AF"/>
    <w:rsid w:val="00EF527C"/>
    <w:rsid w:val="00F00514"/>
    <w:rsid w:val="00F01A33"/>
    <w:rsid w:val="00F03640"/>
    <w:rsid w:val="00F05E5F"/>
    <w:rsid w:val="00F06752"/>
    <w:rsid w:val="00F06FB3"/>
    <w:rsid w:val="00F0733D"/>
    <w:rsid w:val="00F07ABD"/>
    <w:rsid w:val="00F111E7"/>
    <w:rsid w:val="00F115DF"/>
    <w:rsid w:val="00F118AA"/>
    <w:rsid w:val="00F124B3"/>
    <w:rsid w:val="00F13837"/>
    <w:rsid w:val="00F14116"/>
    <w:rsid w:val="00F14E27"/>
    <w:rsid w:val="00F15004"/>
    <w:rsid w:val="00F15020"/>
    <w:rsid w:val="00F1667C"/>
    <w:rsid w:val="00F17023"/>
    <w:rsid w:val="00F170B3"/>
    <w:rsid w:val="00F17954"/>
    <w:rsid w:val="00F20EAC"/>
    <w:rsid w:val="00F21707"/>
    <w:rsid w:val="00F231E3"/>
    <w:rsid w:val="00F2514D"/>
    <w:rsid w:val="00F26713"/>
    <w:rsid w:val="00F26F83"/>
    <w:rsid w:val="00F27856"/>
    <w:rsid w:val="00F31215"/>
    <w:rsid w:val="00F3147E"/>
    <w:rsid w:val="00F317B4"/>
    <w:rsid w:val="00F3389D"/>
    <w:rsid w:val="00F33B77"/>
    <w:rsid w:val="00F34A34"/>
    <w:rsid w:val="00F35CCC"/>
    <w:rsid w:val="00F367C4"/>
    <w:rsid w:val="00F37EE1"/>
    <w:rsid w:val="00F40CBD"/>
    <w:rsid w:val="00F42462"/>
    <w:rsid w:val="00F42743"/>
    <w:rsid w:val="00F42D5C"/>
    <w:rsid w:val="00F42F0D"/>
    <w:rsid w:val="00F43F97"/>
    <w:rsid w:val="00F45601"/>
    <w:rsid w:val="00F45C1D"/>
    <w:rsid w:val="00F4658F"/>
    <w:rsid w:val="00F50161"/>
    <w:rsid w:val="00F50BFB"/>
    <w:rsid w:val="00F5192E"/>
    <w:rsid w:val="00F51C81"/>
    <w:rsid w:val="00F528DE"/>
    <w:rsid w:val="00F53847"/>
    <w:rsid w:val="00F53D68"/>
    <w:rsid w:val="00F53F9A"/>
    <w:rsid w:val="00F54621"/>
    <w:rsid w:val="00F5676D"/>
    <w:rsid w:val="00F570C9"/>
    <w:rsid w:val="00F5772E"/>
    <w:rsid w:val="00F57E08"/>
    <w:rsid w:val="00F613B6"/>
    <w:rsid w:val="00F62BD8"/>
    <w:rsid w:val="00F6330F"/>
    <w:rsid w:val="00F63506"/>
    <w:rsid w:val="00F63721"/>
    <w:rsid w:val="00F63AA0"/>
    <w:rsid w:val="00F648DD"/>
    <w:rsid w:val="00F67B7B"/>
    <w:rsid w:val="00F71B3D"/>
    <w:rsid w:val="00F71C98"/>
    <w:rsid w:val="00F726D7"/>
    <w:rsid w:val="00F7307C"/>
    <w:rsid w:val="00F73502"/>
    <w:rsid w:val="00F74996"/>
    <w:rsid w:val="00F750C9"/>
    <w:rsid w:val="00F811F8"/>
    <w:rsid w:val="00F815FF"/>
    <w:rsid w:val="00F81A31"/>
    <w:rsid w:val="00F82698"/>
    <w:rsid w:val="00F82B56"/>
    <w:rsid w:val="00F85E87"/>
    <w:rsid w:val="00F8611C"/>
    <w:rsid w:val="00F902A9"/>
    <w:rsid w:val="00F9042A"/>
    <w:rsid w:val="00F916FF"/>
    <w:rsid w:val="00F94DCB"/>
    <w:rsid w:val="00F957C7"/>
    <w:rsid w:val="00F975D2"/>
    <w:rsid w:val="00FA07F5"/>
    <w:rsid w:val="00FA120B"/>
    <w:rsid w:val="00FA31FC"/>
    <w:rsid w:val="00FA360C"/>
    <w:rsid w:val="00FA4038"/>
    <w:rsid w:val="00FB0816"/>
    <w:rsid w:val="00FB18A0"/>
    <w:rsid w:val="00FB1FE0"/>
    <w:rsid w:val="00FB4769"/>
    <w:rsid w:val="00FB537D"/>
    <w:rsid w:val="00FB61DD"/>
    <w:rsid w:val="00FB7136"/>
    <w:rsid w:val="00FB7DA4"/>
    <w:rsid w:val="00FC3E52"/>
    <w:rsid w:val="00FC4366"/>
    <w:rsid w:val="00FC43DC"/>
    <w:rsid w:val="00FC5EE1"/>
    <w:rsid w:val="00FC7BA9"/>
    <w:rsid w:val="00FD0D1B"/>
    <w:rsid w:val="00FD2E83"/>
    <w:rsid w:val="00FD31FB"/>
    <w:rsid w:val="00FD35B6"/>
    <w:rsid w:val="00FD4FAB"/>
    <w:rsid w:val="00FD68B2"/>
    <w:rsid w:val="00FD6BE1"/>
    <w:rsid w:val="00FD7E93"/>
    <w:rsid w:val="00FE00C1"/>
    <w:rsid w:val="00FE0C29"/>
    <w:rsid w:val="00FE1775"/>
    <w:rsid w:val="00FE17AE"/>
    <w:rsid w:val="00FE223F"/>
    <w:rsid w:val="00FE4917"/>
    <w:rsid w:val="00FE5AD1"/>
    <w:rsid w:val="00FE6015"/>
    <w:rsid w:val="00FE6C0A"/>
    <w:rsid w:val="00FE6D40"/>
    <w:rsid w:val="00FF256C"/>
    <w:rsid w:val="00FF5183"/>
    <w:rsid w:val="00FF6C07"/>
    <w:rsid w:val="00FF6F07"/>
    <w:rsid w:val="00FF7081"/>
    <w:rsid w:val="00FF73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04A6"/>
  </w:style>
  <w:style w:type="paragraph" w:styleId="1">
    <w:name w:val="heading 1"/>
    <w:basedOn w:val="a0"/>
    <w:next w:val="a0"/>
    <w:link w:val="10"/>
    <w:uiPriority w:val="99"/>
    <w:qFormat/>
    <w:rsid w:val="00937E3B"/>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nhideWhenUsed/>
    <w:qFormat/>
    <w:rsid w:val="00B57E3C"/>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0"/>
    <w:next w:val="a0"/>
    <w:link w:val="30"/>
    <w:uiPriority w:val="9"/>
    <w:semiHidden/>
    <w:unhideWhenUsed/>
    <w:qFormat/>
    <w:rsid w:val="00B57E3C"/>
    <w:pPr>
      <w:keepNext/>
      <w:keepLines/>
      <w:spacing w:before="200" w:after="0" w:line="276" w:lineRule="auto"/>
      <w:outlineLvl w:val="2"/>
    </w:pPr>
    <w:rPr>
      <w:rFonts w:ascii="Cambria" w:eastAsia="Times New Roman" w:hAnsi="Cambria" w:cs="Times New Roman"/>
      <w:b/>
      <w:bCs/>
      <w:color w:val="4F81BD"/>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99"/>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99"/>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99"/>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uiPriority w:val="1"/>
    <w:qFormat/>
    <w:rsid w:val="00C11FD3"/>
    <w:pPr>
      <w:spacing w:after="0" w:line="240" w:lineRule="auto"/>
    </w:pPr>
  </w:style>
  <w:style w:type="table" w:styleId="a9">
    <w:name w:val="Table Grid"/>
    <w:basedOn w:val="a2"/>
    <w:uiPriority w:val="99"/>
    <w:rsid w:val="000A6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9"/>
    <w:rsid w:val="007A7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9"/>
    <w:rsid w:val="00D1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9"/>
    <w:rsid w:val="00D1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9"/>
    <w:rsid w:val="00AB5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4658F"/>
  </w:style>
  <w:style w:type="paragraph" w:styleId="ac">
    <w:name w:val="footer"/>
    <w:basedOn w:val="a0"/>
    <w:link w:val="ad"/>
    <w:uiPriority w:val="99"/>
    <w:unhideWhenUsed/>
    <w:rsid w:val="00F4658F"/>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4658F"/>
  </w:style>
  <w:style w:type="paragraph" w:styleId="ae">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0">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iPriority w:val="99"/>
    <w:unhideWhenUsed/>
    <w:rsid w:val="00D4570E"/>
    <w:rPr>
      <w:color w:val="0000FF"/>
      <w:u w:val="single"/>
    </w:rPr>
  </w:style>
  <w:style w:type="character" w:styleId="af1">
    <w:name w:val="annotation reference"/>
    <w:basedOn w:val="a1"/>
    <w:uiPriority w:val="99"/>
    <w:semiHidden/>
    <w:unhideWhenUsed/>
    <w:rsid w:val="00ED3028"/>
    <w:rPr>
      <w:sz w:val="16"/>
      <w:szCs w:val="16"/>
    </w:rPr>
  </w:style>
  <w:style w:type="paragraph" w:styleId="af2">
    <w:name w:val="annotation text"/>
    <w:basedOn w:val="a0"/>
    <w:link w:val="af3"/>
    <w:uiPriority w:val="99"/>
    <w:semiHidden/>
    <w:unhideWhenUsed/>
    <w:rsid w:val="00ED3028"/>
    <w:pPr>
      <w:spacing w:line="240" w:lineRule="auto"/>
    </w:pPr>
    <w:rPr>
      <w:sz w:val="20"/>
      <w:szCs w:val="20"/>
    </w:rPr>
  </w:style>
  <w:style w:type="character" w:customStyle="1" w:styleId="af3">
    <w:name w:val="Текст примечания Знак"/>
    <w:basedOn w:val="a1"/>
    <w:link w:val="af2"/>
    <w:uiPriority w:val="99"/>
    <w:semiHidden/>
    <w:rsid w:val="00ED3028"/>
    <w:rPr>
      <w:sz w:val="20"/>
      <w:szCs w:val="20"/>
    </w:rPr>
  </w:style>
  <w:style w:type="paragraph" w:styleId="af4">
    <w:name w:val="annotation subject"/>
    <w:basedOn w:val="af2"/>
    <w:next w:val="af2"/>
    <w:link w:val="af5"/>
    <w:uiPriority w:val="99"/>
    <w:semiHidden/>
    <w:unhideWhenUsed/>
    <w:rsid w:val="00ED3028"/>
    <w:rPr>
      <w:b/>
      <w:bCs/>
    </w:rPr>
  </w:style>
  <w:style w:type="character" w:customStyle="1" w:styleId="af5">
    <w:name w:val="Тема примечания Знак"/>
    <w:basedOn w:val="af3"/>
    <w:link w:val="af4"/>
    <w:uiPriority w:val="99"/>
    <w:semiHidden/>
    <w:rsid w:val="00ED3028"/>
    <w:rPr>
      <w:b/>
      <w:bCs/>
      <w:sz w:val="20"/>
      <w:szCs w:val="20"/>
    </w:rPr>
  </w:style>
  <w:style w:type="paragraph" w:styleId="af6">
    <w:name w:val="Balloon Text"/>
    <w:basedOn w:val="a0"/>
    <w:link w:val="af7"/>
    <w:uiPriority w:val="99"/>
    <w:semiHidden/>
    <w:unhideWhenUsed/>
    <w:rsid w:val="00ED302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ED3028"/>
    <w:rPr>
      <w:rFonts w:ascii="Tahoma" w:hAnsi="Tahoma" w:cs="Tahoma"/>
      <w:sz w:val="16"/>
      <w:szCs w:val="16"/>
    </w:rPr>
  </w:style>
  <w:style w:type="paragraph" w:styleId="af8">
    <w:name w:val="footnote text"/>
    <w:basedOn w:val="a0"/>
    <w:link w:val="af9"/>
    <w:uiPriority w:val="99"/>
    <w:semiHidden/>
    <w:unhideWhenUsed/>
    <w:rsid w:val="00AD34CF"/>
    <w:pPr>
      <w:spacing w:after="0" w:line="240" w:lineRule="auto"/>
    </w:pPr>
    <w:rPr>
      <w:sz w:val="20"/>
      <w:szCs w:val="20"/>
    </w:rPr>
  </w:style>
  <w:style w:type="character" w:customStyle="1" w:styleId="af9">
    <w:name w:val="Текст сноски Знак"/>
    <w:basedOn w:val="a1"/>
    <w:link w:val="af8"/>
    <w:uiPriority w:val="99"/>
    <w:semiHidden/>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uiPriority w:val="99"/>
    <w:rsid w:val="00937E3B"/>
    <w:rPr>
      <w:rFonts w:asciiTheme="majorHAnsi" w:eastAsiaTheme="majorEastAsia" w:hAnsiTheme="majorHAnsi" w:cstheme="majorBidi"/>
      <w:color w:val="2F5496" w:themeColor="accent1" w:themeShade="BF"/>
      <w:sz w:val="32"/>
      <w:szCs w:val="32"/>
    </w:rPr>
  </w:style>
  <w:style w:type="character" w:styleId="afc">
    <w:name w:val="Strong"/>
    <w:basedOn w:val="a1"/>
    <w:uiPriority w:val="22"/>
    <w:qFormat/>
    <w:rsid w:val="00937E3B"/>
    <w:rPr>
      <w:b/>
      <w:bCs/>
    </w:rPr>
  </w:style>
  <w:style w:type="character" w:customStyle="1" w:styleId="22">
    <w:name w:val="Колонтитул (2)_"/>
    <w:basedOn w:val="a1"/>
    <w:link w:val="23"/>
    <w:uiPriority w:val="99"/>
    <w:rsid w:val="00B23B50"/>
    <w:rPr>
      <w:rFonts w:ascii="Times New Roman" w:eastAsia="Times New Roman" w:hAnsi="Times New Roman" w:cs="Times New Roman"/>
      <w:sz w:val="20"/>
      <w:szCs w:val="20"/>
    </w:rPr>
  </w:style>
  <w:style w:type="paragraph" w:customStyle="1" w:styleId="23">
    <w:name w:val="Колонтитул (2)"/>
    <w:basedOn w:val="a0"/>
    <w:link w:val="22"/>
    <w:uiPriority w:val="99"/>
    <w:rsid w:val="00B23B50"/>
    <w:pPr>
      <w:widowControl w:val="0"/>
      <w:spacing w:after="0" w:line="240" w:lineRule="auto"/>
    </w:pPr>
    <w:rPr>
      <w:rFonts w:ascii="Times New Roman" w:eastAsia="Times New Roman" w:hAnsi="Times New Roman" w:cs="Times New Roman"/>
      <w:sz w:val="20"/>
      <w:szCs w:val="20"/>
    </w:rPr>
  </w:style>
  <w:style w:type="paragraph" w:customStyle="1" w:styleId="sourcetag">
    <w:name w:val="source__tag"/>
    <w:basedOn w:val="a0"/>
    <w:rsid w:val="00BD2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Заголовок №2_"/>
    <w:basedOn w:val="a1"/>
    <w:link w:val="25"/>
    <w:uiPriority w:val="99"/>
    <w:rsid w:val="008E401D"/>
    <w:rPr>
      <w:rFonts w:ascii="Times New Roman" w:eastAsia="Times New Roman" w:hAnsi="Times New Roman" w:cs="Times New Roman"/>
      <w:b/>
      <w:bCs/>
      <w:sz w:val="26"/>
      <w:szCs w:val="26"/>
    </w:rPr>
  </w:style>
  <w:style w:type="paragraph" w:customStyle="1" w:styleId="25">
    <w:name w:val="Заголовок №2"/>
    <w:basedOn w:val="a0"/>
    <w:link w:val="24"/>
    <w:uiPriority w:val="99"/>
    <w:rsid w:val="008E401D"/>
    <w:pPr>
      <w:widowControl w:val="0"/>
      <w:spacing w:after="320" w:line="262" w:lineRule="auto"/>
      <w:jc w:val="center"/>
      <w:outlineLvl w:val="1"/>
    </w:pPr>
    <w:rPr>
      <w:rFonts w:ascii="Times New Roman" w:eastAsia="Times New Roman" w:hAnsi="Times New Roman" w:cs="Times New Roman"/>
      <w:b/>
      <w:bCs/>
      <w:sz w:val="26"/>
      <w:szCs w:val="26"/>
    </w:rPr>
  </w:style>
  <w:style w:type="paragraph" w:customStyle="1" w:styleId="pboth">
    <w:name w:val="pboth"/>
    <w:basedOn w:val="a0"/>
    <w:rsid w:val="007D54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7D342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1">
    <w:name w:val="Table Normal1"/>
    <w:uiPriority w:val="2"/>
    <w:semiHidden/>
    <w:qFormat/>
    <w:rsid w:val="00F0675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ReportMain">
    <w:name w:val="Report_Main"/>
    <w:basedOn w:val="a0"/>
    <w:link w:val="ReportMain0"/>
    <w:uiPriority w:val="99"/>
    <w:rsid w:val="004474FD"/>
    <w:pPr>
      <w:spacing w:after="0" w:line="240" w:lineRule="auto"/>
    </w:pPr>
    <w:rPr>
      <w:rFonts w:ascii="Times New Roman" w:eastAsia="Calibri" w:hAnsi="Times New Roman" w:cs="Times New Roman"/>
      <w:sz w:val="24"/>
    </w:rPr>
  </w:style>
  <w:style w:type="character" w:customStyle="1" w:styleId="ReportMain0">
    <w:name w:val="Report_Main Знак"/>
    <w:link w:val="ReportMain"/>
    <w:uiPriority w:val="99"/>
    <w:rsid w:val="004474FD"/>
    <w:rPr>
      <w:rFonts w:ascii="Times New Roman" w:eastAsia="Calibri" w:hAnsi="Times New Roman" w:cs="Times New Roman"/>
      <w:sz w:val="24"/>
    </w:rPr>
  </w:style>
  <w:style w:type="character" w:customStyle="1" w:styleId="26">
    <w:name w:val="Основной текст (2)_"/>
    <w:basedOn w:val="a1"/>
    <w:link w:val="27"/>
    <w:locked/>
    <w:rsid w:val="004474FD"/>
    <w:rPr>
      <w:rFonts w:ascii="Times New Roman" w:hAnsi="Times New Roman" w:cs="Times New Roman"/>
      <w:b/>
      <w:bCs/>
      <w:shd w:val="clear" w:color="auto" w:fill="FFFFFF"/>
    </w:rPr>
  </w:style>
  <w:style w:type="paragraph" w:customStyle="1" w:styleId="27">
    <w:name w:val="Основной текст (2)"/>
    <w:basedOn w:val="a0"/>
    <w:link w:val="26"/>
    <w:rsid w:val="004474FD"/>
    <w:pPr>
      <w:widowControl w:val="0"/>
      <w:shd w:val="clear" w:color="auto" w:fill="FFFFFF"/>
      <w:spacing w:after="0" w:line="274" w:lineRule="exact"/>
      <w:ind w:hanging="460"/>
    </w:pPr>
    <w:rPr>
      <w:rFonts w:ascii="Times New Roman" w:hAnsi="Times New Roman" w:cs="Times New Roman"/>
      <w:b/>
      <w:bCs/>
    </w:rPr>
  </w:style>
  <w:style w:type="character" w:customStyle="1" w:styleId="28">
    <w:name w:val="Основной текст (2) + Полужирный"/>
    <w:basedOn w:val="26"/>
    <w:uiPriority w:val="99"/>
    <w:rsid w:val="00A945B7"/>
    <w:rPr>
      <w:color w:val="000000"/>
      <w:spacing w:val="0"/>
      <w:w w:val="100"/>
      <w:position w:val="0"/>
      <w:sz w:val="24"/>
      <w:szCs w:val="24"/>
      <w:u w:val="none"/>
      <w:lang w:val="ru-RU" w:eastAsia="ru-RU"/>
    </w:rPr>
  </w:style>
  <w:style w:type="character" w:customStyle="1" w:styleId="29">
    <w:name w:val="Основной текст (2) + 9"/>
    <w:aliases w:val="5 pt1"/>
    <w:basedOn w:val="26"/>
    <w:uiPriority w:val="99"/>
    <w:rsid w:val="00A945B7"/>
    <w:rPr>
      <w:color w:val="000000"/>
      <w:spacing w:val="0"/>
      <w:w w:val="100"/>
      <w:position w:val="0"/>
      <w:sz w:val="19"/>
      <w:szCs w:val="19"/>
      <w:u w:val="none"/>
      <w:lang w:val="ru-RU" w:eastAsia="ru-RU"/>
    </w:rPr>
  </w:style>
  <w:style w:type="paragraph" w:customStyle="1" w:styleId="pj">
    <w:name w:val="pj"/>
    <w:basedOn w:val="a0"/>
    <w:uiPriority w:val="99"/>
    <w:rsid w:val="003B2CB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a">
    <w:name w:val="Основной текст (2) + Курсив"/>
    <w:basedOn w:val="26"/>
    <w:uiPriority w:val="99"/>
    <w:rsid w:val="00ED44F8"/>
    <w:rPr>
      <w:i/>
      <w:iCs/>
      <w:color w:val="000000"/>
      <w:spacing w:val="0"/>
      <w:w w:val="100"/>
      <w:position w:val="0"/>
      <w:sz w:val="24"/>
      <w:szCs w:val="24"/>
      <w:u w:val="none"/>
      <w:lang w:val="ru-RU" w:eastAsia="ru-RU"/>
    </w:rPr>
  </w:style>
  <w:style w:type="character" w:customStyle="1" w:styleId="20">
    <w:name w:val="Заголовок 2 Знак"/>
    <w:basedOn w:val="a1"/>
    <w:link w:val="2"/>
    <w:rsid w:val="00B57E3C"/>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sid w:val="00B57E3C"/>
    <w:rPr>
      <w:rFonts w:ascii="Cambria" w:eastAsia="Times New Roman" w:hAnsi="Cambria" w:cs="Times New Roman"/>
      <w:b/>
      <w:bCs/>
      <w:color w:val="4F81BD"/>
      <w:lang w:eastAsia="ru-RU"/>
    </w:rPr>
  </w:style>
  <w:style w:type="character" w:customStyle="1" w:styleId="afd">
    <w:name w:val="Основной текст_"/>
    <w:basedOn w:val="a1"/>
    <w:link w:val="2b"/>
    <w:uiPriority w:val="99"/>
    <w:locked/>
    <w:rsid w:val="00B57E3C"/>
    <w:rPr>
      <w:rFonts w:ascii="Times New Roman" w:hAnsi="Times New Roman" w:cs="Times New Roman"/>
      <w:shd w:val="clear" w:color="auto" w:fill="FFFFFF"/>
    </w:rPr>
  </w:style>
  <w:style w:type="paragraph" w:customStyle="1" w:styleId="2b">
    <w:name w:val="Основной текст2"/>
    <w:basedOn w:val="a0"/>
    <w:link w:val="afd"/>
    <w:uiPriority w:val="99"/>
    <w:rsid w:val="00B57E3C"/>
    <w:pPr>
      <w:widowControl w:val="0"/>
      <w:shd w:val="clear" w:color="auto" w:fill="FFFFFF"/>
      <w:spacing w:after="0" w:line="274" w:lineRule="exact"/>
      <w:ind w:hanging="360"/>
    </w:pPr>
    <w:rPr>
      <w:rFonts w:ascii="Times New Roman" w:hAnsi="Times New Roman" w:cs="Times New Roman"/>
    </w:rPr>
  </w:style>
  <w:style w:type="character" w:customStyle="1" w:styleId="33">
    <w:name w:val="Заголовок №3_"/>
    <w:basedOn w:val="a1"/>
    <w:uiPriority w:val="99"/>
    <w:rsid w:val="00B57E3C"/>
    <w:rPr>
      <w:rFonts w:ascii="Times New Roman" w:hAnsi="Times New Roman" w:cs="Times New Roman"/>
      <w:sz w:val="26"/>
      <w:szCs w:val="26"/>
      <w:u w:val="none"/>
    </w:rPr>
  </w:style>
  <w:style w:type="character" w:customStyle="1" w:styleId="34">
    <w:name w:val="Заголовок №3"/>
    <w:basedOn w:val="33"/>
    <w:uiPriority w:val="99"/>
    <w:rsid w:val="00B57E3C"/>
  </w:style>
  <w:style w:type="character" w:customStyle="1" w:styleId="Exact">
    <w:name w:val="Основной текст Exact"/>
    <w:basedOn w:val="a1"/>
    <w:uiPriority w:val="99"/>
    <w:rsid w:val="00B57E3C"/>
    <w:rPr>
      <w:rFonts w:ascii="Times New Roman" w:hAnsi="Times New Roman" w:cs="Times New Roman"/>
      <w:spacing w:val="2"/>
      <w:sz w:val="21"/>
      <w:szCs w:val="21"/>
      <w:u w:val="none"/>
    </w:rPr>
  </w:style>
  <w:style w:type="character" w:customStyle="1" w:styleId="afe">
    <w:name w:val="Колонтитул_"/>
    <w:basedOn w:val="a1"/>
    <w:rsid w:val="00B57E3C"/>
    <w:rPr>
      <w:rFonts w:ascii="Times New Roman" w:hAnsi="Times New Roman" w:cs="Times New Roman"/>
      <w:sz w:val="22"/>
      <w:szCs w:val="22"/>
      <w:u w:val="none"/>
    </w:rPr>
  </w:style>
  <w:style w:type="character" w:customStyle="1" w:styleId="aff">
    <w:name w:val="Колонтитул"/>
    <w:basedOn w:val="afe"/>
    <w:rsid w:val="00B57E3C"/>
    <w:rPr>
      <w:color w:val="000000"/>
      <w:spacing w:val="0"/>
      <w:w w:val="100"/>
      <w:position w:val="0"/>
      <w:lang w:val="ru-RU" w:eastAsia="ru-RU"/>
    </w:rPr>
  </w:style>
  <w:style w:type="character" w:customStyle="1" w:styleId="13">
    <w:name w:val="Заголовок №1_"/>
    <w:basedOn w:val="a1"/>
    <w:link w:val="14"/>
    <w:uiPriority w:val="99"/>
    <w:locked/>
    <w:rsid w:val="00B57E3C"/>
    <w:rPr>
      <w:rFonts w:ascii="Times New Roman" w:hAnsi="Times New Roman" w:cs="Times New Roman"/>
      <w:sz w:val="34"/>
      <w:szCs w:val="34"/>
      <w:shd w:val="clear" w:color="auto" w:fill="FFFFFF"/>
    </w:rPr>
  </w:style>
  <w:style w:type="paragraph" w:customStyle="1" w:styleId="14">
    <w:name w:val="Заголовок №1"/>
    <w:basedOn w:val="a0"/>
    <w:link w:val="13"/>
    <w:uiPriority w:val="99"/>
    <w:rsid w:val="00B57E3C"/>
    <w:pPr>
      <w:widowControl w:val="0"/>
      <w:shd w:val="clear" w:color="auto" w:fill="FFFFFF"/>
      <w:spacing w:after="0" w:line="422" w:lineRule="exact"/>
      <w:outlineLvl w:val="0"/>
    </w:pPr>
    <w:rPr>
      <w:rFonts w:ascii="Times New Roman" w:hAnsi="Times New Roman" w:cs="Times New Roman"/>
      <w:sz w:val="34"/>
      <w:szCs w:val="34"/>
    </w:rPr>
  </w:style>
  <w:style w:type="character" w:customStyle="1" w:styleId="15">
    <w:name w:val="Заголовок №1 + Полужирный"/>
    <w:basedOn w:val="13"/>
    <w:uiPriority w:val="99"/>
    <w:rsid w:val="00B57E3C"/>
    <w:rPr>
      <w:b/>
      <w:bCs/>
      <w:color w:val="000000"/>
      <w:spacing w:val="0"/>
      <w:w w:val="100"/>
      <w:position w:val="0"/>
      <w:lang w:val="ru-RU" w:eastAsia="ru-RU"/>
    </w:rPr>
  </w:style>
  <w:style w:type="character" w:customStyle="1" w:styleId="16">
    <w:name w:val="Оглавление 1 Знак"/>
    <w:basedOn w:val="a1"/>
    <w:link w:val="17"/>
    <w:uiPriority w:val="99"/>
    <w:locked/>
    <w:rsid w:val="00B57E3C"/>
    <w:rPr>
      <w:rFonts w:ascii="Times New Roman" w:hAnsi="Times New Roman" w:cs="Times New Roman"/>
      <w:shd w:val="clear" w:color="auto" w:fill="FFFFFF"/>
    </w:rPr>
  </w:style>
  <w:style w:type="paragraph" w:styleId="17">
    <w:name w:val="toc 1"/>
    <w:basedOn w:val="a0"/>
    <w:link w:val="16"/>
    <w:autoRedefine/>
    <w:uiPriority w:val="39"/>
    <w:rsid w:val="00B57E3C"/>
    <w:pPr>
      <w:widowControl w:val="0"/>
      <w:shd w:val="clear" w:color="auto" w:fill="FFFFFF"/>
      <w:spacing w:before="480" w:after="240" w:line="240" w:lineRule="atLeast"/>
      <w:jc w:val="both"/>
    </w:pPr>
    <w:rPr>
      <w:rFonts w:ascii="Times New Roman" w:hAnsi="Times New Roman" w:cs="Times New Roman"/>
    </w:rPr>
  </w:style>
  <w:style w:type="character" w:customStyle="1" w:styleId="aff0">
    <w:name w:val="Подпись к таблице_"/>
    <w:basedOn w:val="a1"/>
    <w:link w:val="aff1"/>
    <w:locked/>
    <w:rsid w:val="00B57E3C"/>
    <w:rPr>
      <w:rFonts w:ascii="Times New Roman" w:hAnsi="Times New Roman" w:cs="Times New Roman"/>
      <w:shd w:val="clear" w:color="auto" w:fill="FFFFFF"/>
    </w:rPr>
  </w:style>
  <w:style w:type="paragraph" w:customStyle="1" w:styleId="aff1">
    <w:name w:val="Подпись к таблице"/>
    <w:basedOn w:val="a0"/>
    <w:link w:val="aff0"/>
    <w:rsid w:val="00B57E3C"/>
    <w:pPr>
      <w:widowControl w:val="0"/>
      <w:shd w:val="clear" w:color="auto" w:fill="FFFFFF"/>
      <w:spacing w:after="0" w:line="240" w:lineRule="atLeast"/>
    </w:pPr>
    <w:rPr>
      <w:rFonts w:ascii="Times New Roman" w:hAnsi="Times New Roman" w:cs="Times New Roman"/>
    </w:rPr>
  </w:style>
  <w:style w:type="character" w:customStyle="1" w:styleId="18">
    <w:name w:val="Основной текст1"/>
    <w:basedOn w:val="afd"/>
    <w:uiPriority w:val="99"/>
    <w:rsid w:val="00B57E3C"/>
    <w:rPr>
      <w:color w:val="000000"/>
      <w:spacing w:val="0"/>
      <w:w w:val="100"/>
      <w:position w:val="0"/>
      <w:sz w:val="22"/>
      <w:szCs w:val="22"/>
      <w:u w:val="none"/>
      <w:lang w:val="ru-RU" w:eastAsia="ru-RU"/>
    </w:rPr>
  </w:style>
  <w:style w:type="character" w:customStyle="1" w:styleId="aff2">
    <w:name w:val="Основной текст + Полужирный"/>
    <w:basedOn w:val="afd"/>
    <w:uiPriority w:val="99"/>
    <w:rsid w:val="00B57E3C"/>
    <w:rPr>
      <w:b/>
      <w:bCs/>
      <w:color w:val="000000"/>
      <w:spacing w:val="0"/>
      <w:w w:val="100"/>
      <w:position w:val="0"/>
      <w:sz w:val="22"/>
      <w:szCs w:val="22"/>
      <w:u w:val="none"/>
      <w:lang w:val="ru-RU" w:eastAsia="ru-RU"/>
    </w:rPr>
  </w:style>
  <w:style w:type="character" w:customStyle="1" w:styleId="311pt">
    <w:name w:val="Заголовок №3 + 11 pt"/>
    <w:basedOn w:val="33"/>
    <w:uiPriority w:val="99"/>
    <w:rsid w:val="00B57E3C"/>
  </w:style>
  <w:style w:type="character" w:customStyle="1" w:styleId="2c">
    <w:name w:val="Подпись к таблице (2)_"/>
    <w:basedOn w:val="a1"/>
    <w:uiPriority w:val="99"/>
    <w:rsid w:val="00B57E3C"/>
    <w:rPr>
      <w:rFonts w:ascii="Times New Roman" w:hAnsi="Times New Roman" w:cs="Times New Roman"/>
      <w:b/>
      <w:bCs/>
      <w:sz w:val="22"/>
      <w:szCs w:val="22"/>
      <w:u w:val="none"/>
    </w:rPr>
  </w:style>
  <w:style w:type="character" w:customStyle="1" w:styleId="19">
    <w:name w:val="Основной текст + Полужирный1"/>
    <w:aliases w:val="Курсив"/>
    <w:basedOn w:val="afd"/>
    <w:uiPriority w:val="99"/>
    <w:rsid w:val="00B57E3C"/>
    <w:rPr>
      <w:b/>
      <w:bCs/>
      <w:i/>
      <w:iCs/>
      <w:color w:val="000000"/>
      <w:spacing w:val="0"/>
      <w:w w:val="100"/>
      <w:position w:val="0"/>
      <w:sz w:val="22"/>
      <w:szCs w:val="22"/>
      <w:u w:val="none"/>
      <w:lang w:val="ru-RU" w:eastAsia="ru-RU"/>
    </w:rPr>
  </w:style>
  <w:style w:type="character" w:customStyle="1" w:styleId="9pt">
    <w:name w:val="Основной текст + 9 pt"/>
    <w:aliases w:val="Полужирный"/>
    <w:basedOn w:val="afd"/>
    <w:uiPriority w:val="99"/>
    <w:rsid w:val="00B57E3C"/>
    <w:rPr>
      <w:b/>
      <w:bCs/>
      <w:color w:val="000000"/>
      <w:spacing w:val="0"/>
      <w:w w:val="100"/>
      <w:position w:val="0"/>
      <w:sz w:val="18"/>
      <w:szCs w:val="18"/>
      <w:u w:val="none"/>
      <w:lang w:val="ru-RU" w:eastAsia="ru-RU"/>
    </w:rPr>
  </w:style>
  <w:style w:type="character" w:customStyle="1" w:styleId="35">
    <w:name w:val="Основной текст (3)_"/>
    <w:basedOn w:val="a1"/>
    <w:link w:val="36"/>
    <w:uiPriority w:val="99"/>
    <w:locked/>
    <w:rsid w:val="00B57E3C"/>
    <w:rPr>
      <w:rFonts w:ascii="Times New Roman" w:hAnsi="Times New Roman" w:cs="Times New Roman"/>
      <w:b/>
      <w:bCs/>
      <w:i/>
      <w:iCs/>
      <w:shd w:val="clear" w:color="auto" w:fill="FFFFFF"/>
    </w:rPr>
  </w:style>
  <w:style w:type="paragraph" w:customStyle="1" w:styleId="36">
    <w:name w:val="Основной текст (3)"/>
    <w:basedOn w:val="a0"/>
    <w:link w:val="35"/>
    <w:uiPriority w:val="99"/>
    <w:rsid w:val="00B57E3C"/>
    <w:pPr>
      <w:widowControl w:val="0"/>
      <w:shd w:val="clear" w:color="auto" w:fill="FFFFFF"/>
      <w:spacing w:before="480" w:after="480" w:line="240" w:lineRule="atLeast"/>
      <w:jc w:val="center"/>
    </w:pPr>
    <w:rPr>
      <w:rFonts w:ascii="Times New Roman" w:hAnsi="Times New Roman" w:cs="Times New Roman"/>
      <w:b/>
      <w:bCs/>
      <w:i/>
      <w:iCs/>
    </w:rPr>
  </w:style>
  <w:style w:type="character" w:customStyle="1" w:styleId="37">
    <w:name w:val="Подпись к таблице (3)_"/>
    <w:basedOn w:val="a1"/>
    <w:link w:val="38"/>
    <w:uiPriority w:val="99"/>
    <w:locked/>
    <w:rsid w:val="00B57E3C"/>
    <w:rPr>
      <w:rFonts w:ascii="Times New Roman" w:hAnsi="Times New Roman" w:cs="Times New Roman"/>
      <w:b/>
      <w:bCs/>
      <w:i/>
      <w:iCs/>
      <w:shd w:val="clear" w:color="auto" w:fill="FFFFFF"/>
    </w:rPr>
  </w:style>
  <w:style w:type="paragraph" w:customStyle="1" w:styleId="38">
    <w:name w:val="Подпись к таблице (3)"/>
    <w:basedOn w:val="a0"/>
    <w:link w:val="37"/>
    <w:uiPriority w:val="99"/>
    <w:rsid w:val="00B57E3C"/>
    <w:pPr>
      <w:widowControl w:val="0"/>
      <w:shd w:val="clear" w:color="auto" w:fill="FFFFFF"/>
      <w:spacing w:after="0" w:line="240" w:lineRule="atLeast"/>
    </w:pPr>
    <w:rPr>
      <w:rFonts w:ascii="Times New Roman" w:hAnsi="Times New Roman" w:cs="Times New Roman"/>
      <w:b/>
      <w:bCs/>
      <w:i/>
      <w:iCs/>
    </w:rPr>
  </w:style>
  <w:style w:type="character" w:customStyle="1" w:styleId="aff3">
    <w:name w:val="Подпись к таблице + Полужирный"/>
    <w:basedOn w:val="aff0"/>
    <w:uiPriority w:val="99"/>
    <w:rsid w:val="00B57E3C"/>
    <w:rPr>
      <w:b/>
      <w:bCs/>
      <w:color w:val="000000"/>
      <w:spacing w:val="0"/>
      <w:w w:val="100"/>
      <w:position w:val="0"/>
      <w:lang w:val="ru-RU" w:eastAsia="ru-RU"/>
    </w:rPr>
  </w:style>
  <w:style w:type="character" w:customStyle="1" w:styleId="2d">
    <w:name w:val="Подпись к таблице (2)"/>
    <w:basedOn w:val="2c"/>
    <w:uiPriority w:val="99"/>
    <w:rsid w:val="00B57E3C"/>
  </w:style>
  <w:style w:type="paragraph" w:styleId="2e">
    <w:name w:val="toc 2"/>
    <w:basedOn w:val="a0"/>
    <w:autoRedefine/>
    <w:uiPriority w:val="39"/>
    <w:rsid w:val="00B57E3C"/>
    <w:pPr>
      <w:widowControl w:val="0"/>
      <w:shd w:val="clear" w:color="auto" w:fill="FFFFFF"/>
      <w:spacing w:before="480" w:after="240" w:line="240" w:lineRule="atLeast"/>
      <w:jc w:val="both"/>
    </w:pPr>
    <w:rPr>
      <w:rFonts w:ascii="Times New Roman" w:eastAsia="Times New Roman" w:hAnsi="Times New Roman" w:cs="Times New Roman"/>
      <w:color w:val="000000"/>
      <w:lang w:eastAsia="ru-RU"/>
    </w:rPr>
  </w:style>
  <w:style w:type="paragraph" w:styleId="39">
    <w:name w:val="toc 3"/>
    <w:basedOn w:val="a0"/>
    <w:autoRedefine/>
    <w:uiPriority w:val="99"/>
    <w:rsid w:val="00B57E3C"/>
    <w:pPr>
      <w:widowControl w:val="0"/>
      <w:shd w:val="clear" w:color="auto" w:fill="FFFFFF"/>
      <w:spacing w:before="480" w:after="240" w:line="240" w:lineRule="atLeast"/>
      <w:jc w:val="both"/>
    </w:pPr>
    <w:rPr>
      <w:rFonts w:ascii="Times New Roman" w:eastAsia="Times New Roman" w:hAnsi="Times New Roman" w:cs="Times New Roman"/>
      <w:color w:val="000000"/>
      <w:lang w:eastAsia="ru-RU"/>
    </w:rPr>
  </w:style>
  <w:style w:type="paragraph" w:customStyle="1" w:styleId="aff4">
    <w:name w:val="Нормальный (таблица)"/>
    <w:basedOn w:val="a0"/>
    <w:next w:val="a0"/>
    <w:uiPriority w:val="99"/>
    <w:rsid w:val="00B57E3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5">
    <w:name w:val="Цветовое выделение"/>
    <w:uiPriority w:val="99"/>
    <w:rsid w:val="00B57E3C"/>
    <w:rPr>
      <w:b/>
      <w:color w:val="26282F"/>
    </w:rPr>
  </w:style>
  <w:style w:type="paragraph" w:customStyle="1" w:styleId="aff6">
    <w:name w:val="Прижатый влево"/>
    <w:basedOn w:val="a0"/>
    <w:next w:val="a0"/>
    <w:uiPriority w:val="99"/>
    <w:rsid w:val="00B57E3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uiPriority w:val="99"/>
    <w:rsid w:val="00B57E3C"/>
    <w:pPr>
      <w:widowControl w:val="0"/>
      <w:autoSpaceDE w:val="0"/>
      <w:autoSpaceDN w:val="0"/>
      <w:adjustRightInd w:val="0"/>
      <w:spacing w:after="0" w:line="240" w:lineRule="auto"/>
      <w:ind w:firstLine="720"/>
    </w:pPr>
    <w:rPr>
      <w:rFonts w:ascii="Courier New" w:eastAsia="Times New Roman" w:hAnsi="Courier New" w:cs="Courier New"/>
      <w:sz w:val="24"/>
      <w:szCs w:val="24"/>
      <w:lang w:eastAsia="ru-RU"/>
    </w:rPr>
  </w:style>
  <w:style w:type="character" w:customStyle="1" w:styleId="9pt1">
    <w:name w:val="Основной текст + 9 pt1"/>
    <w:aliases w:val="Интервал 0 pt20"/>
    <w:uiPriority w:val="99"/>
    <w:rsid w:val="00B57E3C"/>
    <w:rPr>
      <w:rFonts w:ascii="Times New Roman" w:hAnsi="Times New Roman"/>
      <w:sz w:val="18"/>
      <w:u w:val="none"/>
    </w:rPr>
  </w:style>
  <w:style w:type="character" w:customStyle="1" w:styleId="0pt">
    <w:name w:val="Основной текст + Интервал 0 pt"/>
    <w:basedOn w:val="9pt1"/>
    <w:uiPriority w:val="99"/>
    <w:rsid w:val="00B57E3C"/>
    <w:rPr>
      <w:rFonts w:cs="Times New Roman"/>
      <w:spacing w:val="5"/>
      <w:sz w:val="21"/>
      <w:szCs w:val="21"/>
    </w:rPr>
  </w:style>
  <w:style w:type="paragraph" w:styleId="aff7">
    <w:name w:val="Body Text Indent"/>
    <w:basedOn w:val="a0"/>
    <w:link w:val="aff8"/>
    <w:uiPriority w:val="99"/>
    <w:semiHidden/>
    <w:rsid w:val="00B57E3C"/>
    <w:pPr>
      <w:spacing w:after="120" w:line="276" w:lineRule="auto"/>
      <w:ind w:left="283"/>
    </w:pPr>
    <w:rPr>
      <w:rFonts w:ascii="Calibri" w:eastAsia="Calibri" w:hAnsi="Calibri" w:cs="Times New Roman"/>
    </w:rPr>
  </w:style>
  <w:style w:type="character" w:customStyle="1" w:styleId="aff8">
    <w:name w:val="Основной текст с отступом Знак"/>
    <w:basedOn w:val="a1"/>
    <w:link w:val="aff7"/>
    <w:uiPriority w:val="99"/>
    <w:semiHidden/>
    <w:rsid w:val="00B57E3C"/>
    <w:rPr>
      <w:rFonts w:ascii="Calibri" w:eastAsia="Calibri" w:hAnsi="Calibri" w:cs="Times New Roman"/>
    </w:rPr>
  </w:style>
  <w:style w:type="character" w:customStyle="1" w:styleId="6">
    <w:name w:val="Основной текст (6)_"/>
    <w:basedOn w:val="a1"/>
    <w:link w:val="60"/>
    <w:locked/>
    <w:rsid w:val="00B57E3C"/>
    <w:rPr>
      <w:rFonts w:ascii="Times New Roman" w:hAnsi="Times New Roman" w:cs="Times New Roman"/>
      <w:sz w:val="8"/>
      <w:szCs w:val="8"/>
      <w:shd w:val="clear" w:color="auto" w:fill="FFFFFF"/>
    </w:rPr>
  </w:style>
  <w:style w:type="paragraph" w:customStyle="1" w:styleId="60">
    <w:name w:val="Основной текст (6)"/>
    <w:basedOn w:val="a0"/>
    <w:link w:val="6"/>
    <w:rsid w:val="00B57E3C"/>
    <w:pPr>
      <w:widowControl w:val="0"/>
      <w:shd w:val="clear" w:color="auto" w:fill="FFFFFF"/>
      <w:spacing w:after="0" w:line="240" w:lineRule="atLeast"/>
      <w:jc w:val="both"/>
    </w:pPr>
    <w:rPr>
      <w:rFonts w:ascii="Times New Roman" w:hAnsi="Times New Roman" w:cs="Times New Roman"/>
      <w:sz w:val="8"/>
      <w:szCs w:val="8"/>
    </w:rPr>
  </w:style>
  <w:style w:type="paragraph" w:customStyle="1" w:styleId="ConsPlusTitle">
    <w:name w:val="ConsPlusTitle"/>
    <w:uiPriority w:val="99"/>
    <w:rsid w:val="00B57E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9pt">
    <w:name w:val="Основной текст (2) + 9 pt"/>
    <w:basedOn w:val="26"/>
    <w:rsid w:val="00B57E3C"/>
    <w:rPr>
      <w:color w:val="000000"/>
      <w:spacing w:val="0"/>
      <w:w w:val="100"/>
      <w:position w:val="0"/>
      <w:sz w:val="18"/>
      <w:szCs w:val="18"/>
      <w:u w:val="none"/>
      <w:lang w:val="ru-RU" w:eastAsia="ru-RU"/>
    </w:rPr>
  </w:style>
  <w:style w:type="character" w:customStyle="1" w:styleId="270">
    <w:name w:val="Основной текст (2) + 7"/>
    <w:aliases w:val="5 pt"/>
    <w:basedOn w:val="26"/>
    <w:uiPriority w:val="99"/>
    <w:rsid w:val="00B57E3C"/>
    <w:rPr>
      <w:color w:val="000000"/>
      <w:spacing w:val="0"/>
      <w:w w:val="100"/>
      <w:position w:val="0"/>
      <w:sz w:val="15"/>
      <w:szCs w:val="15"/>
      <w:u w:val="none"/>
      <w:lang w:val="ru-RU" w:eastAsia="ru-RU"/>
    </w:rPr>
  </w:style>
  <w:style w:type="character" w:customStyle="1" w:styleId="210pt">
    <w:name w:val="Основной текст (2) + 10 pt"/>
    <w:basedOn w:val="26"/>
    <w:uiPriority w:val="99"/>
    <w:rsid w:val="00B57E3C"/>
    <w:rPr>
      <w:color w:val="000000"/>
      <w:spacing w:val="0"/>
      <w:w w:val="100"/>
      <w:position w:val="0"/>
      <w:sz w:val="20"/>
      <w:szCs w:val="20"/>
      <w:u w:val="none"/>
      <w:lang w:val="ru-RU" w:eastAsia="ru-RU"/>
    </w:rPr>
  </w:style>
  <w:style w:type="table" w:customStyle="1" w:styleId="1a">
    <w:name w:val="Светлая заливка1"/>
    <w:uiPriority w:val="99"/>
    <w:rsid w:val="00B57E3C"/>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uiPriority w:val="99"/>
    <w:rsid w:val="00B57E3C"/>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2"/>
    <w:uiPriority w:val="99"/>
    <w:rsid w:val="00B57E3C"/>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2"/>
    <w:uiPriority w:val="99"/>
    <w:rsid w:val="00B57E3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2-11">
    <w:name w:val="Средняя заливка 2 - Акцент 11"/>
    <w:uiPriority w:val="99"/>
    <w:rsid w:val="00B57E3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23pt">
    <w:name w:val="Основной текст (2) + Интервал 3 pt"/>
    <w:basedOn w:val="26"/>
    <w:uiPriority w:val="99"/>
    <w:rsid w:val="00B57E3C"/>
    <w:rPr>
      <w:color w:val="000000"/>
      <w:spacing w:val="60"/>
      <w:w w:val="100"/>
      <w:position w:val="0"/>
      <w:sz w:val="28"/>
      <w:szCs w:val="28"/>
      <w:u w:val="none"/>
      <w:lang w:val="ru-RU" w:eastAsia="ru-RU"/>
    </w:rPr>
  </w:style>
  <w:style w:type="character" w:customStyle="1" w:styleId="211pt">
    <w:name w:val="Основной текст (2) + 11 pt"/>
    <w:aliases w:val="Полужирный1"/>
    <w:basedOn w:val="26"/>
    <w:rsid w:val="00B57E3C"/>
    <w:rPr>
      <w:color w:val="000000"/>
      <w:spacing w:val="0"/>
      <w:w w:val="100"/>
      <w:position w:val="0"/>
      <w:sz w:val="22"/>
      <w:szCs w:val="22"/>
      <w:u w:val="none"/>
      <w:lang w:val="ru-RU" w:eastAsia="ru-RU"/>
    </w:rPr>
  </w:style>
  <w:style w:type="character" w:customStyle="1" w:styleId="211pt1">
    <w:name w:val="Основной текст (2) + 11 pt1"/>
    <w:basedOn w:val="26"/>
    <w:uiPriority w:val="99"/>
    <w:rsid w:val="00B57E3C"/>
    <w:rPr>
      <w:color w:val="000000"/>
      <w:spacing w:val="0"/>
      <w:w w:val="100"/>
      <w:position w:val="0"/>
      <w:sz w:val="22"/>
      <w:szCs w:val="22"/>
      <w:u w:val="none"/>
      <w:lang w:val="ru-RU" w:eastAsia="ru-RU"/>
    </w:rPr>
  </w:style>
  <w:style w:type="character" w:customStyle="1" w:styleId="40">
    <w:name w:val="Колонтитул (4)_"/>
    <w:basedOn w:val="a1"/>
    <w:link w:val="41"/>
    <w:locked/>
    <w:rsid w:val="00B57E3C"/>
    <w:rPr>
      <w:rFonts w:ascii="Times New Roman" w:hAnsi="Times New Roman" w:cs="Times New Roman"/>
      <w:sz w:val="28"/>
      <w:szCs w:val="28"/>
      <w:shd w:val="clear" w:color="auto" w:fill="FFFFFF"/>
    </w:rPr>
  </w:style>
  <w:style w:type="paragraph" w:customStyle="1" w:styleId="41">
    <w:name w:val="Колонтитул (4)"/>
    <w:basedOn w:val="a0"/>
    <w:link w:val="40"/>
    <w:rsid w:val="00B57E3C"/>
    <w:pPr>
      <w:widowControl w:val="0"/>
      <w:shd w:val="clear" w:color="auto" w:fill="FFFFFF"/>
      <w:spacing w:after="0" w:line="317" w:lineRule="exact"/>
      <w:jc w:val="center"/>
    </w:pPr>
    <w:rPr>
      <w:rFonts w:ascii="Times New Roman" w:hAnsi="Times New Roman" w:cs="Times New Roman"/>
      <w:sz w:val="28"/>
      <w:szCs w:val="28"/>
    </w:rPr>
  </w:style>
  <w:style w:type="paragraph" w:customStyle="1" w:styleId="1b">
    <w:name w:val="Абзац списка1"/>
    <w:basedOn w:val="a0"/>
    <w:uiPriority w:val="99"/>
    <w:rsid w:val="00B57E3C"/>
    <w:pPr>
      <w:spacing w:after="200" w:line="276" w:lineRule="auto"/>
      <w:ind w:left="720"/>
    </w:pPr>
    <w:rPr>
      <w:rFonts w:ascii="Calibri" w:eastAsia="Times New Roman" w:hAnsi="Calibri" w:cs="Times New Roman"/>
    </w:rPr>
  </w:style>
  <w:style w:type="paragraph" w:styleId="2f">
    <w:name w:val="Body Text Indent 2"/>
    <w:basedOn w:val="a0"/>
    <w:link w:val="2f0"/>
    <w:uiPriority w:val="99"/>
    <w:semiHidden/>
    <w:rsid w:val="00B57E3C"/>
    <w:pPr>
      <w:spacing w:after="120" w:line="480" w:lineRule="auto"/>
      <w:ind w:left="283"/>
    </w:pPr>
    <w:rPr>
      <w:rFonts w:ascii="Calibri" w:eastAsia="Calibri" w:hAnsi="Calibri" w:cs="Times New Roman"/>
    </w:rPr>
  </w:style>
  <w:style w:type="character" w:customStyle="1" w:styleId="2f0">
    <w:name w:val="Основной текст с отступом 2 Знак"/>
    <w:basedOn w:val="a1"/>
    <w:link w:val="2f"/>
    <w:uiPriority w:val="99"/>
    <w:semiHidden/>
    <w:rsid w:val="00B57E3C"/>
    <w:rPr>
      <w:rFonts w:ascii="Calibri" w:eastAsia="Calibri" w:hAnsi="Calibri" w:cs="Times New Roman"/>
    </w:rPr>
  </w:style>
  <w:style w:type="paragraph" w:styleId="aff9">
    <w:name w:val="List"/>
    <w:basedOn w:val="a0"/>
    <w:uiPriority w:val="99"/>
    <w:rsid w:val="00B57E3C"/>
    <w:pPr>
      <w:spacing w:after="0" w:line="240" w:lineRule="auto"/>
      <w:ind w:left="283" w:hanging="283"/>
      <w:contextualSpacing/>
    </w:pPr>
    <w:rPr>
      <w:rFonts w:ascii="Calibri" w:eastAsia="Calibri" w:hAnsi="Calibri" w:cs="Times New Roman"/>
    </w:rPr>
  </w:style>
  <w:style w:type="paragraph" w:styleId="affa">
    <w:name w:val="caption"/>
    <w:basedOn w:val="a0"/>
    <w:uiPriority w:val="99"/>
    <w:qFormat/>
    <w:rsid w:val="00B57E3C"/>
    <w:pPr>
      <w:spacing w:after="0" w:line="240" w:lineRule="auto"/>
      <w:jc w:val="center"/>
    </w:pPr>
    <w:rPr>
      <w:rFonts w:ascii="Times New Roman" w:eastAsia="Times New Roman" w:hAnsi="Times New Roman" w:cs="Times New Roman"/>
      <w:sz w:val="28"/>
      <w:szCs w:val="20"/>
      <w:lang w:eastAsia="ru-RU"/>
    </w:rPr>
  </w:style>
  <w:style w:type="character" w:customStyle="1" w:styleId="apple-converted-space">
    <w:name w:val="apple-converted-space"/>
    <w:uiPriority w:val="99"/>
    <w:rsid w:val="00B57E3C"/>
  </w:style>
  <w:style w:type="character" w:customStyle="1" w:styleId="5">
    <w:name w:val="Колонтитул (5)_"/>
    <w:basedOn w:val="a1"/>
    <w:link w:val="50"/>
    <w:uiPriority w:val="99"/>
    <w:locked/>
    <w:rsid w:val="00B57E3C"/>
    <w:rPr>
      <w:rFonts w:ascii="Times New Roman" w:hAnsi="Times New Roman" w:cs="Times New Roman"/>
      <w:shd w:val="clear" w:color="auto" w:fill="FFFFFF"/>
    </w:rPr>
  </w:style>
  <w:style w:type="paragraph" w:customStyle="1" w:styleId="50">
    <w:name w:val="Колонтитул (5)"/>
    <w:basedOn w:val="a0"/>
    <w:link w:val="5"/>
    <w:uiPriority w:val="99"/>
    <w:rsid w:val="00B57E3C"/>
    <w:pPr>
      <w:widowControl w:val="0"/>
      <w:shd w:val="clear" w:color="auto" w:fill="FFFFFF"/>
      <w:spacing w:after="0" w:line="240" w:lineRule="atLeast"/>
    </w:pPr>
    <w:rPr>
      <w:rFonts w:ascii="Times New Roman" w:hAnsi="Times New Roman" w:cs="Times New Roman"/>
    </w:rPr>
  </w:style>
  <w:style w:type="character" w:customStyle="1" w:styleId="51">
    <w:name w:val="Основной текст (5)_"/>
    <w:basedOn w:val="a1"/>
    <w:uiPriority w:val="99"/>
    <w:rsid w:val="00B57E3C"/>
    <w:rPr>
      <w:rFonts w:ascii="Times New Roman" w:hAnsi="Times New Roman" w:cs="Times New Roman"/>
      <w:b/>
      <w:bCs/>
      <w:sz w:val="26"/>
      <w:szCs w:val="26"/>
      <w:u w:val="none"/>
    </w:rPr>
  </w:style>
  <w:style w:type="character" w:customStyle="1" w:styleId="52">
    <w:name w:val="Основной текст (5)"/>
    <w:basedOn w:val="51"/>
    <w:uiPriority w:val="99"/>
    <w:rsid w:val="00B57E3C"/>
    <w:rPr>
      <w:color w:val="000000"/>
      <w:spacing w:val="0"/>
      <w:w w:val="100"/>
      <w:position w:val="0"/>
      <w:u w:val="single"/>
      <w:lang w:val="ru-RU" w:eastAsia="ru-RU"/>
    </w:rPr>
  </w:style>
  <w:style w:type="character" w:customStyle="1" w:styleId="9">
    <w:name w:val="Основной текст (9)_"/>
    <w:basedOn w:val="a1"/>
    <w:uiPriority w:val="99"/>
    <w:rsid w:val="00B57E3C"/>
    <w:rPr>
      <w:rFonts w:ascii="Times New Roman" w:hAnsi="Times New Roman" w:cs="Times New Roman"/>
      <w:b/>
      <w:bCs/>
      <w:u w:val="none"/>
    </w:rPr>
  </w:style>
  <w:style w:type="character" w:customStyle="1" w:styleId="90">
    <w:name w:val="Основной текст (9)"/>
    <w:basedOn w:val="9"/>
    <w:uiPriority w:val="99"/>
    <w:rsid w:val="00B57E3C"/>
    <w:rPr>
      <w:color w:val="000000"/>
      <w:spacing w:val="0"/>
      <w:w w:val="100"/>
      <w:position w:val="0"/>
      <w:sz w:val="24"/>
      <w:szCs w:val="24"/>
      <w:u w:val="single"/>
      <w:lang w:val="ru-RU" w:eastAsia="ru-RU"/>
    </w:rPr>
  </w:style>
  <w:style w:type="character" w:customStyle="1" w:styleId="8">
    <w:name w:val="Основной текст (8)_"/>
    <w:basedOn w:val="a1"/>
    <w:uiPriority w:val="99"/>
    <w:rsid w:val="00B57E3C"/>
    <w:rPr>
      <w:rFonts w:ascii="Times New Roman" w:hAnsi="Times New Roman" w:cs="Times New Roman"/>
      <w:sz w:val="22"/>
      <w:szCs w:val="22"/>
      <w:u w:val="none"/>
    </w:rPr>
  </w:style>
  <w:style w:type="character" w:customStyle="1" w:styleId="40pt">
    <w:name w:val="Колонтитул (4) + Интервал 0 pt"/>
    <w:basedOn w:val="40"/>
    <w:rsid w:val="00B57E3C"/>
    <w:rPr>
      <w:rFonts w:ascii="Impact" w:eastAsia="Times New Roman" w:hAnsi="Impact" w:cs="Impact"/>
      <w:color w:val="000000"/>
      <w:spacing w:val="0"/>
      <w:w w:val="100"/>
      <w:position w:val="0"/>
      <w:sz w:val="18"/>
      <w:szCs w:val="18"/>
      <w:u w:val="none"/>
      <w:lang w:val="ru-RU" w:eastAsia="ru-RU"/>
    </w:rPr>
  </w:style>
  <w:style w:type="character" w:customStyle="1" w:styleId="29pt2">
    <w:name w:val="Основной текст (2) + 9 pt2"/>
    <w:aliases w:val="Полужирный5"/>
    <w:basedOn w:val="26"/>
    <w:uiPriority w:val="99"/>
    <w:rsid w:val="00B57E3C"/>
    <w:rPr>
      <w:color w:val="000000"/>
      <w:spacing w:val="0"/>
      <w:w w:val="100"/>
      <w:position w:val="0"/>
      <w:sz w:val="18"/>
      <w:szCs w:val="18"/>
      <w:u w:val="none"/>
      <w:lang w:val="ru-RU" w:eastAsia="ru-RU"/>
    </w:rPr>
  </w:style>
  <w:style w:type="character" w:customStyle="1" w:styleId="29pt1">
    <w:name w:val="Основной текст (2) + 9 pt1"/>
    <w:aliases w:val="Полужирный4,Курсив1"/>
    <w:basedOn w:val="26"/>
    <w:uiPriority w:val="99"/>
    <w:rsid w:val="00B57E3C"/>
    <w:rPr>
      <w:i/>
      <w:iCs/>
      <w:color w:val="000000"/>
      <w:spacing w:val="0"/>
      <w:w w:val="100"/>
      <w:position w:val="0"/>
      <w:sz w:val="18"/>
      <w:szCs w:val="18"/>
      <w:u w:val="none"/>
      <w:lang w:val="ru-RU" w:eastAsia="ru-RU"/>
    </w:rPr>
  </w:style>
  <w:style w:type="character" w:customStyle="1" w:styleId="28pt">
    <w:name w:val="Основной текст (2) + 8 pt"/>
    <w:aliases w:val="Полужирный3"/>
    <w:basedOn w:val="26"/>
    <w:uiPriority w:val="99"/>
    <w:rsid w:val="00B57E3C"/>
    <w:rPr>
      <w:color w:val="000000"/>
      <w:spacing w:val="0"/>
      <w:w w:val="100"/>
      <w:position w:val="0"/>
      <w:sz w:val="16"/>
      <w:szCs w:val="16"/>
      <w:u w:val="none"/>
      <w:lang w:val="en-US" w:eastAsia="en-US"/>
    </w:rPr>
  </w:style>
  <w:style w:type="character" w:customStyle="1" w:styleId="42">
    <w:name w:val="Заголовок №4_"/>
    <w:basedOn w:val="a1"/>
    <w:link w:val="43"/>
    <w:uiPriority w:val="99"/>
    <w:locked/>
    <w:rsid w:val="00B57E3C"/>
    <w:rPr>
      <w:rFonts w:ascii="Times New Roman" w:hAnsi="Times New Roman" w:cs="Times New Roman"/>
      <w:b/>
      <w:bCs/>
      <w:sz w:val="28"/>
      <w:szCs w:val="28"/>
      <w:shd w:val="clear" w:color="auto" w:fill="FFFFFF"/>
    </w:rPr>
  </w:style>
  <w:style w:type="character" w:customStyle="1" w:styleId="2ArialNarrow">
    <w:name w:val="Основной текст (2) + Arial Narrow"/>
    <w:aliases w:val="10 pt,Полужирный2"/>
    <w:basedOn w:val="26"/>
    <w:uiPriority w:val="99"/>
    <w:rsid w:val="00B57E3C"/>
    <w:rPr>
      <w:rFonts w:ascii="Arial Narrow" w:eastAsia="Times New Roman" w:hAnsi="Arial Narrow" w:cs="Arial Narrow"/>
      <w:color w:val="000000"/>
      <w:spacing w:val="0"/>
      <w:w w:val="100"/>
      <w:position w:val="0"/>
      <w:sz w:val="20"/>
      <w:szCs w:val="20"/>
      <w:u w:val="none"/>
      <w:lang w:val="ru-RU" w:eastAsia="ru-RU"/>
    </w:rPr>
  </w:style>
  <w:style w:type="character" w:customStyle="1" w:styleId="2ArialNarrow1">
    <w:name w:val="Основной текст (2) + Arial Narrow1"/>
    <w:aliases w:val="9 pt"/>
    <w:basedOn w:val="26"/>
    <w:uiPriority w:val="99"/>
    <w:rsid w:val="00B57E3C"/>
    <w:rPr>
      <w:rFonts w:ascii="Arial Narrow" w:eastAsia="Times New Roman" w:hAnsi="Arial Narrow" w:cs="Arial Narrow"/>
      <w:color w:val="000000"/>
      <w:spacing w:val="0"/>
      <w:w w:val="100"/>
      <w:position w:val="0"/>
      <w:sz w:val="18"/>
      <w:szCs w:val="18"/>
      <w:u w:val="none"/>
      <w:lang w:val="ru-RU" w:eastAsia="ru-RU"/>
    </w:rPr>
  </w:style>
  <w:style w:type="paragraph" w:customStyle="1" w:styleId="43">
    <w:name w:val="Заголовок №4"/>
    <w:basedOn w:val="a0"/>
    <w:link w:val="42"/>
    <w:uiPriority w:val="99"/>
    <w:rsid w:val="00B57E3C"/>
    <w:pPr>
      <w:widowControl w:val="0"/>
      <w:shd w:val="clear" w:color="auto" w:fill="FFFFFF"/>
      <w:spacing w:after="720" w:line="240" w:lineRule="atLeast"/>
      <w:outlineLvl w:val="3"/>
    </w:pPr>
    <w:rPr>
      <w:rFonts w:ascii="Times New Roman" w:hAnsi="Times New Roman" w:cs="Times New Roman"/>
      <w:b/>
      <w:bCs/>
      <w:sz w:val="28"/>
      <w:szCs w:val="28"/>
    </w:rPr>
  </w:style>
  <w:style w:type="paragraph" w:styleId="affb">
    <w:name w:val="Title"/>
    <w:basedOn w:val="a0"/>
    <w:link w:val="affc"/>
    <w:qFormat/>
    <w:rsid w:val="00B57E3C"/>
    <w:pPr>
      <w:spacing w:after="0" w:line="240" w:lineRule="auto"/>
      <w:jc w:val="center"/>
    </w:pPr>
    <w:rPr>
      <w:rFonts w:ascii="Times New Roman" w:eastAsia="Times New Roman" w:hAnsi="Times New Roman" w:cs="Times New Roman"/>
      <w:b/>
      <w:sz w:val="28"/>
      <w:szCs w:val="20"/>
      <w:lang w:eastAsia="ru-RU"/>
    </w:rPr>
  </w:style>
  <w:style w:type="character" w:customStyle="1" w:styleId="affc">
    <w:name w:val="Название Знак"/>
    <w:basedOn w:val="a1"/>
    <w:link w:val="affb"/>
    <w:rsid w:val="00B57E3C"/>
    <w:rPr>
      <w:rFonts w:ascii="Times New Roman" w:eastAsia="Times New Roman" w:hAnsi="Times New Roman" w:cs="Times New Roman"/>
      <w:b/>
      <w:sz w:val="28"/>
      <w:szCs w:val="20"/>
      <w:lang w:eastAsia="ru-RU"/>
    </w:rPr>
  </w:style>
  <w:style w:type="character" w:customStyle="1" w:styleId="7">
    <w:name w:val="Основной текст (7)_"/>
    <w:basedOn w:val="a1"/>
    <w:link w:val="70"/>
    <w:rsid w:val="00B57E3C"/>
    <w:rPr>
      <w:rFonts w:ascii="Times New Roman" w:eastAsia="Times New Roman" w:hAnsi="Times New Roman"/>
      <w:sz w:val="28"/>
      <w:szCs w:val="28"/>
      <w:shd w:val="clear" w:color="auto" w:fill="FFFFFF"/>
    </w:rPr>
  </w:style>
  <w:style w:type="character" w:customStyle="1" w:styleId="320">
    <w:name w:val="Заголовок №3 (2)_"/>
    <w:basedOn w:val="a1"/>
    <w:rsid w:val="00B57E3C"/>
    <w:rPr>
      <w:rFonts w:ascii="Times New Roman" w:eastAsia="Times New Roman" w:hAnsi="Times New Roman" w:cs="Times New Roman"/>
      <w:b w:val="0"/>
      <w:bCs w:val="0"/>
      <w:i w:val="0"/>
      <w:iCs w:val="0"/>
      <w:smallCaps w:val="0"/>
      <w:strike w:val="0"/>
      <w:sz w:val="28"/>
      <w:szCs w:val="28"/>
      <w:u w:val="none"/>
    </w:rPr>
  </w:style>
  <w:style w:type="character" w:customStyle="1" w:styleId="321">
    <w:name w:val="Заголовок №3 (2)"/>
    <w:basedOn w:val="320"/>
    <w:rsid w:val="00B57E3C"/>
    <w:rPr>
      <w:color w:val="000000"/>
      <w:spacing w:val="0"/>
      <w:w w:val="100"/>
      <w:position w:val="0"/>
      <w:lang w:val="ru-RU" w:eastAsia="ru-RU" w:bidi="ru-RU"/>
    </w:rPr>
  </w:style>
  <w:style w:type="paragraph" w:customStyle="1" w:styleId="70">
    <w:name w:val="Основной текст (7)"/>
    <w:basedOn w:val="a0"/>
    <w:link w:val="7"/>
    <w:rsid w:val="00B57E3C"/>
    <w:pPr>
      <w:widowControl w:val="0"/>
      <w:shd w:val="clear" w:color="auto" w:fill="FFFFFF"/>
      <w:spacing w:before="240" w:after="0" w:line="485" w:lineRule="exact"/>
      <w:jc w:val="both"/>
    </w:pPr>
    <w:rPr>
      <w:rFonts w:ascii="Times New Roman" w:eastAsia="Times New Roman" w:hAnsi="Times New Roman"/>
      <w:sz w:val="28"/>
      <w:szCs w:val="28"/>
    </w:rPr>
  </w:style>
  <w:style w:type="character" w:customStyle="1" w:styleId="53">
    <w:name w:val="Заголовок №5_"/>
    <w:basedOn w:val="a1"/>
    <w:link w:val="54"/>
    <w:rsid w:val="00B57E3C"/>
    <w:rPr>
      <w:rFonts w:ascii="Times New Roman" w:eastAsia="Times New Roman" w:hAnsi="Times New Roman"/>
      <w:b/>
      <w:bCs/>
      <w:sz w:val="28"/>
      <w:szCs w:val="28"/>
      <w:shd w:val="clear" w:color="auto" w:fill="FFFFFF"/>
    </w:rPr>
  </w:style>
  <w:style w:type="character" w:customStyle="1" w:styleId="2BookmanOldStyle5pt">
    <w:name w:val="Основной текст (2) + Bookman Old Style;5 pt;Курсив"/>
    <w:basedOn w:val="26"/>
    <w:rsid w:val="00B57E3C"/>
    <w:rPr>
      <w:rFonts w:ascii="Bookman Old Style" w:eastAsia="Bookman Old Style" w:hAnsi="Bookman Old Style" w:cs="Bookman Old Style"/>
      <w:b w:val="0"/>
      <w:bCs w:val="0"/>
      <w:i/>
      <w:iCs/>
      <w:smallCaps w:val="0"/>
      <w:strike w:val="0"/>
      <w:color w:val="000000"/>
      <w:spacing w:val="0"/>
      <w:w w:val="100"/>
      <w:position w:val="0"/>
      <w:sz w:val="10"/>
      <w:szCs w:val="10"/>
      <w:u w:val="none"/>
      <w:lang w:val="ru-RU" w:eastAsia="ru-RU" w:bidi="ru-RU"/>
    </w:rPr>
  </w:style>
  <w:style w:type="paragraph" w:customStyle="1" w:styleId="54">
    <w:name w:val="Заголовок №5"/>
    <w:basedOn w:val="a0"/>
    <w:link w:val="53"/>
    <w:rsid w:val="00B57E3C"/>
    <w:pPr>
      <w:widowControl w:val="0"/>
      <w:shd w:val="clear" w:color="auto" w:fill="FFFFFF"/>
      <w:spacing w:after="0" w:line="480" w:lineRule="exact"/>
      <w:ind w:hanging="1460"/>
      <w:jc w:val="both"/>
      <w:outlineLvl w:val="4"/>
    </w:pPr>
    <w:rPr>
      <w:rFonts w:ascii="Times New Roman" w:eastAsia="Times New Roman" w:hAnsi="Times New Roman"/>
      <w:b/>
      <w:bCs/>
      <w:sz w:val="28"/>
      <w:szCs w:val="28"/>
    </w:rPr>
  </w:style>
  <w:style w:type="paragraph" w:styleId="55">
    <w:name w:val="toc 5"/>
    <w:basedOn w:val="a0"/>
    <w:next w:val="a0"/>
    <w:autoRedefine/>
    <w:uiPriority w:val="39"/>
    <w:rsid w:val="00B57E3C"/>
    <w:pPr>
      <w:spacing w:after="200" w:line="276" w:lineRule="auto"/>
      <w:ind w:left="880"/>
    </w:pPr>
    <w:rPr>
      <w:rFonts w:ascii="Calibri" w:eastAsia="Calibri" w:hAnsi="Calibri" w:cs="Times New Roman"/>
    </w:rPr>
  </w:style>
  <w:style w:type="character" w:customStyle="1" w:styleId="extended-textfull">
    <w:name w:val="extended-text__full"/>
    <w:basedOn w:val="a1"/>
    <w:rsid w:val="00B57E3C"/>
  </w:style>
  <w:style w:type="character" w:styleId="affd">
    <w:name w:val="Emphasis"/>
    <w:basedOn w:val="a1"/>
    <w:uiPriority w:val="20"/>
    <w:qFormat/>
    <w:rsid w:val="00B57E3C"/>
    <w:rPr>
      <w:i/>
      <w:iCs/>
    </w:rPr>
  </w:style>
  <w:style w:type="character" w:customStyle="1" w:styleId="212pt">
    <w:name w:val="Основной текст (2) + 12 pt;Полужирный"/>
    <w:basedOn w:val="26"/>
    <w:rsid w:val="00B57E3C"/>
    <w:rPr>
      <w:rFonts w:eastAsia="Times New Roman"/>
      <w:i w:val="0"/>
      <w:iCs w:val="0"/>
      <w:smallCaps w:val="0"/>
      <w:strike w:val="0"/>
      <w:color w:val="000000"/>
      <w:spacing w:val="0"/>
      <w:w w:val="100"/>
      <w:position w:val="0"/>
      <w:sz w:val="24"/>
      <w:szCs w:val="24"/>
      <w:u w:val="none"/>
      <w:lang w:val="ru-RU" w:eastAsia="ru-RU" w:bidi="ru-RU"/>
    </w:rPr>
  </w:style>
  <w:style w:type="character" w:customStyle="1" w:styleId="275pt">
    <w:name w:val="Основной текст (2) + 7;5 pt"/>
    <w:basedOn w:val="26"/>
    <w:rsid w:val="00B57E3C"/>
    <w:rPr>
      <w:rFonts w:eastAsia="Times New Roman"/>
      <w:b w:val="0"/>
      <w:bCs w:val="0"/>
      <w:i w:val="0"/>
      <w:iCs w:val="0"/>
      <w:smallCaps w:val="0"/>
      <w:strike w:val="0"/>
      <w:color w:val="000000"/>
      <w:spacing w:val="0"/>
      <w:w w:val="100"/>
      <w:position w:val="0"/>
      <w:sz w:val="15"/>
      <w:szCs w:val="15"/>
      <w:u w:val="none"/>
      <w:lang w:val="en-US" w:eastAsia="en-US" w:bidi="en-US"/>
    </w:rPr>
  </w:style>
  <w:style w:type="character" w:customStyle="1" w:styleId="29pt0">
    <w:name w:val="Основной текст (2) + 9 pt;Малые прописные"/>
    <w:basedOn w:val="26"/>
    <w:rsid w:val="00B57E3C"/>
    <w:rPr>
      <w:rFonts w:eastAsia="Times New Roman"/>
      <w:b w:val="0"/>
      <w:bCs w:val="0"/>
      <w:i w:val="0"/>
      <w:iCs w:val="0"/>
      <w:smallCaps/>
      <w:strike w:val="0"/>
      <w:color w:val="000000"/>
      <w:spacing w:val="0"/>
      <w:w w:val="100"/>
      <w:position w:val="0"/>
      <w:sz w:val="18"/>
      <w:szCs w:val="18"/>
      <w:u w:val="none"/>
      <w:lang w:val="ru-RU" w:eastAsia="ru-RU" w:bidi="ru-RU"/>
    </w:rPr>
  </w:style>
  <w:style w:type="character" w:customStyle="1" w:styleId="2Candara9pt">
    <w:name w:val="Основной текст (2) + Candara;9 pt"/>
    <w:basedOn w:val="26"/>
    <w:rsid w:val="00B57E3C"/>
    <w:rPr>
      <w:rFonts w:ascii="Candara" w:eastAsia="Candara" w:hAnsi="Candara" w:cs="Candara"/>
      <w:b w:val="0"/>
      <w:bCs w:val="0"/>
      <w:i w:val="0"/>
      <w:iCs w:val="0"/>
      <w:smallCaps w:val="0"/>
      <w:strike w:val="0"/>
      <w:color w:val="000000"/>
      <w:spacing w:val="0"/>
      <w:w w:val="100"/>
      <w:position w:val="0"/>
      <w:sz w:val="18"/>
      <w:szCs w:val="18"/>
      <w:u w:val="none"/>
      <w:lang w:val="ru-RU" w:eastAsia="ru-RU" w:bidi="ru-RU"/>
    </w:rPr>
  </w:style>
  <w:style w:type="character" w:customStyle="1" w:styleId="29pt3">
    <w:name w:val="Основной текст (2) + 9 pt;Полужирный"/>
    <w:basedOn w:val="26"/>
    <w:rsid w:val="00B57E3C"/>
    <w:rPr>
      <w:rFonts w:eastAsia="Times New Roman"/>
      <w:i w:val="0"/>
      <w:iCs w:val="0"/>
      <w:smallCaps w:val="0"/>
      <w:strike w:val="0"/>
      <w:color w:val="000000"/>
      <w:spacing w:val="0"/>
      <w:w w:val="100"/>
      <w:position w:val="0"/>
      <w:sz w:val="18"/>
      <w:szCs w:val="18"/>
      <w:u w:val="none"/>
      <w:lang w:val="ru-RU" w:eastAsia="ru-RU" w:bidi="ru-RU"/>
    </w:rPr>
  </w:style>
  <w:style w:type="character" w:customStyle="1" w:styleId="29pt4">
    <w:name w:val="Основной текст (2) + 9 pt;Полужирный;Курсив"/>
    <w:basedOn w:val="26"/>
    <w:rsid w:val="00B57E3C"/>
    <w:rPr>
      <w:rFonts w:eastAsia="Times New Roman"/>
      <w:i/>
      <w:iCs/>
      <w:smallCaps w:val="0"/>
      <w:strike w:val="0"/>
      <w:color w:val="000000"/>
      <w:spacing w:val="0"/>
      <w:w w:val="100"/>
      <w:position w:val="0"/>
      <w:sz w:val="18"/>
      <w:szCs w:val="18"/>
      <w:u w:val="none"/>
      <w:lang w:val="ru-RU" w:eastAsia="ru-RU" w:bidi="ru-RU"/>
    </w:rPr>
  </w:style>
  <w:style w:type="character" w:customStyle="1" w:styleId="28pt0">
    <w:name w:val="Основной текст (2) + 8 pt;Полужирный"/>
    <w:basedOn w:val="26"/>
    <w:rsid w:val="00B57E3C"/>
    <w:rPr>
      <w:rFonts w:eastAsia="Times New Roman"/>
      <w:i w:val="0"/>
      <w:iCs w:val="0"/>
      <w:smallCaps w:val="0"/>
      <w:strike w:val="0"/>
      <w:color w:val="000000"/>
      <w:spacing w:val="0"/>
      <w:w w:val="100"/>
      <w:position w:val="0"/>
      <w:sz w:val="16"/>
      <w:szCs w:val="16"/>
      <w:u w:val="none"/>
      <w:lang w:val="en-US" w:eastAsia="en-US" w:bidi="en-US"/>
    </w:rPr>
  </w:style>
  <w:style w:type="character" w:customStyle="1" w:styleId="110">
    <w:name w:val="Основной текст (11)_"/>
    <w:basedOn w:val="a1"/>
    <w:link w:val="111"/>
    <w:rsid w:val="00B57E3C"/>
    <w:rPr>
      <w:rFonts w:ascii="Times New Roman" w:eastAsia="Times New Roman" w:hAnsi="Times New Roman"/>
      <w:sz w:val="15"/>
      <w:szCs w:val="15"/>
      <w:shd w:val="clear" w:color="auto" w:fill="FFFFFF"/>
    </w:rPr>
  </w:style>
  <w:style w:type="paragraph" w:customStyle="1" w:styleId="111">
    <w:name w:val="Основной текст (11)"/>
    <w:basedOn w:val="a0"/>
    <w:link w:val="110"/>
    <w:rsid w:val="00B57E3C"/>
    <w:pPr>
      <w:widowControl w:val="0"/>
      <w:shd w:val="clear" w:color="auto" w:fill="FFFFFF"/>
      <w:spacing w:after="0" w:line="0" w:lineRule="atLeast"/>
    </w:pPr>
    <w:rPr>
      <w:rFonts w:ascii="Times New Roman" w:eastAsia="Times New Roman" w:hAnsi="Times New Roman"/>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04A6"/>
  </w:style>
  <w:style w:type="paragraph" w:styleId="1">
    <w:name w:val="heading 1"/>
    <w:basedOn w:val="a0"/>
    <w:next w:val="a0"/>
    <w:link w:val="10"/>
    <w:uiPriority w:val="9"/>
    <w:qFormat/>
    <w:rsid w:val="00937E3B"/>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uiPriority w:val="1"/>
    <w:qFormat/>
    <w:rsid w:val="00C11FD3"/>
    <w:pPr>
      <w:spacing w:after="0" w:line="240" w:lineRule="auto"/>
    </w:pPr>
  </w:style>
  <w:style w:type="table" w:styleId="a9">
    <w:name w:val="Table Grid"/>
    <w:basedOn w:val="a2"/>
    <w:uiPriority w:val="39"/>
    <w:rsid w:val="000A6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9"/>
    <w:rsid w:val="007A7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next w:val="a9"/>
    <w:rsid w:val="00D1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9"/>
    <w:rsid w:val="00D1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9"/>
    <w:rsid w:val="00AB5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4658F"/>
  </w:style>
  <w:style w:type="paragraph" w:styleId="ac">
    <w:name w:val="footer"/>
    <w:basedOn w:val="a0"/>
    <w:link w:val="ad"/>
    <w:unhideWhenUsed/>
    <w:rsid w:val="00F4658F"/>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4658F"/>
  </w:style>
  <w:style w:type="paragraph" w:styleId="ae">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iPriority w:val="99"/>
    <w:semiHidden/>
    <w:unhideWhenUsed/>
    <w:rsid w:val="00D4570E"/>
    <w:rPr>
      <w:color w:val="0000FF"/>
      <w:u w:val="single"/>
    </w:rPr>
  </w:style>
  <w:style w:type="character" w:styleId="af1">
    <w:name w:val="annotation reference"/>
    <w:basedOn w:val="a1"/>
    <w:uiPriority w:val="99"/>
    <w:semiHidden/>
    <w:unhideWhenUsed/>
    <w:rsid w:val="00ED3028"/>
    <w:rPr>
      <w:sz w:val="16"/>
      <w:szCs w:val="16"/>
    </w:rPr>
  </w:style>
  <w:style w:type="paragraph" w:styleId="af2">
    <w:name w:val="annotation text"/>
    <w:basedOn w:val="a0"/>
    <w:link w:val="af3"/>
    <w:uiPriority w:val="99"/>
    <w:semiHidden/>
    <w:unhideWhenUsed/>
    <w:rsid w:val="00ED3028"/>
    <w:pPr>
      <w:spacing w:line="240" w:lineRule="auto"/>
    </w:pPr>
    <w:rPr>
      <w:sz w:val="20"/>
      <w:szCs w:val="20"/>
    </w:rPr>
  </w:style>
  <w:style w:type="character" w:customStyle="1" w:styleId="af3">
    <w:name w:val="Текст примечания Знак"/>
    <w:basedOn w:val="a1"/>
    <w:link w:val="af2"/>
    <w:uiPriority w:val="99"/>
    <w:semiHidden/>
    <w:rsid w:val="00ED3028"/>
    <w:rPr>
      <w:sz w:val="20"/>
      <w:szCs w:val="20"/>
    </w:rPr>
  </w:style>
  <w:style w:type="paragraph" w:styleId="af4">
    <w:name w:val="annotation subject"/>
    <w:basedOn w:val="af2"/>
    <w:next w:val="af2"/>
    <w:link w:val="af5"/>
    <w:uiPriority w:val="99"/>
    <w:semiHidden/>
    <w:unhideWhenUsed/>
    <w:rsid w:val="00ED3028"/>
    <w:rPr>
      <w:b/>
      <w:bCs/>
    </w:rPr>
  </w:style>
  <w:style w:type="character" w:customStyle="1" w:styleId="af5">
    <w:name w:val="Тема примечания Знак"/>
    <w:basedOn w:val="af3"/>
    <w:link w:val="af4"/>
    <w:uiPriority w:val="99"/>
    <w:semiHidden/>
    <w:rsid w:val="00ED3028"/>
    <w:rPr>
      <w:b/>
      <w:bCs/>
      <w:sz w:val="20"/>
      <w:szCs w:val="20"/>
    </w:rPr>
  </w:style>
  <w:style w:type="paragraph" w:styleId="af6">
    <w:name w:val="Balloon Text"/>
    <w:basedOn w:val="a0"/>
    <w:link w:val="af7"/>
    <w:uiPriority w:val="99"/>
    <w:semiHidden/>
    <w:unhideWhenUsed/>
    <w:rsid w:val="00ED302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ED3028"/>
    <w:rPr>
      <w:rFonts w:ascii="Tahoma" w:hAnsi="Tahoma" w:cs="Tahoma"/>
      <w:sz w:val="16"/>
      <w:szCs w:val="16"/>
    </w:rPr>
  </w:style>
  <w:style w:type="paragraph" w:styleId="af8">
    <w:name w:val="footnote text"/>
    <w:basedOn w:val="a0"/>
    <w:link w:val="af9"/>
    <w:uiPriority w:val="99"/>
    <w:semiHidden/>
    <w:unhideWhenUsed/>
    <w:rsid w:val="00AD34CF"/>
    <w:pPr>
      <w:spacing w:after="0" w:line="240" w:lineRule="auto"/>
    </w:pPr>
    <w:rPr>
      <w:sz w:val="20"/>
      <w:szCs w:val="20"/>
    </w:rPr>
  </w:style>
  <w:style w:type="character" w:customStyle="1" w:styleId="af9">
    <w:name w:val="Текст сноски Знак"/>
    <w:basedOn w:val="a1"/>
    <w:link w:val="af8"/>
    <w:uiPriority w:val="99"/>
    <w:semiHidden/>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uiPriority w:val="9"/>
    <w:rsid w:val="00937E3B"/>
    <w:rPr>
      <w:rFonts w:asciiTheme="majorHAnsi" w:eastAsiaTheme="majorEastAsia" w:hAnsiTheme="majorHAnsi" w:cstheme="majorBidi"/>
      <w:color w:val="2F5496" w:themeColor="accent1" w:themeShade="BF"/>
      <w:sz w:val="32"/>
      <w:szCs w:val="32"/>
    </w:rPr>
  </w:style>
  <w:style w:type="character" w:styleId="afc">
    <w:name w:val="Strong"/>
    <w:basedOn w:val="a1"/>
    <w:uiPriority w:val="22"/>
    <w:qFormat/>
    <w:rsid w:val="00937E3B"/>
    <w:rPr>
      <w:b/>
      <w:bCs/>
    </w:rPr>
  </w:style>
  <w:style w:type="character" w:customStyle="1" w:styleId="20">
    <w:name w:val="Колонтитул (2)_"/>
    <w:basedOn w:val="a1"/>
    <w:link w:val="22"/>
    <w:rsid w:val="00B23B50"/>
    <w:rPr>
      <w:rFonts w:ascii="Times New Roman" w:eastAsia="Times New Roman" w:hAnsi="Times New Roman" w:cs="Times New Roman"/>
      <w:sz w:val="20"/>
      <w:szCs w:val="20"/>
    </w:rPr>
  </w:style>
  <w:style w:type="paragraph" w:customStyle="1" w:styleId="22">
    <w:name w:val="Колонтитул (2)"/>
    <w:basedOn w:val="a0"/>
    <w:link w:val="20"/>
    <w:rsid w:val="00B23B50"/>
    <w:pPr>
      <w:widowControl w:val="0"/>
      <w:spacing w:after="0" w:line="240" w:lineRule="auto"/>
    </w:pPr>
    <w:rPr>
      <w:rFonts w:ascii="Times New Roman" w:eastAsia="Times New Roman" w:hAnsi="Times New Roman" w:cs="Times New Roman"/>
      <w:sz w:val="20"/>
      <w:szCs w:val="20"/>
    </w:rPr>
  </w:style>
  <w:style w:type="paragraph" w:customStyle="1" w:styleId="sourcetag">
    <w:name w:val="source__tag"/>
    <w:basedOn w:val="a0"/>
    <w:rsid w:val="00BD2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basedOn w:val="a1"/>
    <w:link w:val="24"/>
    <w:rsid w:val="008E401D"/>
    <w:rPr>
      <w:rFonts w:ascii="Times New Roman" w:eastAsia="Times New Roman" w:hAnsi="Times New Roman" w:cs="Times New Roman"/>
      <w:b/>
      <w:bCs/>
      <w:sz w:val="26"/>
      <w:szCs w:val="26"/>
    </w:rPr>
  </w:style>
  <w:style w:type="paragraph" w:customStyle="1" w:styleId="24">
    <w:name w:val="Заголовок №2"/>
    <w:basedOn w:val="a0"/>
    <w:link w:val="23"/>
    <w:rsid w:val="008E401D"/>
    <w:pPr>
      <w:widowControl w:val="0"/>
      <w:spacing w:after="320" w:line="262" w:lineRule="auto"/>
      <w:jc w:val="center"/>
      <w:outlineLvl w:val="1"/>
    </w:pPr>
    <w:rPr>
      <w:rFonts w:ascii="Times New Roman" w:eastAsia="Times New Roman" w:hAnsi="Times New Roman" w:cs="Times New Roman"/>
      <w:b/>
      <w:bCs/>
      <w:sz w:val="26"/>
      <w:szCs w:val="26"/>
    </w:rPr>
  </w:style>
  <w:style w:type="paragraph" w:customStyle="1" w:styleId="pboth">
    <w:name w:val="pboth"/>
    <w:basedOn w:val="a0"/>
    <w:rsid w:val="007D54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7D342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1">
    <w:name w:val="Table Normal1"/>
    <w:uiPriority w:val="2"/>
    <w:semiHidden/>
    <w:qFormat/>
    <w:rsid w:val="00F0675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426924079">
      <w:bodyDiv w:val="1"/>
      <w:marLeft w:val="0"/>
      <w:marRight w:val="0"/>
      <w:marTop w:val="0"/>
      <w:marBottom w:val="0"/>
      <w:divBdr>
        <w:top w:val="none" w:sz="0" w:space="0" w:color="auto"/>
        <w:left w:val="none" w:sz="0" w:space="0" w:color="auto"/>
        <w:bottom w:val="none" w:sz="0" w:space="0" w:color="auto"/>
        <w:right w:val="none" w:sz="0" w:space="0" w:color="auto"/>
      </w:divBdr>
    </w:div>
    <w:div w:id="646396606">
      <w:bodyDiv w:val="1"/>
      <w:marLeft w:val="0"/>
      <w:marRight w:val="0"/>
      <w:marTop w:val="0"/>
      <w:marBottom w:val="0"/>
      <w:divBdr>
        <w:top w:val="none" w:sz="0" w:space="0" w:color="auto"/>
        <w:left w:val="none" w:sz="0" w:space="0" w:color="auto"/>
        <w:bottom w:val="none" w:sz="0" w:space="0" w:color="auto"/>
        <w:right w:val="none" w:sz="0" w:space="0" w:color="auto"/>
      </w:divBdr>
    </w:div>
    <w:div w:id="895898805">
      <w:bodyDiv w:val="1"/>
      <w:marLeft w:val="0"/>
      <w:marRight w:val="0"/>
      <w:marTop w:val="0"/>
      <w:marBottom w:val="0"/>
      <w:divBdr>
        <w:top w:val="none" w:sz="0" w:space="0" w:color="auto"/>
        <w:left w:val="none" w:sz="0" w:space="0" w:color="auto"/>
        <w:bottom w:val="none" w:sz="0" w:space="0" w:color="auto"/>
        <w:right w:val="none" w:sz="0" w:space="0" w:color="auto"/>
      </w:divBdr>
    </w:div>
    <w:div w:id="910387623">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989796563">
      <w:bodyDiv w:val="1"/>
      <w:marLeft w:val="0"/>
      <w:marRight w:val="0"/>
      <w:marTop w:val="0"/>
      <w:marBottom w:val="0"/>
      <w:divBdr>
        <w:top w:val="none" w:sz="0" w:space="0" w:color="auto"/>
        <w:left w:val="none" w:sz="0" w:space="0" w:color="auto"/>
        <w:bottom w:val="none" w:sz="0" w:space="0" w:color="auto"/>
        <w:right w:val="none" w:sz="0" w:space="0" w:color="auto"/>
      </w:divBdr>
    </w:div>
    <w:div w:id="1152598743">
      <w:bodyDiv w:val="1"/>
      <w:marLeft w:val="0"/>
      <w:marRight w:val="0"/>
      <w:marTop w:val="0"/>
      <w:marBottom w:val="0"/>
      <w:divBdr>
        <w:top w:val="none" w:sz="0" w:space="0" w:color="auto"/>
        <w:left w:val="none" w:sz="0" w:space="0" w:color="auto"/>
        <w:bottom w:val="none" w:sz="0" w:space="0" w:color="auto"/>
        <w:right w:val="none" w:sz="0" w:space="0" w:color="auto"/>
      </w:divBdr>
    </w:div>
    <w:div w:id="1204296084">
      <w:bodyDiv w:val="1"/>
      <w:marLeft w:val="0"/>
      <w:marRight w:val="0"/>
      <w:marTop w:val="0"/>
      <w:marBottom w:val="0"/>
      <w:divBdr>
        <w:top w:val="none" w:sz="0" w:space="0" w:color="auto"/>
        <w:left w:val="none" w:sz="0" w:space="0" w:color="auto"/>
        <w:bottom w:val="none" w:sz="0" w:space="0" w:color="auto"/>
        <w:right w:val="none" w:sz="0" w:space="0" w:color="auto"/>
      </w:divBdr>
    </w:div>
    <w:div w:id="1258564140">
      <w:bodyDiv w:val="1"/>
      <w:marLeft w:val="0"/>
      <w:marRight w:val="0"/>
      <w:marTop w:val="0"/>
      <w:marBottom w:val="0"/>
      <w:divBdr>
        <w:top w:val="none" w:sz="0" w:space="0" w:color="auto"/>
        <w:left w:val="none" w:sz="0" w:space="0" w:color="auto"/>
        <w:bottom w:val="none" w:sz="0" w:space="0" w:color="auto"/>
        <w:right w:val="none" w:sz="0" w:space="0" w:color="auto"/>
      </w:divBdr>
    </w:div>
    <w:div w:id="1276405504">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507087833">
      <w:bodyDiv w:val="1"/>
      <w:marLeft w:val="0"/>
      <w:marRight w:val="0"/>
      <w:marTop w:val="0"/>
      <w:marBottom w:val="0"/>
      <w:divBdr>
        <w:top w:val="none" w:sz="0" w:space="0" w:color="auto"/>
        <w:left w:val="none" w:sz="0" w:space="0" w:color="auto"/>
        <w:bottom w:val="none" w:sz="0" w:space="0" w:color="auto"/>
        <w:right w:val="none" w:sz="0" w:space="0" w:color="auto"/>
      </w:divBdr>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bsport.ru/www/sibsport.nsf/0/5638BC150E2675F546256"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ib.sportedu.ru/" TargetMode="External"/><Relationship Id="rId17" Type="http://schemas.openxmlformats.org/officeDocument/2006/relationships/hyperlink" Target="http://mon.gov.ru/" TargetMode="External"/><Relationship Id="rId2" Type="http://schemas.openxmlformats.org/officeDocument/2006/relationships/numbering" Target="numbering.xml"/><Relationship Id="rId16" Type="http://schemas.openxmlformats.org/officeDocument/2006/relationships/hyperlink" Target="http://lib.sportedu.by/intemet/title/code_ru.pdf"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nfosport.ru/sp/" TargetMode="External"/><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ohan.sdsu.edu/dept/"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79DD0-9331-4E91-9A99-318FA504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5103</TotalTime>
  <Pages>58</Pages>
  <Words>21079</Words>
  <Characters>120153</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Пинтер Галина Ивановна</dc:creator>
  <cp:lastModifiedBy>Evgenia</cp:lastModifiedBy>
  <cp:revision>86</cp:revision>
  <cp:lastPrinted>2023-05-17T09:27:00Z</cp:lastPrinted>
  <dcterms:created xsi:type="dcterms:W3CDTF">2022-10-12T11:48:00Z</dcterms:created>
  <dcterms:modified xsi:type="dcterms:W3CDTF">2023-05-17T09:31:00Z</dcterms:modified>
</cp:coreProperties>
</file>